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D1266" w14:textId="02A6D5F7" w:rsidR="00795AB4" w:rsidRDefault="00795AB4" w:rsidP="00DC71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6B1535" wp14:editId="12C03C1A">
            <wp:extent cx="5940425" cy="929005"/>
            <wp:effectExtent l="0" t="0" r="3175" b="4445"/>
            <wp:docPr id="19579233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233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3AED" w14:textId="77777777" w:rsidR="00795AB4" w:rsidRDefault="00795AB4" w:rsidP="00DC71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EE2838C" w14:textId="77777777" w:rsidR="00795AB4" w:rsidRDefault="00795AB4" w:rsidP="00DC71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10F654A" w14:textId="2DF3388C" w:rsidR="00903A39" w:rsidRPr="0050464F" w:rsidRDefault="00903A39" w:rsidP="00DC71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464F">
        <w:rPr>
          <w:rFonts w:cstheme="minorHAnsi"/>
          <w:b/>
          <w:bCs/>
          <w:sz w:val="24"/>
          <w:szCs w:val="24"/>
        </w:rPr>
        <w:t xml:space="preserve">Harmonogram dyżurów </w:t>
      </w:r>
      <w:r w:rsidR="00BE60C6" w:rsidRPr="0050464F">
        <w:rPr>
          <w:rFonts w:cstheme="minorHAnsi"/>
          <w:b/>
          <w:bCs/>
          <w:sz w:val="24"/>
          <w:szCs w:val="24"/>
        </w:rPr>
        <w:t>w</w:t>
      </w:r>
      <w:r w:rsidR="0082197C" w:rsidRPr="0050464F">
        <w:rPr>
          <w:rFonts w:cstheme="minorHAnsi"/>
          <w:b/>
          <w:bCs/>
          <w:sz w:val="24"/>
          <w:szCs w:val="24"/>
        </w:rPr>
        <w:t xml:space="preserve"> </w:t>
      </w:r>
      <w:r w:rsidRPr="0050464F">
        <w:rPr>
          <w:rFonts w:cstheme="minorHAnsi"/>
          <w:b/>
          <w:bCs/>
          <w:sz w:val="24"/>
          <w:szCs w:val="24"/>
        </w:rPr>
        <w:t>202</w:t>
      </w:r>
      <w:r w:rsidR="00795AB4">
        <w:rPr>
          <w:rFonts w:cstheme="minorHAnsi"/>
          <w:b/>
          <w:bCs/>
          <w:sz w:val="24"/>
          <w:szCs w:val="24"/>
        </w:rPr>
        <w:t>4</w:t>
      </w:r>
      <w:r w:rsidRPr="0050464F">
        <w:rPr>
          <w:rFonts w:cstheme="minorHAnsi"/>
          <w:b/>
          <w:bCs/>
          <w:sz w:val="24"/>
          <w:szCs w:val="24"/>
        </w:rPr>
        <w:t xml:space="preserve"> roku</w:t>
      </w:r>
    </w:p>
    <w:p w14:paraId="66AD791C" w14:textId="3C9DC254" w:rsidR="00DB1B7E" w:rsidRPr="0050464F" w:rsidRDefault="00903A39" w:rsidP="00DC71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464F">
        <w:rPr>
          <w:rFonts w:cstheme="minorHAnsi"/>
          <w:b/>
          <w:bCs/>
          <w:sz w:val="24"/>
          <w:szCs w:val="24"/>
        </w:rPr>
        <w:t>nieodpłatna pomoc prawna</w:t>
      </w:r>
      <w:r w:rsidR="003716DD" w:rsidRPr="0050464F">
        <w:rPr>
          <w:rFonts w:cstheme="minorHAnsi"/>
          <w:b/>
          <w:bCs/>
          <w:sz w:val="24"/>
          <w:szCs w:val="24"/>
        </w:rPr>
        <w:t xml:space="preserve">, </w:t>
      </w:r>
      <w:r w:rsidR="00DC7124" w:rsidRPr="0050464F">
        <w:rPr>
          <w:rFonts w:cstheme="minorHAnsi"/>
          <w:b/>
          <w:bCs/>
          <w:sz w:val="24"/>
          <w:szCs w:val="24"/>
        </w:rPr>
        <w:t xml:space="preserve">nieodpłatne </w:t>
      </w:r>
      <w:r w:rsidR="003716DD" w:rsidRPr="0050464F">
        <w:rPr>
          <w:rFonts w:cstheme="minorHAnsi"/>
          <w:b/>
          <w:bCs/>
          <w:sz w:val="24"/>
          <w:szCs w:val="24"/>
        </w:rPr>
        <w:t>p</w:t>
      </w:r>
      <w:r w:rsidRPr="0050464F">
        <w:rPr>
          <w:rFonts w:cstheme="minorHAnsi"/>
          <w:b/>
          <w:bCs/>
          <w:sz w:val="24"/>
          <w:szCs w:val="24"/>
        </w:rPr>
        <w:t>oradnictwo obywatelskie</w:t>
      </w:r>
      <w:r w:rsidR="003716DD" w:rsidRPr="0050464F">
        <w:rPr>
          <w:rFonts w:cstheme="minorHAnsi"/>
          <w:b/>
          <w:bCs/>
          <w:sz w:val="24"/>
          <w:szCs w:val="24"/>
        </w:rPr>
        <w:t xml:space="preserve">, </w:t>
      </w:r>
      <w:r w:rsidR="00DC7124" w:rsidRPr="0050464F">
        <w:rPr>
          <w:rFonts w:cstheme="minorHAnsi"/>
          <w:b/>
          <w:bCs/>
          <w:sz w:val="24"/>
          <w:szCs w:val="24"/>
        </w:rPr>
        <w:t xml:space="preserve">nieodpłatna </w:t>
      </w:r>
      <w:r w:rsidR="003716DD" w:rsidRPr="0050464F">
        <w:rPr>
          <w:rFonts w:cstheme="minorHAnsi"/>
          <w:b/>
          <w:bCs/>
          <w:sz w:val="24"/>
          <w:szCs w:val="24"/>
        </w:rPr>
        <w:t>mediacja</w:t>
      </w:r>
    </w:p>
    <w:p w14:paraId="5D35BDFF" w14:textId="77777777" w:rsidR="0082197C" w:rsidRPr="0050464F" w:rsidRDefault="0082197C" w:rsidP="00DC71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AE283A" w:rsidRPr="0050464F" w14:paraId="79D31E50" w14:textId="77777777" w:rsidTr="00DC7124">
        <w:trPr>
          <w:trHeight w:val="453"/>
        </w:trPr>
        <w:tc>
          <w:tcPr>
            <w:tcW w:w="9781" w:type="dxa"/>
            <w:gridSpan w:val="2"/>
            <w:shd w:val="clear" w:color="auto" w:fill="auto"/>
          </w:tcPr>
          <w:p w14:paraId="7180EB63" w14:textId="77777777" w:rsidR="00AE283A" w:rsidRPr="0050464F" w:rsidRDefault="00AE283A" w:rsidP="00DC7124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Pogrubienie"/>
                <w:rFonts w:cstheme="minorHAnsi"/>
                <w:bCs w:val="0"/>
                <w:color w:val="FF0000"/>
                <w:shd w:val="clear" w:color="auto" w:fill="FFFFFF"/>
              </w:rPr>
            </w:pPr>
            <w:r w:rsidRPr="0050464F">
              <w:rPr>
                <w:rStyle w:val="Pogrubienie"/>
                <w:rFonts w:cstheme="minorHAnsi"/>
                <w:bCs w:val="0"/>
                <w:shd w:val="clear" w:color="auto" w:fill="FFFFFF"/>
              </w:rPr>
              <w:t>Nieodpłatna pomoc prawna</w:t>
            </w:r>
            <w:r w:rsidR="003716DD" w:rsidRPr="0050464F">
              <w:rPr>
                <w:rStyle w:val="Pogrubienie"/>
                <w:rFonts w:cstheme="minorHAnsi"/>
                <w:bCs w:val="0"/>
                <w:shd w:val="clear" w:color="auto" w:fill="FFFFFF"/>
              </w:rPr>
              <w:t xml:space="preserve"> i mediacja</w:t>
            </w:r>
          </w:p>
        </w:tc>
      </w:tr>
      <w:tr w:rsidR="002575FB" w:rsidRPr="0050464F" w14:paraId="1E4CC4F6" w14:textId="77777777" w:rsidTr="00BA0386">
        <w:trPr>
          <w:trHeight w:val="552"/>
        </w:trPr>
        <w:tc>
          <w:tcPr>
            <w:tcW w:w="2977" w:type="dxa"/>
            <w:shd w:val="clear" w:color="auto" w:fill="auto"/>
          </w:tcPr>
          <w:p w14:paraId="2F73DF7A" w14:textId="58DBE668" w:rsidR="002575FB" w:rsidRPr="0050464F" w:rsidRDefault="002575FB" w:rsidP="00BA0386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 xml:space="preserve">poniedziałek: </w:t>
            </w:r>
            <w:r w:rsidR="00795AB4">
              <w:rPr>
                <w:rFonts w:cstheme="minorHAnsi"/>
                <w:bCs/>
              </w:rPr>
              <w:t>9</w:t>
            </w:r>
            <w:r w:rsidR="00BE60C6" w:rsidRPr="0050464F">
              <w:rPr>
                <w:rFonts w:cstheme="minorHAnsi"/>
                <w:bCs/>
              </w:rPr>
              <w:t>:</w:t>
            </w:r>
            <w:r w:rsidR="00795AB4">
              <w:rPr>
                <w:rFonts w:cstheme="minorHAnsi"/>
                <w:bCs/>
              </w:rPr>
              <w:t>0</w:t>
            </w:r>
            <w:r w:rsidR="00B05DAD" w:rsidRPr="0050464F">
              <w:rPr>
                <w:rFonts w:cstheme="minorHAnsi"/>
                <w:bCs/>
              </w:rPr>
              <w:t>0</w:t>
            </w:r>
            <w:r w:rsidRPr="0050464F">
              <w:rPr>
                <w:rFonts w:cstheme="minorHAnsi"/>
                <w:bCs/>
              </w:rPr>
              <w:t xml:space="preserve">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</w:t>
            </w:r>
            <w:r w:rsidR="00795AB4">
              <w:rPr>
                <w:rFonts w:cstheme="minorHAnsi"/>
                <w:bCs/>
              </w:rPr>
              <w:t>13:00</w:t>
            </w:r>
          </w:p>
        </w:tc>
        <w:tc>
          <w:tcPr>
            <w:tcW w:w="6804" w:type="dxa"/>
            <w:shd w:val="clear" w:color="auto" w:fill="auto"/>
          </w:tcPr>
          <w:p w14:paraId="394C84BD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0464F">
              <w:rPr>
                <w:rFonts w:cstheme="minorHAnsi"/>
              </w:rPr>
              <w:t>Gminny Ośrodek Zdrowia, ul. Mickiewicza 15, 07-210 Długosiodło</w:t>
            </w:r>
          </w:p>
          <w:p w14:paraId="3F904FA8" w14:textId="26C77F47" w:rsidR="002575FB" w:rsidRPr="0050464F" w:rsidRDefault="002575FB" w:rsidP="00BA0386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dyżur radcy prawnego – </w:t>
            </w:r>
            <w:r w:rsidR="00795AB4">
              <w:rPr>
                <w:rFonts w:cstheme="minorHAnsi"/>
                <w:i/>
                <w:iCs/>
                <w:color w:val="FF0000"/>
              </w:rPr>
              <w:t>Marcin Brzostek</w:t>
            </w:r>
            <w:r w:rsidR="0082197C" w:rsidRPr="0050464F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50464F">
              <w:rPr>
                <w:rFonts w:cstheme="minorHAnsi"/>
              </w:rPr>
              <w:t xml:space="preserve"> </w:t>
            </w:r>
          </w:p>
        </w:tc>
      </w:tr>
      <w:tr w:rsidR="002575FB" w:rsidRPr="0050464F" w14:paraId="38509E71" w14:textId="77777777" w:rsidTr="002C0E62">
        <w:trPr>
          <w:trHeight w:val="552"/>
        </w:trPr>
        <w:tc>
          <w:tcPr>
            <w:tcW w:w="2977" w:type="dxa"/>
            <w:shd w:val="clear" w:color="auto" w:fill="auto"/>
          </w:tcPr>
          <w:p w14:paraId="60383859" w14:textId="4F46023B" w:rsidR="002575FB" w:rsidRPr="0050464F" w:rsidRDefault="002575FB" w:rsidP="002C0E62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wtorek: 9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 xml:space="preserve">00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13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</w:tcPr>
          <w:p w14:paraId="67D6926F" w14:textId="71B4BDD9" w:rsidR="002575FB" w:rsidRPr="0050464F" w:rsidRDefault="002575FB" w:rsidP="002C0E62">
            <w:p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50464F">
              <w:rPr>
                <w:rFonts w:cstheme="minorHAnsi"/>
              </w:rPr>
              <w:t xml:space="preserve">Urząd Gminy, </w:t>
            </w:r>
            <w:r w:rsidR="005E7248">
              <w:rPr>
                <w:rFonts w:cstheme="minorHAnsi"/>
              </w:rPr>
              <w:t>ul. Armii Krajowej 4</w:t>
            </w:r>
            <w:r w:rsidRPr="0050464F">
              <w:rPr>
                <w:rFonts w:cstheme="minorHAnsi"/>
              </w:rPr>
              <w:t>, 07-203 Somianka</w:t>
            </w:r>
          </w:p>
          <w:p w14:paraId="2DBC9FF1" w14:textId="693BF385" w:rsidR="002575FB" w:rsidRPr="0050464F" w:rsidRDefault="002575FB" w:rsidP="002C0E62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dyżur adwokata – </w:t>
            </w:r>
            <w:r w:rsidR="00BE60C6" w:rsidRPr="0050464F">
              <w:rPr>
                <w:rFonts w:cstheme="minorHAnsi"/>
                <w:i/>
                <w:iCs/>
                <w:color w:val="FF0000"/>
              </w:rPr>
              <w:t>Marta Malwina Staśkiewicz</w:t>
            </w:r>
            <w:r w:rsidR="00B05DAD" w:rsidRPr="0050464F">
              <w:rPr>
                <w:rFonts w:cstheme="minorHAnsi"/>
                <w:i/>
                <w:iCs/>
                <w:color w:val="FF0000"/>
              </w:rPr>
              <w:t xml:space="preserve"> </w:t>
            </w:r>
          </w:p>
        </w:tc>
      </w:tr>
      <w:tr w:rsidR="002575FB" w:rsidRPr="0050464F" w14:paraId="519F2AB5" w14:textId="77777777" w:rsidTr="00DC7124">
        <w:trPr>
          <w:trHeight w:val="546"/>
        </w:trPr>
        <w:tc>
          <w:tcPr>
            <w:tcW w:w="2977" w:type="dxa"/>
            <w:shd w:val="clear" w:color="auto" w:fill="auto"/>
          </w:tcPr>
          <w:p w14:paraId="3A324F78" w14:textId="724B8626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Style w:val="Pogrubienie"/>
                <w:rFonts w:cstheme="minorHAnsi"/>
                <w:b w:val="0"/>
                <w:color w:val="363636"/>
                <w:shd w:val="clear" w:color="auto" w:fill="FFFFFF"/>
              </w:rPr>
              <w:t xml:space="preserve">środa: </w:t>
            </w:r>
            <w:r w:rsidRPr="0050464F">
              <w:rPr>
                <w:rFonts w:cstheme="minorHAnsi"/>
                <w:bCs/>
              </w:rPr>
              <w:t>9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 xml:space="preserve">00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13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</w:tcPr>
          <w:p w14:paraId="7357464A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363636"/>
                <w:shd w:val="clear" w:color="auto" w:fill="FFFFFF"/>
              </w:rPr>
            </w:pPr>
            <w:r w:rsidRPr="0050464F">
              <w:rPr>
                <w:rStyle w:val="Pogrubienie"/>
                <w:rFonts w:cstheme="minorHAnsi"/>
                <w:b w:val="0"/>
                <w:color w:val="363636"/>
                <w:shd w:val="clear" w:color="auto" w:fill="FFFFFF"/>
              </w:rPr>
              <w:t xml:space="preserve">Gminny Ośrodek Kultury, </w:t>
            </w:r>
            <w:r w:rsidRPr="0050464F">
              <w:rPr>
                <w:rFonts w:cstheme="minorHAnsi"/>
                <w:color w:val="363636"/>
                <w:shd w:val="clear" w:color="auto" w:fill="FFFFFF"/>
              </w:rPr>
              <w:t>ul. Wł. St. Reymonta 2, 07-230 Zabrodzie  </w:t>
            </w:r>
          </w:p>
          <w:p w14:paraId="4DBC7346" w14:textId="05380426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>dyżur adwokata</w:t>
            </w:r>
            <w:r w:rsidR="00BE60C6" w:rsidRPr="0050464F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50464F">
              <w:rPr>
                <w:rFonts w:cstheme="minorHAnsi"/>
                <w:i/>
                <w:iCs/>
                <w:color w:val="FF0000"/>
              </w:rPr>
              <w:t xml:space="preserve">– </w:t>
            </w:r>
            <w:r w:rsidR="00BE60C6" w:rsidRPr="0050464F">
              <w:rPr>
                <w:rFonts w:cstheme="minorHAnsi"/>
                <w:i/>
                <w:iCs/>
                <w:color w:val="FF0000"/>
              </w:rPr>
              <w:t>Marta Malwina Staśkiewicz</w:t>
            </w:r>
          </w:p>
        </w:tc>
      </w:tr>
      <w:tr w:rsidR="002575FB" w:rsidRPr="0050464F" w14:paraId="634A9E49" w14:textId="77777777" w:rsidTr="00DC7124">
        <w:trPr>
          <w:trHeight w:val="546"/>
        </w:trPr>
        <w:tc>
          <w:tcPr>
            <w:tcW w:w="2977" w:type="dxa"/>
            <w:shd w:val="clear" w:color="auto" w:fill="auto"/>
          </w:tcPr>
          <w:p w14:paraId="0AAE06BC" w14:textId="6C26C6C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czwartek: 9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 xml:space="preserve">00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13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</w:tcPr>
          <w:p w14:paraId="1BEEF569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i/>
                <w:color w:val="ED7D31" w:themeColor="accent2"/>
              </w:rPr>
            </w:pPr>
            <w:r w:rsidRPr="0050464F">
              <w:rPr>
                <w:rFonts w:cstheme="minorHAnsi"/>
              </w:rPr>
              <w:t>Urząd Gminy, ul. Jesionowa 3, 07-205 Rząśnik</w:t>
            </w:r>
          </w:p>
          <w:p w14:paraId="51451BDC" w14:textId="169A38CD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>dyżur radcy prawnego</w:t>
            </w:r>
            <w:r w:rsidR="00BE60C6" w:rsidRPr="0050464F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50464F">
              <w:rPr>
                <w:rFonts w:cstheme="minorHAnsi"/>
                <w:i/>
                <w:iCs/>
                <w:color w:val="FF0000"/>
              </w:rPr>
              <w:t xml:space="preserve">– </w:t>
            </w:r>
            <w:r w:rsidR="00795AB4">
              <w:rPr>
                <w:rFonts w:cstheme="minorHAnsi"/>
                <w:i/>
                <w:iCs/>
                <w:color w:val="FF0000"/>
              </w:rPr>
              <w:t>Marcin Brzostek</w:t>
            </w:r>
            <w:r w:rsidR="00795AB4" w:rsidRPr="0050464F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795AB4" w:rsidRPr="0050464F">
              <w:rPr>
                <w:rFonts w:cstheme="minorHAnsi"/>
              </w:rPr>
              <w:t xml:space="preserve"> </w:t>
            </w:r>
          </w:p>
        </w:tc>
      </w:tr>
      <w:tr w:rsidR="002575FB" w:rsidRPr="0050464F" w14:paraId="59DB8F6F" w14:textId="77777777" w:rsidTr="00DC7124">
        <w:trPr>
          <w:trHeight w:val="702"/>
        </w:trPr>
        <w:tc>
          <w:tcPr>
            <w:tcW w:w="2977" w:type="dxa"/>
            <w:shd w:val="clear" w:color="auto" w:fill="auto"/>
          </w:tcPr>
          <w:p w14:paraId="03F034C9" w14:textId="56B7E680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363636"/>
                <w:shd w:val="clear" w:color="auto" w:fill="FFFFFF"/>
              </w:rPr>
            </w:pPr>
            <w:r w:rsidRPr="0050464F">
              <w:rPr>
                <w:rStyle w:val="Pogrubienie"/>
                <w:rFonts w:cstheme="minorHAnsi"/>
                <w:b w:val="0"/>
                <w:color w:val="363636"/>
                <w:shd w:val="clear" w:color="auto" w:fill="FFFFFF"/>
              </w:rPr>
              <w:t xml:space="preserve">piątek: </w:t>
            </w:r>
            <w:r w:rsidRPr="0050464F">
              <w:rPr>
                <w:rFonts w:cstheme="minorHAnsi"/>
                <w:bCs/>
              </w:rPr>
              <w:t>9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 xml:space="preserve">00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13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</w:tcPr>
          <w:p w14:paraId="3125BAB1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50464F">
              <w:rPr>
                <w:rFonts w:cstheme="minorHAnsi"/>
              </w:rPr>
              <w:t xml:space="preserve">Poczta Polska, ul. Jana Pawła II 43, 07-221 Brańszczyk </w:t>
            </w:r>
          </w:p>
          <w:p w14:paraId="46A1DCDA" w14:textId="77777777" w:rsidR="00BE60C6" w:rsidRPr="0050464F" w:rsidRDefault="002575FB" w:rsidP="00BE60C6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FF000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dyżur adwokata – </w:t>
            </w:r>
            <w:r w:rsidR="00BE60C6" w:rsidRPr="0050464F">
              <w:rPr>
                <w:rFonts w:cstheme="minorHAnsi"/>
                <w:i/>
                <w:iCs/>
                <w:color w:val="FF0000"/>
              </w:rPr>
              <w:t>Marta Malwina Staśkiewicz</w:t>
            </w:r>
            <w:r w:rsidRPr="0050464F">
              <w:rPr>
                <w:rFonts w:cstheme="minorHAnsi"/>
                <w:i/>
                <w:iCs/>
                <w:color w:val="FF0000"/>
              </w:rPr>
              <w:t>:</w:t>
            </w:r>
            <w:r w:rsidRPr="0050464F">
              <w:rPr>
                <w:rFonts w:cstheme="minorHAnsi"/>
                <w:color w:val="FF0000"/>
              </w:rPr>
              <w:t xml:space="preserve"> </w:t>
            </w:r>
            <w:r w:rsidR="00BE60C6" w:rsidRPr="0050464F">
              <w:rPr>
                <w:rFonts w:cstheme="minorHAnsi"/>
              </w:rPr>
              <w:t xml:space="preserve">I, III, V, VII, IX, XI </w:t>
            </w:r>
          </w:p>
          <w:p w14:paraId="0754C378" w14:textId="1A8D3536" w:rsidR="002575FB" w:rsidRPr="0050464F" w:rsidRDefault="002575FB" w:rsidP="00BE60C6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dyżur radcy prawnego – </w:t>
            </w:r>
            <w:r w:rsidR="00795AB4">
              <w:rPr>
                <w:rFonts w:cstheme="minorHAnsi"/>
                <w:i/>
                <w:iCs/>
                <w:color w:val="FF0000"/>
              </w:rPr>
              <w:t>Marcin Brzostek</w:t>
            </w:r>
            <w:r w:rsidRPr="0050464F">
              <w:rPr>
                <w:rFonts w:cstheme="minorHAnsi"/>
                <w:i/>
                <w:iCs/>
                <w:color w:val="FF0000"/>
              </w:rPr>
              <w:t>:</w:t>
            </w:r>
            <w:r w:rsidRPr="0050464F">
              <w:rPr>
                <w:rFonts w:cstheme="minorHAnsi"/>
                <w:color w:val="FF0000"/>
                <w:shd w:val="clear" w:color="auto" w:fill="FFFFFF"/>
              </w:rPr>
              <w:t> </w:t>
            </w:r>
            <w:r w:rsidR="00BE60C6" w:rsidRPr="0050464F">
              <w:rPr>
                <w:rFonts w:cstheme="minorHAnsi"/>
              </w:rPr>
              <w:t>II, IV, VI, VIII, X, XII</w:t>
            </w:r>
          </w:p>
        </w:tc>
      </w:tr>
      <w:tr w:rsidR="002575FB" w:rsidRPr="0050464F" w14:paraId="5036F6F9" w14:textId="195AF16C" w:rsidTr="00DC7124">
        <w:trPr>
          <w:trHeight w:val="702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7FAEFCEC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50464F">
              <w:rPr>
                <w:rFonts w:cstheme="minorHAnsi"/>
              </w:rPr>
              <w:br/>
              <w:t>Punkty prowadzone przez organizację pozarządową</w:t>
            </w:r>
          </w:p>
          <w:p w14:paraId="1E200C97" w14:textId="47A11920" w:rsidR="002575FB" w:rsidRPr="0050464F" w:rsidRDefault="002575FB" w:rsidP="002575FB">
            <w:pPr>
              <w:pStyle w:val="Style9"/>
              <w:widowControl/>
              <w:tabs>
                <w:tab w:val="left" w:leader="dot" w:pos="9900"/>
              </w:tabs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0464F">
              <w:rPr>
                <w:rFonts w:asciiTheme="minorHAnsi" w:hAnsiTheme="minorHAnsi" w:cstheme="minorHAnsi"/>
                <w:bCs/>
                <w:sz w:val="22"/>
                <w:szCs w:val="22"/>
              </w:rPr>
              <w:t>Stowarzyszenie Rodzin Dzieci z Zaburzeniami Rozwoju „Bądźmy w Kontakcie” w Lucynowie</w:t>
            </w:r>
          </w:p>
          <w:p w14:paraId="50EC788D" w14:textId="77777777" w:rsidR="002575FB" w:rsidRPr="0050464F" w:rsidRDefault="002575FB" w:rsidP="002575FB">
            <w:pPr>
              <w:pStyle w:val="Style9"/>
              <w:widowControl/>
              <w:tabs>
                <w:tab w:val="left" w:leader="dot" w:pos="9900"/>
              </w:tabs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575FB" w:rsidRPr="0050464F" w14:paraId="08F92A46" w14:textId="7F95FD67" w:rsidTr="00DC7124">
        <w:trPr>
          <w:trHeight w:val="388"/>
        </w:trPr>
        <w:tc>
          <w:tcPr>
            <w:tcW w:w="9781" w:type="dxa"/>
            <w:gridSpan w:val="2"/>
            <w:shd w:val="clear" w:color="auto" w:fill="auto"/>
          </w:tcPr>
          <w:p w14:paraId="382757B9" w14:textId="08025F70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Pogrubienie"/>
                <w:rFonts w:cstheme="minorHAnsi"/>
                <w:bCs w:val="0"/>
              </w:rPr>
            </w:pPr>
            <w:r w:rsidRPr="0050464F">
              <w:rPr>
                <w:rStyle w:val="Pogrubienie"/>
                <w:rFonts w:cstheme="minorHAnsi"/>
                <w:bCs w:val="0"/>
                <w:shd w:val="clear" w:color="auto" w:fill="FFFFFF"/>
              </w:rPr>
              <w:t>Nieodpłatna pomoc prawna i mediacja</w:t>
            </w:r>
          </w:p>
        </w:tc>
      </w:tr>
      <w:tr w:rsidR="002575FB" w:rsidRPr="0050464F" w14:paraId="32177C69" w14:textId="7BC578B1" w:rsidTr="00DC7124">
        <w:trPr>
          <w:trHeight w:val="582"/>
        </w:trPr>
        <w:tc>
          <w:tcPr>
            <w:tcW w:w="2977" w:type="dxa"/>
            <w:shd w:val="clear" w:color="auto" w:fill="auto"/>
          </w:tcPr>
          <w:p w14:paraId="1D077D72" w14:textId="2518CCB8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 xml:space="preserve">poniedziałek: </w:t>
            </w:r>
            <w:r w:rsidR="00BE60C6" w:rsidRPr="0050464F">
              <w:rPr>
                <w:rFonts w:cstheme="minorHAnsi"/>
                <w:bCs/>
              </w:rPr>
              <w:t>13:</w:t>
            </w:r>
            <w:r w:rsidR="00B05DAD" w:rsidRPr="0050464F">
              <w:rPr>
                <w:rFonts w:cstheme="minorHAnsi"/>
                <w:bCs/>
              </w:rPr>
              <w:t>0</w:t>
            </w:r>
            <w:r w:rsidRPr="0050464F">
              <w:rPr>
                <w:rFonts w:cstheme="minorHAnsi"/>
                <w:bCs/>
              </w:rPr>
              <w:t xml:space="preserve">0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</w:t>
            </w:r>
            <w:r w:rsidR="00BE60C6" w:rsidRPr="0050464F">
              <w:rPr>
                <w:rFonts w:cstheme="minorHAnsi"/>
                <w:bCs/>
              </w:rPr>
              <w:t>17:</w:t>
            </w:r>
            <w:r w:rsidR="00B05DAD" w:rsidRPr="0050464F">
              <w:rPr>
                <w:rFonts w:cstheme="minorHAnsi"/>
                <w:bCs/>
              </w:rPr>
              <w:t>0</w:t>
            </w:r>
            <w:r w:rsidRPr="0050464F">
              <w:rPr>
                <w:rFonts w:cstheme="minorHAnsi"/>
                <w:bCs/>
              </w:rPr>
              <w:t>0</w:t>
            </w:r>
          </w:p>
          <w:p w14:paraId="0FC5CB5E" w14:textId="4845F9C5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14:paraId="3AE56261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50464F">
              <w:rPr>
                <w:rFonts w:cstheme="minorHAnsi"/>
              </w:rPr>
              <w:t xml:space="preserve">ul. Świętojańska 89A; 07-200 Wyszków </w:t>
            </w:r>
          </w:p>
          <w:p w14:paraId="61B420D3" w14:textId="22632AE0" w:rsidR="002575FB" w:rsidRPr="0050464F" w:rsidRDefault="00BE60C6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i/>
                <w:iCs/>
                <w:color w:val="FF0000"/>
                <w:shd w:val="clear" w:color="auto" w:fill="FFFFFF"/>
              </w:rPr>
            </w:pPr>
            <w:r w:rsidRPr="0050464F">
              <w:rPr>
                <w:rFonts w:cstheme="minorHAnsi"/>
                <w:bCs/>
                <w:i/>
                <w:iCs/>
                <w:color w:val="FF0000"/>
              </w:rPr>
              <w:t>Magdalena Borys - adwokat</w:t>
            </w:r>
          </w:p>
        </w:tc>
      </w:tr>
      <w:tr w:rsidR="002575FB" w:rsidRPr="0050464F" w14:paraId="3EA7D94F" w14:textId="2C879D72" w:rsidTr="00DC7124">
        <w:trPr>
          <w:trHeight w:val="582"/>
        </w:trPr>
        <w:tc>
          <w:tcPr>
            <w:tcW w:w="2977" w:type="dxa"/>
            <w:shd w:val="clear" w:color="auto" w:fill="auto"/>
          </w:tcPr>
          <w:p w14:paraId="2F6ED368" w14:textId="328B992C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 xml:space="preserve">wtorek: </w:t>
            </w:r>
            <w:r w:rsidR="00BE60C6" w:rsidRPr="0050464F">
              <w:rPr>
                <w:rFonts w:cstheme="minorHAnsi"/>
                <w:bCs/>
              </w:rPr>
              <w:t>9:00</w:t>
            </w:r>
            <w:r w:rsidR="00B05DAD" w:rsidRPr="0050464F">
              <w:rPr>
                <w:rFonts w:cstheme="minorHAnsi"/>
                <w:bCs/>
              </w:rPr>
              <w:t xml:space="preserve"> </w:t>
            </w:r>
            <w:r w:rsidR="00BE60C6" w:rsidRPr="0050464F">
              <w:rPr>
                <w:rFonts w:cstheme="minorHAnsi"/>
                <w:bCs/>
              </w:rPr>
              <w:t>–</w:t>
            </w:r>
            <w:r w:rsidR="00B05DAD" w:rsidRPr="0050464F">
              <w:rPr>
                <w:rFonts w:cstheme="minorHAnsi"/>
                <w:bCs/>
              </w:rPr>
              <w:t xml:space="preserve"> </w:t>
            </w:r>
            <w:r w:rsidR="00BE60C6" w:rsidRPr="0050464F">
              <w:rPr>
                <w:rFonts w:cstheme="minorHAnsi"/>
                <w:bCs/>
              </w:rPr>
              <w:t>13:00</w:t>
            </w:r>
          </w:p>
          <w:p w14:paraId="26986001" w14:textId="17AE144E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14:paraId="2BF7C0F0" w14:textId="5AB1730E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</w:rPr>
              <w:t>ul. Świętojańska 89A; 07-200 Wyszków</w:t>
            </w:r>
          </w:p>
          <w:p w14:paraId="51A80C6F" w14:textId="75BCA369" w:rsidR="002575FB" w:rsidRDefault="00BE60C6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  <w:i/>
                <w:iCs/>
                <w:color w:val="FF0000"/>
              </w:rPr>
            </w:pPr>
            <w:r w:rsidRPr="0050464F">
              <w:rPr>
                <w:rFonts w:cstheme="minorHAnsi"/>
                <w:bCs/>
                <w:i/>
                <w:iCs/>
                <w:color w:val="FF0000"/>
              </w:rPr>
              <w:t xml:space="preserve">Magdalena Borys </w:t>
            </w:r>
            <w:r w:rsidR="00AE764E">
              <w:rPr>
                <w:rFonts w:cstheme="minorHAnsi"/>
                <w:bCs/>
                <w:i/>
                <w:iCs/>
                <w:color w:val="FF0000"/>
              </w:rPr>
              <w:t>–</w:t>
            </w:r>
            <w:r w:rsidRPr="0050464F">
              <w:rPr>
                <w:rFonts w:cstheme="minorHAnsi"/>
                <w:bCs/>
                <w:i/>
                <w:iCs/>
                <w:color w:val="FF0000"/>
              </w:rPr>
              <w:t xml:space="preserve"> adwokat</w:t>
            </w:r>
          </w:p>
          <w:p w14:paraId="69AFEDE9" w14:textId="71F42546" w:rsidR="00AE764E" w:rsidRPr="00AE764E" w:rsidRDefault="00AE764E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  <w:shd w:val="clear" w:color="auto" w:fill="FFFFFF"/>
              </w:rPr>
            </w:pPr>
            <w:r w:rsidRPr="00AE764E">
              <w:rPr>
                <w:rStyle w:val="FontStyle46"/>
                <w:rFonts w:asciiTheme="minorHAnsi" w:hAnsiTheme="minorHAnsi" w:cstheme="minorHAnsi"/>
                <w:color w:val="005E00"/>
                <w:sz w:val="22"/>
                <w:szCs w:val="22"/>
              </w:rPr>
              <w:t>Drugi i czwarty wtorek miesiąca dyżur specjalistyczny –prawo karne</w:t>
            </w:r>
          </w:p>
        </w:tc>
      </w:tr>
      <w:tr w:rsidR="00BE60C6" w:rsidRPr="0050464F" w14:paraId="4C0B06B2" w14:textId="644C8147" w:rsidTr="00DC7124">
        <w:trPr>
          <w:trHeight w:val="582"/>
        </w:trPr>
        <w:tc>
          <w:tcPr>
            <w:tcW w:w="2977" w:type="dxa"/>
            <w:vMerge w:val="restart"/>
            <w:shd w:val="clear" w:color="auto" w:fill="auto"/>
          </w:tcPr>
          <w:p w14:paraId="348475A9" w14:textId="0F1E8780" w:rsidR="00BE60C6" w:rsidRPr="0050464F" w:rsidRDefault="00BE60C6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środa: 8:30 – 12:30</w:t>
            </w:r>
          </w:p>
          <w:p w14:paraId="691E5761" w14:textId="6A269F78" w:rsidR="00BE60C6" w:rsidRPr="0050464F" w:rsidRDefault="00BE60C6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14:paraId="0A7A37A2" w14:textId="0DB502D1" w:rsidR="00BE60C6" w:rsidRPr="0050464F" w:rsidRDefault="00BE60C6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</w:rPr>
              <w:t>ul. Świętojańska 89A; 07-200 Wyszków</w:t>
            </w:r>
          </w:p>
          <w:p w14:paraId="66086259" w14:textId="78BA61E1" w:rsidR="00BE60C6" w:rsidRPr="0050464F" w:rsidRDefault="00BE60C6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  <w:shd w:val="clear" w:color="auto" w:fill="FFFFFF"/>
              </w:rPr>
            </w:pPr>
            <w:r w:rsidRPr="0050464F">
              <w:rPr>
                <w:rFonts w:cstheme="minorHAnsi"/>
                <w:bCs/>
                <w:i/>
                <w:iCs/>
                <w:color w:val="FF0000"/>
              </w:rPr>
              <w:t>Magdalena Borys – adwokat</w:t>
            </w:r>
            <w:r w:rsidRPr="0050464F">
              <w:rPr>
                <w:rFonts w:cstheme="minorHAnsi"/>
                <w:bCs/>
                <w:color w:val="FF0000"/>
              </w:rPr>
              <w:t xml:space="preserve"> </w:t>
            </w:r>
            <w:r w:rsidRPr="0050464F">
              <w:rPr>
                <w:rFonts w:cstheme="minorHAnsi"/>
                <w:bCs/>
              </w:rPr>
              <w:t>(I, III, V, VII, IX, XI)</w:t>
            </w:r>
          </w:p>
        </w:tc>
      </w:tr>
      <w:tr w:rsidR="00BE60C6" w:rsidRPr="0050464F" w14:paraId="0A64A619" w14:textId="77777777" w:rsidTr="00DC7124">
        <w:trPr>
          <w:trHeight w:val="582"/>
        </w:trPr>
        <w:tc>
          <w:tcPr>
            <w:tcW w:w="2977" w:type="dxa"/>
            <w:vMerge/>
            <w:shd w:val="clear" w:color="auto" w:fill="auto"/>
          </w:tcPr>
          <w:p w14:paraId="258A6536" w14:textId="77777777" w:rsidR="00BE60C6" w:rsidRPr="0050464F" w:rsidRDefault="00BE60C6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61667C1E" w14:textId="77777777" w:rsidR="00BE60C6" w:rsidRPr="0050464F" w:rsidRDefault="00BE60C6" w:rsidP="00BE60C6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</w:rPr>
              <w:t>ul. Świętojańska 89A; 07-200 Wyszków</w:t>
            </w:r>
          </w:p>
          <w:p w14:paraId="49598589" w14:textId="26C8BFF5" w:rsidR="00BE60C6" w:rsidRPr="0050464F" w:rsidRDefault="00BE60C6" w:rsidP="00BE60C6">
            <w:p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Jacek Osuch </w:t>
            </w:r>
            <w:r w:rsidRPr="0050464F">
              <w:rPr>
                <w:rFonts w:cstheme="minorHAnsi"/>
              </w:rPr>
              <w:t xml:space="preserve"> </w:t>
            </w:r>
            <w:r w:rsidRPr="0050464F">
              <w:rPr>
                <w:rFonts w:cstheme="minorHAnsi"/>
                <w:bCs/>
                <w:i/>
                <w:iCs/>
                <w:color w:val="FF0000"/>
              </w:rPr>
              <w:t xml:space="preserve">– radca prawny </w:t>
            </w:r>
            <w:r w:rsidRPr="0050464F">
              <w:rPr>
                <w:rFonts w:cstheme="minorHAnsi"/>
                <w:bCs/>
              </w:rPr>
              <w:t>(II, IV, VI, VIII, X, XII)</w:t>
            </w:r>
          </w:p>
        </w:tc>
      </w:tr>
      <w:tr w:rsidR="002575FB" w:rsidRPr="0050464F" w14:paraId="35A8D5AD" w14:textId="1FD091B8" w:rsidTr="00DC7124">
        <w:trPr>
          <w:trHeight w:val="582"/>
        </w:trPr>
        <w:tc>
          <w:tcPr>
            <w:tcW w:w="2977" w:type="dxa"/>
            <w:shd w:val="clear" w:color="auto" w:fill="auto"/>
          </w:tcPr>
          <w:p w14:paraId="059C3AC5" w14:textId="318AF412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 xml:space="preserve">czwartek: </w:t>
            </w:r>
            <w:r w:rsidR="00BE60C6" w:rsidRPr="0050464F">
              <w:rPr>
                <w:rFonts w:cstheme="minorHAnsi"/>
                <w:bCs/>
              </w:rPr>
              <w:t>14:00</w:t>
            </w:r>
            <w:r w:rsidRPr="0050464F">
              <w:rPr>
                <w:rFonts w:cstheme="minorHAnsi"/>
                <w:bCs/>
              </w:rPr>
              <w:t xml:space="preserve">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</w:t>
            </w:r>
            <w:r w:rsidR="00BE60C6" w:rsidRPr="0050464F">
              <w:rPr>
                <w:rFonts w:cstheme="minorHAnsi"/>
                <w:bCs/>
              </w:rPr>
              <w:t>18:00</w:t>
            </w:r>
          </w:p>
          <w:p w14:paraId="62B78652" w14:textId="6196CA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14:paraId="6936A425" w14:textId="70440AD0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</w:rPr>
              <w:t>ul. Świętojańska 89A; 07-200 Wyszków</w:t>
            </w:r>
          </w:p>
          <w:p w14:paraId="74CA1D75" w14:textId="77777777" w:rsidR="00AE764E" w:rsidRDefault="0082197C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  <w:i/>
                <w:iCs/>
                <w:color w:val="FF000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Jacek Osuch </w:t>
            </w:r>
            <w:r w:rsidRPr="0050464F">
              <w:rPr>
                <w:rFonts w:cstheme="minorHAnsi"/>
              </w:rPr>
              <w:t xml:space="preserve"> </w:t>
            </w:r>
            <w:r w:rsidR="00B05DAD" w:rsidRPr="0050464F">
              <w:rPr>
                <w:rFonts w:cstheme="minorHAnsi"/>
                <w:bCs/>
                <w:i/>
                <w:iCs/>
                <w:color w:val="FF0000"/>
              </w:rPr>
              <w:t>– radca prawny</w:t>
            </w:r>
          </w:p>
          <w:p w14:paraId="1F73018F" w14:textId="01C0F824" w:rsidR="00AE764E" w:rsidRPr="00AE764E" w:rsidRDefault="00AE764E" w:rsidP="002575FB">
            <w:pPr>
              <w:tabs>
                <w:tab w:val="left" w:pos="360"/>
              </w:tabs>
              <w:spacing w:after="0" w:line="240" w:lineRule="auto"/>
              <w:rPr>
                <w:rStyle w:val="Pogrubienie"/>
                <w:rFonts w:cstheme="minorHAnsi"/>
                <w:b w:val="0"/>
                <w:color w:val="FF0000"/>
              </w:rPr>
            </w:pPr>
            <w:r w:rsidRPr="00AE764E">
              <w:rPr>
                <w:rStyle w:val="Pogrubienie"/>
                <w:rFonts w:cstheme="minorHAnsi"/>
                <w:b w:val="0"/>
                <w:color w:val="005E00"/>
              </w:rPr>
              <w:t>Pierwszy i trzeci czwartek miesiąca dyżur specjalistyczny – prawo pracy</w:t>
            </w:r>
          </w:p>
        </w:tc>
      </w:tr>
      <w:tr w:rsidR="002575FB" w:rsidRPr="0050464F" w14:paraId="7C15F9A9" w14:textId="07D55D8A" w:rsidTr="00DC7124">
        <w:trPr>
          <w:trHeight w:val="388"/>
        </w:trPr>
        <w:tc>
          <w:tcPr>
            <w:tcW w:w="2977" w:type="dxa"/>
            <w:shd w:val="clear" w:color="auto" w:fill="auto"/>
          </w:tcPr>
          <w:p w14:paraId="728E0C10" w14:textId="4E7F6400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piątek: 9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 xml:space="preserve">00 </w:t>
            </w:r>
            <w:r w:rsidR="00BE60C6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13</w:t>
            </w:r>
            <w:r w:rsidR="00BE60C6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  <w:p w14:paraId="2C7E15C5" w14:textId="55203C35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7C5AA986" w14:textId="3D2686B2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</w:rPr>
              <w:t>ul. Świętojańska 89A; 07-200 Wyszków</w:t>
            </w:r>
          </w:p>
          <w:p w14:paraId="1F722E82" w14:textId="3AC21A33" w:rsidR="002575FB" w:rsidRPr="0050464F" w:rsidRDefault="0082197C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  <w:i/>
                <w:iCs/>
                <w:color w:val="FF0000"/>
              </w:rPr>
            </w:pPr>
            <w:r w:rsidRPr="0050464F">
              <w:rPr>
                <w:rFonts w:cstheme="minorHAnsi"/>
                <w:i/>
                <w:iCs/>
                <w:color w:val="FF0000"/>
              </w:rPr>
              <w:t xml:space="preserve">Jacek Osuch </w:t>
            </w:r>
            <w:r w:rsidRPr="0050464F">
              <w:rPr>
                <w:rFonts w:cstheme="minorHAnsi"/>
              </w:rPr>
              <w:t xml:space="preserve"> </w:t>
            </w:r>
            <w:r w:rsidR="002575FB" w:rsidRPr="0050464F">
              <w:rPr>
                <w:rFonts w:cstheme="minorHAnsi"/>
                <w:bCs/>
                <w:i/>
                <w:iCs/>
                <w:color w:val="FF0000"/>
              </w:rPr>
              <w:t>–  radca prawny</w:t>
            </w:r>
          </w:p>
        </w:tc>
      </w:tr>
      <w:tr w:rsidR="002575FB" w:rsidRPr="0050464F" w14:paraId="05EC0F6A" w14:textId="772749B6" w:rsidTr="00DC7124">
        <w:trPr>
          <w:trHeight w:val="388"/>
        </w:trPr>
        <w:tc>
          <w:tcPr>
            <w:tcW w:w="9781" w:type="dxa"/>
            <w:gridSpan w:val="2"/>
            <w:shd w:val="clear" w:color="auto" w:fill="auto"/>
          </w:tcPr>
          <w:p w14:paraId="3943C793" w14:textId="51852795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50464F">
              <w:rPr>
                <w:rFonts w:cstheme="minorHAnsi"/>
                <w:b/>
              </w:rPr>
              <w:t xml:space="preserve">Nieodpłatne poradnictwo obywatelskie </w:t>
            </w:r>
            <w:r w:rsidRPr="0050464F">
              <w:rPr>
                <w:rStyle w:val="Pogrubienie"/>
                <w:rFonts w:cstheme="minorHAnsi"/>
                <w:bCs w:val="0"/>
                <w:shd w:val="clear" w:color="auto" w:fill="FFFFFF"/>
              </w:rPr>
              <w:t>i mediacja</w:t>
            </w:r>
          </w:p>
        </w:tc>
      </w:tr>
      <w:tr w:rsidR="002575FB" w:rsidRPr="0050464F" w14:paraId="348B52FB" w14:textId="70B6A212" w:rsidTr="00DC7124">
        <w:tc>
          <w:tcPr>
            <w:tcW w:w="2977" w:type="dxa"/>
            <w:shd w:val="clear" w:color="auto" w:fill="auto"/>
          </w:tcPr>
          <w:p w14:paraId="58379B75" w14:textId="77777777" w:rsidR="0050464F" w:rsidRPr="0050464F" w:rsidRDefault="0050464F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wtorek</w:t>
            </w:r>
            <w:r w:rsidR="002575FB" w:rsidRPr="0050464F">
              <w:rPr>
                <w:rFonts w:cstheme="minorHAnsi"/>
                <w:bCs/>
              </w:rPr>
              <w:t xml:space="preserve">, środa, piątek: </w:t>
            </w:r>
          </w:p>
          <w:p w14:paraId="4FDB8BB4" w14:textId="6DD88DDD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14</w:t>
            </w:r>
            <w:r w:rsidR="0050464F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 – 18</w:t>
            </w:r>
            <w:r w:rsidR="0050464F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FDE16F7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DD2A65B" w14:textId="19AF6F8B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</w:rPr>
              <w:t>ul. Świętojańska 89A; 07-200 Wyszków</w:t>
            </w:r>
          </w:p>
          <w:p w14:paraId="1C41D704" w14:textId="0C52BF83" w:rsidR="00AE764E" w:rsidRPr="00AE764E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  <w:i/>
                <w:iCs/>
                <w:color w:val="FF0000"/>
              </w:rPr>
            </w:pPr>
            <w:r w:rsidRPr="0050464F">
              <w:rPr>
                <w:rFonts w:cstheme="minorHAnsi"/>
                <w:bCs/>
                <w:i/>
                <w:iCs/>
                <w:color w:val="FF0000"/>
              </w:rPr>
              <w:t xml:space="preserve">Jan </w:t>
            </w:r>
            <w:proofErr w:type="spellStart"/>
            <w:r w:rsidRPr="0050464F">
              <w:rPr>
                <w:rFonts w:cstheme="minorHAnsi"/>
                <w:bCs/>
                <w:i/>
                <w:iCs/>
                <w:color w:val="FF0000"/>
              </w:rPr>
              <w:t>Wiszowaty</w:t>
            </w:r>
            <w:proofErr w:type="spellEnd"/>
            <w:r w:rsidRPr="0050464F">
              <w:rPr>
                <w:rFonts w:cstheme="minorHAnsi"/>
                <w:bCs/>
                <w:i/>
                <w:iCs/>
                <w:color w:val="FF0000"/>
              </w:rPr>
              <w:t xml:space="preserve"> – doradca obywatelski</w:t>
            </w:r>
          </w:p>
          <w:p w14:paraId="29746E66" w14:textId="5D89B7EA" w:rsidR="00AE764E" w:rsidRPr="00AE764E" w:rsidRDefault="00AE764E" w:rsidP="00AE764E">
            <w:pPr>
              <w:pStyle w:val="Style4"/>
              <w:widowControl/>
              <w:tabs>
                <w:tab w:val="left" w:pos="284"/>
                <w:tab w:val="left" w:pos="426"/>
              </w:tabs>
              <w:spacing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764E">
              <w:rPr>
                <w:rStyle w:val="FontStyle46"/>
                <w:rFonts w:asciiTheme="minorHAnsi" w:hAnsiTheme="minorHAnsi" w:cstheme="minorHAnsi"/>
                <w:color w:val="005E00"/>
                <w:sz w:val="22"/>
                <w:szCs w:val="22"/>
              </w:rPr>
              <w:t>Druga i czwarta środa miesiąca dyżur specjalistyczny - pomoc osobom zadłużonym</w:t>
            </w:r>
          </w:p>
        </w:tc>
      </w:tr>
      <w:tr w:rsidR="002575FB" w:rsidRPr="0050464F" w14:paraId="6853A0B1" w14:textId="77777777" w:rsidTr="00DC7124">
        <w:tc>
          <w:tcPr>
            <w:tcW w:w="2977" w:type="dxa"/>
            <w:shd w:val="clear" w:color="auto" w:fill="auto"/>
          </w:tcPr>
          <w:p w14:paraId="21AE539D" w14:textId="77777777" w:rsidR="0050464F" w:rsidRPr="0050464F" w:rsidRDefault="0050464F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poniedziałek</w:t>
            </w:r>
            <w:r w:rsidR="00B05DAD" w:rsidRPr="0050464F">
              <w:rPr>
                <w:rFonts w:cstheme="minorHAnsi"/>
                <w:bCs/>
              </w:rPr>
              <w:t xml:space="preserve">, </w:t>
            </w:r>
            <w:r w:rsidR="002575FB" w:rsidRPr="0050464F">
              <w:rPr>
                <w:rFonts w:cstheme="minorHAnsi"/>
                <w:bCs/>
              </w:rPr>
              <w:t xml:space="preserve">czwartek: </w:t>
            </w:r>
          </w:p>
          <w:p w14:paraId="50201F47" w14:textId="5B4BB7A6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50464F">
              <w:rPr>
                <w:rFonts w:cstheme="minorHAnsi"/>
                <w:bCs/>
              </w:rPr>
              <w:t>8</w:t>
            </w:r>
            <w:r w:rsidR="0050464F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 xml:space="preserve">00 </w:t>
            </w:r>
            <w:r w:rsidR="0050464F" w:rsidRPr="0050464F">
              <w:rPr>
                <w:rFonts w:cstheme="minorHAnsi"/>
                <w:bCs/>
              </w:rPr>
              <w:t>–</w:t>
            </w:r>
            <w:r w:rsidRPr="0050464F">
              <w:rPr>
                <w:rFonts w:cstheme="minorHAnsi"/>
                <w:bCs/>
              </w:rPr>
              <w:t xml:space="preserve"> 12</w:t>
            </w:r>
            <w:r w:rsidR="0050464F" w:rsidRPr="0050464F">
              <w:rPr>
                <w:rFonts w:cstheme="minorHAnsi"/>
                <w:bCs/>
              </w:rPr>
              <w:t>:</w:t>
            </w:r>
            <w:r w:rsidRPr="0050464F">
              <w:rPr>
                <w:rFonts w:cstheme="minorHAnsi"/>
                <w:bCs/>
              </w:rPr>
              <w:t>00</w:t>
            </w:r>
          </w:p>
          <w:p w14:paraId="671C56F6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4540F714" w14:textId="77777777" w:rsidR="002575FB" w:rsidRPr="0050464F" w:rsidRDefault="002575FB" w:rsidP="002575FB">
            <w:pPr>
              <w:tabs>
                <w:tab w:val="left" w:pos="36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7978436F" w14:textId="542D57B3" w:rsidR="00AE764E" w:rsidRPr="00795AB4" w:rsidRDefault="00AE764E" w:rsidP="00AE764E">
      <w:pPr>
        <w:pStyle w:val="Style4"/>
        <w:widowControl/>
        <w:tabs>
          <w:tab w:val="left" w:pos="284"/>
          <w:tab w:val="left" w:pos="426"/>
        </w:tabs>
        <w:spacing w:line="240" w:lineRule="auto"/>
        <w:ind w:firstLine="0"/>
        <w:rPr>
          <w:rFonts w:cstheme="minorHAnsi"/>
          <w:i/>
        </w:rPr>
      </w:pPr>
    </w:p>
    <w:sectPr w:rsidR="00AE764E" w:rsidRPr="00795AB4" w:rsidSect="00795AB4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000"/>
    <w:multiLevelType w:val="hybridMultilevel"/>
    <w:tmpl w:val="2E70C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32EC"/>
    <w:multiLevelType w:val="hybridMultilevel"/>
    <w:tmpl w:val="E2903E62"/>
    <w:lvl w:ilvl="0" w:tplc="C0260E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25C2"/>
    <w:multiLevelType w:val="hybridMultilevel"/>
    <w:tmpl w:val="8ABE4458"/>
    <w:lvl w:ilvl="0" w:tplc="1DE09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86D68"/>
    <w:multiLevelType w:val="hybridMultilevel"/>
    <w:tmpl w:val="564AE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F0710"/>
    <w:multiLevelType w:val="hybridMultilevel"/>
    <w:tmpl w:val="27927932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7E"/>
    <w:rsid w:val="0003786C"/>
    <w:rsid w:val="00056344"/>
    <w:rsid w:val="00173014"/>
    <w:rsid w:val="00213FAD"/>
    <w:rsid w:val="002357D8"/>
    <w:rsid w:val="002575FB"/>
    <w:rsid w:val="003716DD"/>
    <w:rsid w:val="003B35AE"/>
    <w:rsid w:val="004C796F"/>
    <w:rsid w:val="0050348C"/>
    <w:rsid w:val="0050464F"/>
    <w:rsid w:val="005E7248"/>
    <w:rsid w:val="00637987"/>
    <w:rsid w:val="0067140C"/>
    <w:rsid w:val="006776CC"/>
    <w:rsid w:val="00753EFE"/>
    <w:rsid w:val="00795AB4"/>
    <w:rsid w:val="0082197C"/>
    <w:rsid w:val="00850E37"/>
    <w:rsid w:val="00894017"/>
    <w:rsid w:val="008B4D7A"/>
    <w:rsid w:val="00903A39"/>
    <w:rsid w:val="00936D9E"/>
    <w:rsid w:val="0094403C"/>
    <w:rsid w:val="00953AB4"/>
    <w:rsid w:val="00A07C21"/>
    <w:rsid w:val="00AA156F"/>
    <w:rsid w:val="00AE283A"/>
    <w:rsid w:val="00AE764E"/>
    <w:rsid w:val="00B05DAD"/>
    <w:rsid w:val="00BA7DC7"/>
    <w:rsid w:val="00BE60C6"/>
    <w:rsid w:val="00C669FC"/>
    <w:rsid w:val="00DB1B7E"/>
    <w:rsid w:val="00DC7124"/>
    <w:rsid w:val="00E24CA9"/>
    <w:rsid w:val="00EE0521"/>
    <w:rsid w:val="00F14DB4"/>
    <w:rsid w:val="00F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06B2"/>
  <w15:chartTrackingRefBased/>
  <w15:docId w15:val="{32DD31A3-71F5-44AA-8FFE-69435A42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B1B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DC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9">
    <w:name w:val="Style9"/>
    <w:basedOn w:val="Normalny"/>
    <w:rsid w:val="00BA7D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3A39"/>
    <w:pPr>
      <w:ind w:left="720"/>
      <w:contextualSpacing/>
    </w:pPr>
  </w:style>
  <w:style w:type="character" w:customStyle="1" w:styleId="FontStyle46">
    <w:name w:val="Font Style46"/>
    <w:rsid w:val="00903A39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903A39"/>
    <w:pPr>
      <w:widowControl w:val="0"/>
      <w:autoSpaceDE w:val="0"/>
      <w:autoSpaceDN w:val="0"/>
      <w:adjustRightInd w:val="0"/>
      <w:spacing w:after="0" w:line="211" w:lineRule="exact"/>
      <w:ind w:hanging="211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subtytul">
    <w:name w:val="subtytul"/>
    <w:basedOn w:val="Domylnaczcionkaakapitu"/>
    <w:rsid w:val="0063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j.wiszowaty</dc:creator>
  <cp:keywords/>
  <dc:description/>
  <cp:lastModifiedBy>Teresa Lipska</cp:lastModifiedBy>
  <cp:revision>2</cp:revision>
  <cp:lastPrinted>2021-12-20T08:01:00Z</cp:lastPrinted>
  <dcterms:created xsi:type="dcterms:W3CDTF">2024-01-02T09:58:00Z</dcterms:created>
  <dcterms:modified xsi:type="dcterms:W3CDTF">2024-01-02T09:58:00Z</dcterms:modified>
</cp:coreProperties>
</file>