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4D" w:rsidRDefault="00DD634D" w:rsidP="00DD63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XXVIII zwyczajna sesja Rady Gminy Somianka</w:t>
      </w:r>
    </w:p>
    <w:p w:rsidR="00DD634D" w:rsidRDefault="00DD634D" w:rsidP="00DD63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DD634D" w:rsidRDefault="00DD634D" w:rsidP="00DD634D">
      <w:pPr>
        <w:spacing w:after="0"/>
        <w:rPr>
          <w:rFonts w:ascii="Calibri" w:hAnsi="Calibri"/>
          <w:b/>
          <w:sz w:val="28"/>
          <w:szCs w:val="28"/>
        </w:rPr>
      </w:pPr>
    </w:p>
    <w:p w:rsidR="00DD634D" w:rsidRDefault="00DD634D" w:rsidP="00DD634D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Głosowanie nad zmianą porządku obrad.</w:t>
      </w:r>
    </w:p>
    <w:p w:rsidR="00DD634D" w:rsidRDefault="00DD634D" w:rsidP="00DD634D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D634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zagłos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 Jan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515B24">
      <w:pPr>
        <w:ind w:firstLine="708"/>
        <w:rPr>
          <w:sz w:val="28"/>
          <w:szCs w:val="28"/>
        </w:rPr>
      </w:pPr>
    </w:p>
    <w:p w:rsidR="00DD634D" w:rsidRDefault="00DD634D" w:rsidP="00DD634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DD634D" w:rsidRDefault="00DD634D" w:rsidP="00DD63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DD634D" w:rsidRDefault="00DD634D" w:rsidP="00DD634D">
      <w:pPr>
        <w:spacing w:after="0"/>
        <w:rPr>
          <w:rFonts w:ascii="Calibri" w:hAnsi="Calibri"/>
          <w:b/>
          <w:sz w:val="28"/>
          <w:szCs w:val="28"/>
        </w:rPr>
      </w:pPr>
    </w:p>
    <w:p w:rsidR="00DD634D" w:rsidRDefault="00DD634D" w:rsidP="00DD634D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XXIV zwyczajnej sesji Rady Gminy Somianka z dnia 20 sierpnia 2020r</w:t>
      </w:r>
    </w:p>
    <w:p w:rsidR="00DD634D" w:rsidRDefault="00DD634D" w:rsidP="00DD634D"/>
    <w:p w:rsidR="00DD634D" w:rsidRDefault="00DD634D" w:rsidP="00DD634D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D634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 Jan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D634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34D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D634D" w:rsidRDefault="00DD634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7812DD" w:rsidRDefault="007812DD" w:rsidP="007812D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7812DD" w:rsidRDefault="007812DD" w:rsidP="007812DD">
      <w:pPr>
        <w:spacing w:after="0"/>
        <w:rPr>
          <w:rFonts w:ascii="Calibri" w:hAnsi="Calibri"/>
          <w:b/>
          <w:sz w:val="28"/>
          <w:szCs w:val="28"/>
        </w:rPr>
      </w:pPr>
    </w:p>
    <w:p w:rsidR="007812DD" w:rsidRDefault="007812DD" w:rsidP="007812DD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XXV nadzwyczajnej sesji Rady Gminy Somianka z dnia 29 września 2020r</w:t>
      </w:r>
    </w:p>
    <w:p w:rsidR="007812DD" w:rsidRDefault="007812DD" w:rsidP="007812DD"/>
    <w:p w:rsidR="007812DD" w:rsidRDefault="007812DD" w:rsidP="007812DD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812D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 Jan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7812DD" w:rsidRDefault="007812DD" w:rsidP="007812D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7812DD" w:rsidRDefault="007812DD" w:rsidP="007812DD">
      <w:pPr>
        <w:spacing w:after="0"/>
        <w:rPr>
          <w:rFonts w:ascii="Calibri" w:hAnsi="Calibri"/>
          <w:b/>
          <w:sz w:val="28"/>
          <w:szCs w:val="28"/>
        </w:rPr>
      </w:pPr>
    </w:p>
    <w:p w:rsidR="007812DD" w:rsidRDefault="007812DD" w:rsidP="007812DD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XXVI nadzwyczajnej sesji Rady Gminy Somianka z dnia 23 października 2020r</w:t>
      </w:r>
    </w:p>
    <w:p w:rsidR="007812DD" w:rsidRDefault="007812DD" w:rsidP="007812DD"/>
    <w:p w:rsidR="007812DD" w:rsidRDefault="007812DD" w:rsidP="007812DD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812D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 Jan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zagłos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</w:p>
    <w:p w:rsidR="007812DD" w:rsidRDefault="007812DD" w:rsidP="007812D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7812DD" w:rsidRDefault="007812DD" w:rsidP="007812D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7812DD" w:rsidRDefault="007812DD" w:rsidP="007812DD">
      <w:pPr>
        <w:spacing w:after="0"/>
        <w:rPr>
          <w:rFonts w:ascii="Calibri" w:hAnsi="Calibri"/>
          <w:b/>
          <w:sz w:val="28"/>
          <w:szCs w:val="28"/>
        </w:rPr>
      </w:pPr>
    </w:p>
    <w:p w:rsidR="007812DD" w:rsidRDefault="007812DD" w:rsidP="007812DD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XXVII nadzwyczajnej sesji Rady Gminy Somianka z dnia 17 listopada 2020r</w:t>
      </w:r>
    </w:p>
    <w:p w:rsidR="007812DD" w:rsidRDefault="007812DD" w:rsidP="007812DD"/>
    <w:p w:rsidR="007812DD" w:rsidRDefault="007812DD" w:rsidP="007812DD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812D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 Jan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7812DD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2DD" w:rsidRDefault="007812D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7812DD" w:rsidRDefault="007812DD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515B24" w:rsidRDefault="00515B24" w:rsidP="00515B2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515B24" w:rsidRDefault="00515B24" w:rsidP="00515B24">
      <w:pPr>
        <w:spacing w:after="0"/>
        <w:rPr>
          <w:rFonts w:ascii="Calibri" w:hAnsi="Calibri"/>
          <w:b/>
          <w:sz w:val="28"/>
          <w:szCs w:val="28"/>
        </w:rPr>
      </w:pPr>
    </w:p>
    <w:p w:rsidR="00515B24" w:rsidRDefault="00515B24" w:rsidP="00515B24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XXVIII/181/20 w sprawie nadania Honorowego Obywatelstwa Gminy Somianka</w:t>
      </w:r>
    </w:p>
    <w:p w:rsidR="00515B24" w:rsidRDefault="00515B24" w:rsidP="00515B24"/>
    <w:p w:rsidR="00515B24" w:rsidRDefault="00515B24" w:rsidP="00515B24">
      <w:bookmarkStart w:id="0" w:name="_GoBack"/>
      <w:bookmarkEnd w:id="0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15B24" w:rsidTr="00515B2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DD6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zagłos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  <w:r w:rsidR="00DD634D">
              <w:rPr>
                <w:rFonts w:ascii="Calibri" w:eastAsia="Times New Roman" w:hAnsi="Calibri" w:cs="Calibri"/>
                <w:lang w:eastAsia="pl-PL"/>
              </w:rPr>
              <w:t xml:space="preserve"> Jan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rPr>
          <w:sz w:val="28"/>
          <w:szCs w:val="28"/>
        </w:rPr>
      </w:pPr>
    </w:p>
    <w:p w:rsidR="00DD634D" w:rsidRDefault="00DD634D" w:rsidP="00515B24">
      <w:pPr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515B24" w:rsidRDefault="00515B24" w:rsidP="00515B2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515B24" w:rsidRDefault="00515B24" w:rsidP="00515B24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515B24" w:rsidRDefault="00515B24" w:rsidP="00515B24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XXVIII/182/20 w sprawie zmiany  uchwały w sprawie Wieloletniej Prognozy Finansowej Gminy Somianka na lata 2020-2029.</w:t>
      </w:r>
    </w:p>
    <w:p w:rsidR="00515B24" w:rsidRDefault="00515B24" w:rsidP="00515B24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15B24" w:rsidTr="00515B2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</w:p>
    <w:p w:rsidR="00515B24" w:rsidRDefault="00515B24" w:rsidP="00515B24">
      <w:pPr>
        <w:rPr>
          <w:sz w:val="28"/>
          <w:szCs w:val="28"/>
        </w:rPr>
      </w:pPr>
    </w:p>
    <w:p w:rsidR="00515B24" w:rsidRDefault="00515B24" w:rsidP="00515B2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515B24" w:rsidRDefault="00515B24" w:rsidP="00515B2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515B24" w:rsidRDefault="00515B24" w:rsidP="00515B24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515B24" w:rsidRDefault="00515B24" w:rsidP="00515B24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XXVIII/183/20 w sprawie zmian do Uchwały budżetowej                               Nr XVI/109/19 Rady Gminy Somianka z dnia 20 grudnia 2019r.</w:t>
      </w:r>
    </w:p>
    <w:p w:rsidR="00515B24" w:rsidRDefault="00515B24" w:rsidP="00515B24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515B24" w:rsidRDefault="00515B24" w:rsidP="00515B24">
      <w:pPr>
        <w:rPr>
          <w:sz w:val="28"/>
          <w:szCs w:val="28"/>
        </w:rPr>
      </w:pPr>
    </w:p>
    <w:p w:rsidR="00515B24" w:rsidRDefault="00515B24" w:rsidP="00515B24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15B24" w:rsidTr="00515B2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515B24" w:rsidTr="00515B2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24" w:rsidRDefault="00515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515B24" w:rsidRDefault="00515B24" w:rsidP="00515B24"/>
    <w:p w:rsidR="00515B24" w:rsidRDefault="00515B24" w:rsidP="00515B24"/>
    <w:p w:rsidR="00515B24" w:rsidRDefault="00515B24" w:rsidP="00515B24"/>
    <w:p w:rsidR="00515B24" w:rsidRDefault="00515B24" w:rsidP="00515B24"/>
    <w:p w:rsidR="00515B24" w:rsidRDefault="00515B24" w:rsidP="00515B24"/>
    <w:p w:rsidR="00515B24" w:rsidRDefault="00515B24" w:rsidP="00515B24"/>
    <w:p w:rsidR="00515B24" w:rsidRDefault="00515B24" w:rsidP="00515B24"/>
    <w:p w:rsidR="00515B24" w:rsidRDefault="00515B24" w:rsidP="00515B24"/>
    <w:p w:rsidR="00F03247" w:rsidRDefault="00F03247" w:rsidP="00515B24"/>
    <w:p w:rsidR="00F03247" w:rsidRDefault="00F03247" w:rsidP="00515B24"/>
    <w:p w:rsidR="00F03247" w:rsidRDefault="00F03247" w:rsidP="00515B24"/>
    <w:p w:rsidR="00F03247" w:rsidRDefault="00F03247" w:rsidP="00515B24"/>
    <w:p w:rsidR="00F03247" w:rsidRDefault="00F03247" w:rsidP="00515B24"/>
    <w:p w:rsidR="00F03247" w:rsidRDefault="00F03247" w:rsidP="00F0324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F03247" w:rsidRDefault="00F03247" w:rsidP="00F0324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F03247" w:rsidRDefault="00F03247" w:rsidP="00F03247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F03247" w:rsidRDefault="00F03247" w:rsidP="00F0324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XXVIII/184/20 w sprawie uchwalenia Gminnego Programu Profilaktyki i Rozwiązywania Problemów Alkoholowych, Przeciwdziałania Narkomanii w gminie Somianka na rok 2021.</w:t>
      </w:r>
    </w:p>
    <w:p w:rsidR="00F03247" w:rsidRDefault="00F03247" w:rsidP="00F03247">
      <w:pPr>
        <w:rPr>
          <w:sz w:val="28"/>
          <w:szCs w:val="28"/>
        </w:rPr>
      </w:pPr>
    </w:p>
    <w:p w:rsidR="00F03247" w:rsidRDefault="00F03247" w:rsidP="00F03247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03247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DD634D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zagłos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XXVIII zwyczajna sesja Rady Gminy Somianka</w:t>
      </w:r>
    </w:p>
    <w:p w:rsidR="00F03247" w:rsidRDefault="00F03247" w:rsidP="00F0324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F03247" w:rsidRDefault="00F03247" w:rsidP="00F03247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F03247" w:rsidRDefault="00F03247" w:rsidP="00F0324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XXVIII/185/20 w sprawie udzielenia pomocy finansowej w formie dotacji celowej dla Powiatu Wyszkowskiego na realizację zadania pn.                                „ Powiatowe Igrzyska Sportowe szkół podstawowych”</w:t>
      </w:r>
    </w:p>
    <w:p w:rsidR="00F03247" w:rsidRDefault="00F03247" w:rsidP="00F03247">
      <w:pPr>
        <w:rPr>
          <w:sz w:val="28"/>
          <w:szCs w:val="28"/>
        </w:rPr>
      </w:pPr>
    </w:p>
    <w:p w:rsidR="00F03247" w:rsidRDefault="00F03247" w:rsidP="00F03247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03247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515B24"/>
    <w:p w:rsidR="00F03247" w:rsidRDefault="00F03247" w:rsidP="00515B24"/>
    <w:p w:rsidR="00F03247" w:rsidRDefault="00F03247" w:rsidP="00F0324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F03247" w:rsidRDefault="00F03247" w:rsidP="00F0324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F03247" w:rsidRDefault="00F03247" w:rsidP="00F03247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F03247" w:rsidRDefault="00F03247" w:rsidP="00F0324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XXVIII/186/20 w sprawie Wieloletniej Prognozy Finansowej Gminy Somianka na lata 2021-2029</w:t>
      </w:r>
    </w:p>
    <w:p w:rsidR="00F03247" w:rsidRDefault="00F03247" w:rsidP="00F03247">
      <w:pPr>
        <w:rPr>
          <w:sz w:val="28"/>
          <w:szCs w:val="28"/>
        </w:rPr>
      </w:pPr>
    </w:p>
    <w:p w:rsidR="00F03247" w:rsidRDefault="00F03247" w:rsidP="00F03247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03247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515B24"/>
    <w:p w:rsidR="00F03247" w:rsidRDefault="00F03247" w:rsidP="00515B24"/>
    <w:p w:rsidR="00515B24" w:rsidRDefault="00515B24" w:rsidP="00515B24">
      <w:pPr>
        <w:rPr>
          <w:sz w:val="28"/>
          <w:szCs w:val="28"/>
        </w:rPr>
      </w:pPr>
    </w:p>
    <w:p w:rsidR="00515B24" w:rsidRDefault="00515B24" w:rsidP="00515B24">
      <w:pPr>
        <w:rPr>
          <w:sz w:val="28"/>
          <w:szCs w:val="28"/>
        </w:rPr>
      </w:pPr>
    </w:p>
    <w:p w:rsidR="00515B24" w:rsidRDefault="00515B24" w:rsidP="00515B24">
      <w:pPr>
        <w:rPr>
          <w:sz w:val="28"/>
          <w:szCs w:val="28"/>
        </w:rPr>
      </w:pPr>
    </w:p>
    <w:p w:rsidR="00515B24" w:rsidRDefault="00515B24" w:rsidP="00515B24">
      <w:pPr>
        <w:rPr>
          <w:sz w:val="28"/>
          <w:szCs w:val="28"/>
        </w:rPr>
      </w:pPr>
    </w:p>
    <w:p w:rsidR="00F03247" w:rsidRDefault="00F03247" w:rsidP="00515B24">
      <w:pPr>
        <w:rPr>
          <w:sz w:val="28"/>
          <w:szCs w:val="28"/>
        </w:rPr>
      </w:pPr>
    </w:p>
    <w:p w:rsidR="00F03247" w:rsidRDefault="00F03247" w:rsidP="00F0324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XXVIII zwyczajna sesja Rady Gminy Somianka</w:t>
      </w:r>
    </w:p>
    <w:p w:rsidR="00F03247" w:rsidRDefault="00F03247" w:rsidP="00F0324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grudnia 2020 r.</w:t>
      </w:r>
    </w:p>
    <w:p w:rsidR="00F03247" w:rsidRDefault="00F03247" w:rsidP="00F03247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F03247" w:rsidRDefault="00F03247" w:rsidP="00F0324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</w:t>
      </w:r>
      <w:r w:rsidR="00853F1D">
        <w:rPr>
          <w:rFonts w:ascii="Calibri" w:hAnsi="Calibri"/>
          <w:b/>
          <w:sz w:val="28"/>
          <w:szCs w:val="28"/>
        </w:rPr>
        <w:t xml:space="preserve"> Budżetowa na rok 2021</w:t>
      </w:r>
      <w:r>
        <w:rPr>
          <w:rFonts w:ascii="Calibri" w:hAnsi="Calibri"/>
          <w:b/>
          <w:sz w:val="28"/>
          <w:szCs w:val="28"/>
        </w:rPr>
        <w:t xml:space="preserve"> Nr XXVIII/187/20 </w:t>
      </w:r>
    </w:p>
    <w:p w:rsidR="00F03247" w:rsidRDefault="00F03247" w:rsidP="00F03247">
      <w:pPr>
        <w:rPr>
          <w:sz w:val="28"/>
          <w:szCs w:val="28"/>
        </w:rPr>
      </w:pPr>
    </w:p>
    <w:p w:rsidR="00F03247" w:rsidRDefault="00F03247" w:rsidP="00F03247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03247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03247" w:rsidTr="007812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247" w:rsidRDefault="00F03247" w:rsidP="0078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F03247"/>
    <w:p w:rsidR="00F03247" w:rsidRDefault="00F03247" w:rsidP="00515B24">
      <w:pPr>
        <w:rPr>
          <w:sz w:val="28"/>
          <w:szCs w:val="28"/>
        </w:rPr>
      </w:pPr>
    </w:p>
    <w:sectPr w:rsidR="00F0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02"/>
    <w:rsid w:val="00034B02"/>
    <w:rsid w:val="00515B24"/>
    <w:rsid w:val="007812DD"/>
    <w:rsid w:val="00853F1D"/>
    <w:rsid w:val="009A11BB"/>
    <w:rsid w:val="00DD634D"/>
    <w:rsid w:val="00DF417B"/>
    <w:rsid w:val="00F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9582E-0AB5-4D1E-9830-A7835B77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B2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2021-01-04T10:46:00Z</cp:lastPrinted>
  <dcterms:created xsi:type="dcterms:W3CDTF">2020-12-31T10:36:00Z</dcterms:created>
  <dcterms:modified xsi:type="dcterms:W3CDTF">2021-01-04T10:48:00Z</dcterms:modified>
</cp:coreProperties>
</file>