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53D4" w14:textId="69E74253" w:rsidR="005421F1" w:rsidRPr="007F2D34" w:rsidRDefault="00E524AE" w:rsidP="00AA4135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7F2D34">
        <w:rPr>
          <w:rFonts w:ascii="Arial" w:hAnsi="Arial" w:cs="Arial"/>
          <w:b/>
        </w:rPr>
        <w:t>Konsultacje</w:t>
      </w:r>
      <w:r w:rsidR="0096214F" w:rsidRPr="007F2D34">
        <w:rPr>
          <w:noProof/>
        </w:rPr>
        <w:t xml:space="preserve"> </w:t>
      </w:r>
      <w:r w:rsidR="00EC27B0" w:rsidRPr="007F2D34">
        <w:rPr>
          <w:noProof/>
        </w:rPr>
        <w:drawing>
          <wp:anchor distT="0" distB="0" distL="114300" distR="114300" simplePos="0" relativeHeight="251659264" behindDoc="0" locked="0" layoutInCell="1" allowOverlap="1" wp14:anchorId="500DA556" wp14:editId="28D75EE3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1F1" w:rsidRPr="007F2D34">
        <w:rPr>
          <w:rFonts w:ascii="Arial" w:hAnsi="Arial" w:cs="Arial"/>
          <w:b/>
        </w:rPr>
        <w:t xml:space="preserve">projektu </w:t>
      </w:r>
      <w:r w:rsidR="007F2D34" w:rsidRPr="007F2D34">
        <w:rPr>
          <w:rFonts w:ascii="Arial" w:hAnsi="Arial" w:cs="Arial"/>
          <w:b/>
        </w:rPr>
        <w:t xml:space="preserve">uchwały Sejmiku Województwa Mazowieckiego zmieniającej uchwałę w sprawie </w:t>
      </w:r>
      <w:r w:rsidR="005421F1" w:rsidRPr="007F2D34">
        <w:rPr>
          <w:rFonts w:ascii="Arial" w:hAnsi="Arial" w:cs="Arial"/>
          <w:b/>
        </w:rPr>
        <w:t>„Rocznego programu współpracy Województwa Mazowieckiego z organizacjami pozarządowymi oraz</w:t>
      </w:r>
      <w:r w:rsidR="008C6A95">
        <w:rPr>
          <w:rFonts w:ascii="Arial" w:hAnsi="Arial" w:cs="Arial"/>
          <w:b/>
        </w:rPr>
        <w:t> </w:t>
      </w:r>
      <w:r w:rsidR="005421F1" w:rsidRPr="007F2D34">
        <w:rPr>
          <w:rFonts w:ascii="Arial" w:hAnsi="Arial" w:cs="Arial"/>
          <w:b/>
        </w:rPr>
        <w:t xml:space="preserve">podmiotami wymienionymi w art. 3 ust. 3 ustawy </w:t>
      </w:r>
      <w:r w:rsidR="007F2D34">
        <w:rPr>
          <w:rFonts w:ascii="Arial" w:hAnsi="Arial" w:cs="Arial"/>
          <w:b/>
        </w:rPr>
        <w:br/>
      </w:r>
      <w:r w:rsidR="005421F1" w:rsidRPr="007F2D34">
        <w:rPr>
          <w:rFonts w:ascii="Arial" w:hAnsi="Arial" w:cs="Arial"/>
          <w:b/>
        </w:rPr>
        <w:t>o działalności pożytku publicznego  i o wolontariacie na 2022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59AE3C2E" w14:textId="74618EC2" w:rsidR="00EA6CC0" w:rsidRPr="00931B50" w:rsidRDefault="00A00A59" w:rsidP="00AA4135">
      <w:pPr>
        <w:spacing w:after="12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>Zarząd</w:t>
      </w:r>
      <w:r w:rsidR="00EA6CC0" w:rsidRPr="00931B50">
        <w:rPr>
          <w:rFonts w:ascii="Arial" w:hAnsi="Arial" w:cs="Arial"/>
          <w:sz w:val="20"/>
          <w:szCs w:val="20"/>
        </w:rPr>
        <w:t xml:space="preserve"> Województwa Mazowieckiego </w:t>
      </w:r>
      <w:r w:rsidR="00FB699A" w:rsidRPr="00931B50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931B50">
        <w:rPr>
          <w:rFonts w:ascii="Arial" w:hAnsi="Arial" w:cs="Arial"/>
          <w:sz w:val="20"/>
          <w:szCs w:val="20"/>
        </w:rPr>
        <w:t>pozarządowe</w:t>
      </w:r>
      <w:r w:rsidR="00EA6CC0" w:rsidRPr="00931B50">
        <w:rPr>
          <w:rFonts w:ascii="Arial" w:hAnsi="Arial" w:cs="Arial"/>
          <w:b/>
          <w:sz w:val="20"/>
          <w:szCs w:val="20"/>
        </w:rPr>
        <w:t xml:space="preserve"> 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oraz podmioty wymienione w art. 3 ust. 3 ustawy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 dzi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konsultacji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A6CC0" w:rsidRPr="007F2D34">
        <w:rPr>
          <w:rStyle w:val="Pogrubienie"/>
          <w:rFonts w:ascii="Arial" w:hAnsi="Arial" w:cs="Arial"/>
          <w:b w:val="0"/>
          <w:bCs w:val="0"/>
          <w:sz w:val="20"/>
          <w:szCs w:val="20"/>
        </w:rPr>
        <w:t>projektu</w:t>
      </w:r>
      <w:r w:rsidR="007F2D34" w:rsidRPr="007F2D34">
        <w:rPr>
          <w:rFonts w:ascii="Arial" w:hAnsi="Arial" w:cs="Arial"/>
          <w:sz w:val="20"/>
          <w:szCs w:val="20"/>
        </w:rPr>
        <w:t xml:space="preserve"> uchwały Sejmiku Województwa Mazowieckiego zmieniającej uchwałę w sprawie </w:t>
      </w:r>
      <w:r w:rsidR="00EA6CC0" w:rsidRPr="007F2D34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 w:rsidRPr="007F2D34">
        <w:rPr>
          <w:rFonts w:ascii="Arial" w:hAnsi="Arial" w:cs="Arial"/>
          <w:i/>
          <w:sz w:val="20"/>
          <w:szCs w:val="20"/>
        </w:rPr>
        <w:t>Województwa M</w:t>
      </w:r>
      <w:r w:rsidR="00FF1E99" w:rsidRPr="007F2D34">
        <w:rPr>
          <w:rFonts w:ascii="Arial" w:hAnsi="Arial" w:cs="Arial"/>
          <w:i/>
          <w:sz w:val="20"/>
          <w:szCs w:val="20"/>
        </w:rPr>
        <w:t xml:space="preserve">azowieckiego z organizacjami </w:t>
      </w:r>
      <w:r w:rsidR="00EA6CC0" w:rsidRPr="007F2D34">
        <w:rPr>
          <w:rFonts w:ascii="Arial" w:hAnsi="Arial" w:cs="Arial"/>
          <w:i/>
          <w:sz w:val="20"/>
          <w:szCs w:val="20"/>
        </w:rPr>
        <w:t xml:space="preserve">pozarządowymi </w:t>
      </w:r>
      <w:r w:rsidRPr="007F2D34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</w:t>
      </w:r>
      <w:r w:rsidR="00331DA6" w:rsidRPr="007F2D34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2</w:t>
      </w:r>
      <w:r w:rsidR="00EA6CC0" w:rsidRPr="007F2D34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5421F1" w:rsidRPr="007F2D34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8238EF3" w14:textId="77777777" w:rsidR="00785546" w:rsidRPr="00785546" w:rsidRDefault="00785546" w:rsidP="00931B50">
      <w:pPr>
        <w:spacing w:after="120" w:line="276" w:lineRule="auto"/>
        <w:rPr>
          <w:rStyle w:val="Pogrubienie"/>
          <w:rFonts w:ascii="Arial" w:hAnsi="Arial" w:cs="Arial"/>
          <w:sz w:val="10"/>
          <w:szCs w:val="10"/>
        </w:rPr>
      </w:pPr>
    </w:p>
    <w:p w14:paraId="36A128DB" w14:textId="77777777" w:rsidR="007F2D34" w:rsidRPr="007F2D34" w:rsidRDefault="007F2D34" w:rsidP="007F2D34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59628624"/>
      <w:r w:rsidRPr="007F2D34">
        <w:rPr>
          <w:rFonts w:ascii="Arial" w:hAnsi="Arial" w:cs="Arial"/>
          <w:b/>
          <w:sz w:val="22"/>
          <w:szCs w:val="22"/>
        </w:rPr>
        <w:t>Najważniejsze zmiany to:</w:t>
      </w:r>
    </w:p>
    <w:p w14:paraId="5FA927B5" w14:textId="77777777" w:rsidR="007F2D34" w:rsidRPr="00D61B1B" w:rsidRDefault="007F2D34" w:rsidP="007F2D34">
      <w:pPr>
        <w:jc w:val="both"/>
        <w:rPr>
          <w:rFonts w:ascii="Arial" w:hAnsi="Arial" w:cs="Arial"/>
          <w:bCs/>
          <w:sz w:val="20"/>
          <w:szCs w:val="20"/>
        </w:rPr>
      </w:pPr>
    </w:p>
    <w:p w14:paraId="776535E6" w14:textId="77B8DA76" w:rsidR="007F2D34" w:rsidRPr="00732378" w:rsidRDefault="007F2D34" w:rsidP="00A20BBB">
      <w:pPr>
        <w:numPr>
          <w:ilvl w:val="0"/>
          <w:numId w:val="10"/>
        </w:numPr>
        <w:spacing w:line="276" w:lineRule="auto"/>
        <w:ind w:left="709"/>
        <w:rPr>
          <w:rFonts w:ascii="Arial" w:hAnsi="Arial" w:cs="Arial"/>
          <w:bCs/>
          <w:color w:val="000000"/>
          <w:sz w:val="20"/>
          <w:szCs w:val="20"/>
        </w:rPr>
      </w:pPr>
      <w:r w:rsidRPr="00732378">
        <w:rPr>
          <w:rFonts w:ascii="Arial" w:hAnsi="Arial" w:cs="Arial"/>
          <w:bCs/>
          <w:color w:val="000000"/>
          <w:sz w:val="20"/>
          <w:szCs w:val="20"/>
        </w:rPr>
        <w:t>dodanie 12 nowych zadań wybranych w ramach budżetu obywatelskiego Województwa Mazowieckiego, w związku z decyzją o powierzeniu ich do realizacji w ramach konkursu organizacjom pozarządowym. W związku z powyższym zachodzi konieczność wpisania projektów jako zadań do Programu. Dodano nowe zapisy</w:t>
      </w:r>
      <w:r w:rsidR="008C6A95">
        <w:rPr>
          <w:rFonts w:ascii="Arial" w:hAnsi="Arial" w:cs="Arial"/>
          <w:bCs/>
          <w:color w:val="000000"/>
          <w:sz w:val="20"/>
          <w:szCs w:val="20"/>
        </w:rPr>
        <w:t xml:space="preserve"> w</w:t>
      </w:r>
      <w:r w:rsidRPr="00732378">
        <w:rPr>
          <w:rFonts w:ascii="Arial" w:hAnsi="Arial" w:cs="Arial"/>
          <w:bCs/>
          <w:color w:val="000000"/>
          <w:sz w:val="20"/>
          <w:szCs w:val="20"/>
        </w:rPr>
        <w:t xml:space="preserve"> § 11 pkt 3,</w:t>
      </w:r>
      <w:r w:rsidRPr="00732378">
        <w:rPr>
          <w:rFonts w:ascii="Arial" w:hAnsi="Arial" w:cs="Arial"/>
          <w:bCs/>
          <w:color w:val="000000" w:themeColor="text1"/>
          <w:sz w:val="20"/>
          <w:szCs w:val="20"/>
        </w:rPr>
        <w:t xml:space="preserve"> § 13</w:t>
      </w:r>
      <w:r w:rsidRPr="00732378">
        <w:rPr>
          <w:rFonts w:ascii="Arial" w:hAnsi="Arial" w:cs="Arial"/>
          <w:sz w:val="20"/>
          <w:szCs w:val="20"/>
        </w:rPr>
        <w:t xml:space="preserve"> pkt 3 oraz </w:t>
      </w:r>
      <w:r w:rsidR="00A20BBB">
        <w:rPr>
          <w:rFonts w:ascii="Arial" w:hAnsi="Arial" w:cs="Arial"/>
          <w:sz w:val="20"/>
          <w:szCs w:val="20"/>
        </w:rPr>
        <w:t xml:space="preserve"> </w:t>
      </w:r>
      <w:r w:rsidR="00A20BBB">
        <w:rPr>
          <w:rFonts w:ascii="Arial" w:hAnsi="Arial" w:cs="Arial"/>
          <w:sz w:val="20"/>
          <w:szCs w:val="20"/>
        </w:rPr>
        <w:br/>
      </w:r>
      <w:r w:rsidRPr="00732378">
        <w:rPr>
          <w:rFonts w:ascii="Arial" w:hAnsi="Arial" w:cs="Arial"/>
          <w:bCs/>
          <w:color w:val="000000"/>
          <w:sz w:val="20"/>
          <w:szCs w:val="20"/>
        </w:rPr>
        <w:t>§ 15 pkt</w:t>
      </w:r>
      <w:r w:rsidR="008C6A95">
        <w:rPr>
          <w:rFonts w:ascii="Arial" w:hAnsi="Arial" w:cs="Arial"/>
          <w:bCs/>
          <w:color w:val="000000"/>
          <w:sz w:val="20"/>
          <w:szCs w:val="20"/>
        </w:rPr>
        <w:t> </w:t>
      </w:r>
      <w:r w:rsidRPr="00732378">
        <w:rPr>
          <w:rFonts w:ascii="Arial" w:hAnsi="Arial" w:cs="Arial"/>
          <w:bCs/>
          <w:color w:val="000000"/>
          <w:sz w:val="20"/>
          <w:szCs w:val="20"/>
        </w:rPr>
        <w:t xml:space="preserve">2; </w:t>
      </w:r>
    </w:p>
    <w:p w14:paraId="00D1AF05" w14:textId="3677FF16" w:rsidR="007F2D34" w:rsidRPr="00732378" w:rsidRDefault="007F2D34" w:rsidP="00A20BBB">
      <w:pPr>
        <w:numPr>
          <w:ilvl w:val="0"/>
          <w:numId w:val="10"/>
        </w:numPr>
        <w:spacing w:line="276" w:lineRule="auto"/>
        <w:ind w:left="709"/>
        <w:rPr>
          <w:rFonts w:ascii="Arial" w:hAnsi="Arial" w:cs="Arial"/>
          <w:bCs/>
          <w:color w:val="000000"/>
          <w:sz w:val="20"/>
          <w:szCs w:val="20"/>
        </w:rPr>
      </w:pPr>
      <w:r w:rsidRPr="00732378">
        <w:rPr>
          <w:rFonts w:ascii="Arial" w:hAnsi="Arial" w:cs="Arial"/>
          <w:bCs/>
          <w:sz w:val="20"/>
          <w:szCs w:val="20"/>
        </w:rPr>
        <w:t xml:space="preserve">kontynuacja w obszarze „Wspieranie rodziny i systemu pieczy zastępczej” zadania publicznego pod nazwą „Zlecenie prowadzenia interwencyjnego ośrodka </w:t>
      </w:r>
      <w:proofErr w:type="spellStart"/>
      <w:r w:rsidRPr="00732378">
        <w:rPr>
          <w:rFonts w:ascii="Arial" w:hAnsi="Arial" w:cs="Arial"/>
          <w:bCs/>
          <w:sz w:val="20"/>
          <w:szCs w:val="20"/>
        </w:rPr>
        <w:t>preadopcyjnego</w:t>
      </w:r>
      <w:proofErr w:type="spellEnd"/>
      <w:r w:rsidRPr="00732378">
        <w:rPr>
          <w:rFonts w:ascii="Arial" w:hAnsi="Arial" w:cs="Arial"/>
          <w:bCs/>
          <w:sz w:val="20"/>
          <w:szCs w:val="20"/>
        </w:rPr>
        <w:t xml:space="preserve">” </w:t>
      </w:r>
      <w:r w:rsidR="00A20BBB">
        <w:rPr>
          <w:rFonts w:ascii="Arial" w:hAnsi="Arial" w:cs="Arial"/>
          <w:bCs/>
          <w:sz w:val="20"/>
          <w:szCs w:val="20"/>
        </w:rPr>
        <w:t xml:space="preserve"> </w:t>
      </w:r>
      <w:r w:rsidR="00A20BBB">
        <w:rPr>
          <w:rFonts w:ascii="Arial" w:hAnsi="Arial" w:cs="Arial"/>
          <w:bCs/>
          <w:sz w:val="20"/>
          <w:szCs w:val="20"/>
        </w:rPr>
        <w:br/>
      </w:r>
      <w:r w:rsidRPr="00732378">
        <w:rPr>
          <w:rFonts w:ascii="Arial" w:hAnsi="Arial" w:cs="Arial"/>
          <w:bCs/>
          <w:sz w:val="20"/>
          <w:szCs w:val="20"/>
        </w:rPr>
        <w:t xml:space="preserve">w latach 2023 - 2027, na które otwarty konkurs ofert zostanie ogłoszony w IV kwartale 2022 r. </w:t>
      </w:r>
      <w:r w:rsidRPr="00732378">
        <w:rPr>
          <w:rFonts w:ascii="Arial" w:hAnsi="Arial" w:cs="Arial"/>
          <w:sz w:val="20"/>
          <w:szCs w:val="20"/>
        </w:rPr>
        <w:t>Zmiana ta</w:t>
      </w:r>
      <w:r w:rsidR="008C6A95">
        <w:rPr>
          <w:rFonts w:ascii="Arial" w:hAnsi="Arial" w:cs="Arial"/>
          <w:sz w:val="20"/>
          <w:szCs w:val="20"/>
        </w:rPr>
        <w:t> </w:t>
      </w:r>
      <w:r w:rsidRPr="00732378">
        <w:rPr>
          <w:rFonts w:ascii="Arial" w:hAnsi="Arial" w:cs="Arial"/>
          <w:sz w:val="20"/>
          <w:szCs w:val="20"/>
        </w:rPr>
        <w:t>znalazła odzwierciedlenie w § 10 ust. 8 pkt 1, § 21 ust. 3 pkt 1.</w:t>
      </w:r>
      <w:bookmarkEnd w:id="1"/>
    </w:p>
    <w:p w14:paraId="19012DFA" w14:textId="77777777" w:rsidR="00C459D4" w:rsidRDefault="00C459D4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</w:p>
    <w:p w14:paraId="4D88D563" w14:textId="44F2284F" w:rsidR="00626B8E" w:rsidRPr="00931B50" w:rsidRDefault="00626B8E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Twoje zdanie się liczy! </w:t>
      </w:r>
      <w:r>
        <w:rPr>
          <w:rStyle w:val="Pogrubienie"/>
          <w:rFonts w:ascii="Arial" w:hAnsi="Arial" w:cs="Arial"/>
          <w:sz w:val="22"/>
          <w:szCs w:val="22"/>
        </w:rPr>
        <w:t xml:space="preserve">Wypowiedz się! </w:t>
      </w:r>
    </w:p>
    <w:p w14:paraId="156F2530" w14:textId="27143276" w:rsidR="00626B8E" w:rsidRPr="005421F1" w:rsidRDefault="00626B8E" w:rsidP="00626B8E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729E8">
        <w:rPr>
          <w:rFonts w:ascii="Arial" w:hAnsi="Arial" w:cs="Arial"/>
          <w:bCs/>
          <w:sz w:val="20"/>
          <w:szCs w:val="22"/>
        </w:rPr>
        <w:t xml:space="preserve">Konsultacje przeprowadzone będą w okresie 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od </w:t>
      </w:r>
      <w:r w:rsidR="007F2D34">
        <w:rPr>
          <w:rFonts w:ascii="Arial" w:hAnsi="Arial" w:cs="Arial"/>
          <w:b/>
          <w:bCs/>
          <w:sz w:val="20"/>
          <w:szCs w:val="22"/>
        </w:rPr>
        <w:t>27 października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do </w:t>
      </w:r>
      <w:r w:rsidR="007F2D34">
        <w:rPr>
          <w:rFonts w:ascii="Arial" w:hAnsi="Arial" w:cs="Arial"/>
          <w:b/>
          <w:bCs/>
          <w:sz w:val="20"/>
          <w:szCs w:val="22"/>
        </w:rPr>
        <w:t>9 listopada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2021 r.</w:t>
      </w:r>
    </w:p>
    <w:p w14:paraId="63F25D54" w14:textId="77777777" w:rsidR="00626B8E" w:rsidRPr="00785546" w:rsidRDefault="00626B8E" w:rsidP="00626B8E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10"/>
          <w:szCs w:val="10"/>
        </w:rPr>
      </w:pPr>
    </w:p>
    <w:p w14:paraId="7CAE2DAC" w14:textId="5EF5D78B" w:rsidR="00883E0B" w:rsidRDefault="00883E0B" w:rsidP="00931B50">
      <w:pPr>
        <w:spacing w:after="120" w:line="276" w:lineRule="auto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Gdzie można zapoznać się z </w:t>
      </w:r>
      <w:r w:rsidR="005421F1">
        <w:rPr>
          <w:rFonts w:ascii="Arial" w:hAnsi="Arial" w:cs="Arial"/>
          <w:b/>
          <w:bCs/>
          <w:sz w:val="22"/>
          <w:szCs w:val="22"/>
        </w:rPr>
        <w:t>projektem</w:t>
      </w:r>
      <w:r w:rsidR="007F2D34">
        <w:rPr>
          <w:rFonts w:ascii="Arial" w:hAnsi="Arial" w:cs="Arial"/>
          <w:b/>
          <w:bCs/>
          <w:sz w:val="22"/>
          <w:szCs w:val="22"/>
        </w:rPr>
        <w:t xml:space="preserve"> uchwały</w:t>
      </w:r>
      <w:r w:rsidRPr="00931B50">
        <w:rPr>
          <w:rStyle w:val="Pogrubienie"/>
          <w:rFonts w:ascii="Arial" w:hAnsi="Arial" w:cs="Arial"/>
          <w:sz w:val="22"/>
          <w:szCs w:val="22"/>
        </w:rPr>
        <w:t>?</w:t>
      </w:r>
    </w:p>
    <w:p w14:paraId="0AFC6BBE" w14:textId="50A7363E" w:rsidR="005421F1" w:rsidRPr="005421F1" w:rsidRDefault="005421F1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Proje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kt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uchwały został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E0BC2FC" w14:textId="11EFF1AF" w:rsidR="00E524AE" w:rsidRPr="00E524AE" w:rsidRDefault="00E524AE" w:rsidP="00A20BBB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opublikowa</w:t>
      </w:r>
      <w:r w:rsidR="005421F1">
        <w:rPr>
          <w:sz w:val="20"/>
          <w:szCs w:val="20"/>
        </w:rPr>
        <w:t>ny</w:t>
      </w:r>
      <w:r w:rsidRPr="00E524AE">
        <w:rPr>
          <w:sz w:val="20"/>
          <w:szCs w:val="20"/>
        </w:rPr>
        <w:t xml:space="preserve"> na stronie internetowej Biuletynu Informacji Publicznej </w:t>
      </w:r>
      <w:hyperlink r:id="rId9" w:history="1">
        <w:r w:rsidRPr="00E524AE">
          <w:rPr>
            <w:rStyle w:val="Hipercze"/>
            <w:sz w:val="20"/>
            <w:szCs w:val="20"/>
          </w:rPr>
          <w:t>bip.mazovia.pl</w:t>
        </w:r>
      </w:hyperlink>
      <w:r w:rsidRPr="00E524AE">
        <w:rPr>
          <w:sz w:val="20"/>
          <w:szCs w:val="20"/>
        </w:rPr>
        <w:t xml:space="preserve"> oraz na stronach internetowych: </w:t>
      </w:r>
      <w:hyperlink r:id="rId10" w:history="1">
        <w:r w:rsidRPr="00E524AE">
          <w:rPr>
            <w:rStyle w:val="Hipercze"/>
            <w:sz w:val="20"/>
            <w:szCs w:val="20"/>
          </w:rPr>
          <w:t>mazovia.pl</w:t>
        </w:r>
      </w:hyperlink>
      <w:r w:rsidRPr="00E524AE">
        <w:rPr>
          <w:sz w:val="20"/>
          <w:szCs w:val="20"/>
        </w:rPr>
        <w:t xml:space="preserve">, </w:t>
      </w:r>
      <w:hyperlink r:id="rId11" w:history="1">
        <w:r w:rsidRPr="00E524AE">
          <w:rPr>
            <w:rStyle w:val="Hipercze"/>
            <w:sz w:val="20"/>
            <w:szCs w:val="20"/>
          </w:rPr>
          <w:t>dialog.mazovia.pl</w:t>
        </w:r>
      </w:hyperlink>
      <w:r w:rsidRPr="00E524AE">
        <w:rPr>
          <w:sz w:val="20"/>
          <w:szCs w:val="20"/>
        </w:rPr>
        <w:t xml:space="preserve">, </w:t>
      </w:r>
      <w:hyperlink r:id="rId12" w:history="1">
        <w:r w:rsidRPr="00E524AE">
          <w:rPr>
            <w:rStyle w:val="Hipercze"/>
            <w:sz w:val="20"/>
            <w:szCs w:val="20"/>
          </w:rPr>
          <w:t>ngo.pl</w:t>
        </w:r>
      </w:hyperlink>
      <w:r w:rsidRPr="00E524AE">
        <w:rPr>
          <w:sz w:val="20"/>
          <w:szCs w:val="20"/>
        </w:rPr>
        <w:t xml:space="preserve">; </w:t>
      </w:r>
    </w:p>
    <w:p w14:paraId="54443E0C" w14:textId="20FC9008" w:rsidR="00E524AE" w:rsidRPr="00E524AE" w:rsidRDefault="00E524AE" w:rsidP="00A20BBB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przesłan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pocztą elektroniczną do organizacji pozarządowych zarejestrowanych w Bazie Danych na stronie internetowej </w:t>
      </w:r>
      <w:hyperlink r:id="rId13" w:history="1">
        <w:r w:rsidRPr="00E524AE">
          <w:rPr>
            <w:rStyle w:val="Hipercze"/>
            <w:sz w:val="20"/>
            <w:szCs w:val="20"/>
          </w:rPr>
          <w:t>dialog.mazovia.pl</w:t>
        </w:r>
      </w:hyperlink>
      <w:r w:rsidRPr="00E524AE">
        <w:rPr>
          <w:sz w:val="20"/>
          <w:szCs w:val="20"/>
        </w:rPr>
        <w:t>;</w:t>
      </w:r>
    </w:p>
    <w:p w14:paraId="590D3FFA" w14:textId="735D5B94" w:rsidR="00E524AE" w:rsidRPr="00E524AE" w:rsidRDefault="00E524AE" w:rsidP="00A20BBB">
      <w:pPr>
        <w:pStyle w:val="Default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wyłoż</w:t>
      </w:r>
      <w:r w:rsidR="005421F1">
        <w:rPr>
          <w:sz w:val="20"/>
          <w:szCs w:val="20"/>
        </w:rPr>
        <w:t>o</w:t>
      </w:r>
      <w:r w:rsidRPr="00E524AE">
        <w:rPr>
          <w:sz w:val="20"/>
          <w:szCs w:val="20"/>
        </w:rPr>
        <w:t>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w siedzibie Urzędu Marszałkowskiego Województwa Mazowieckiego w Warszawie, ul. Okrzei 35, pok. 105 oraz w siedzibach delegatur Urzędu Marszałkowskiego Województwa Mazowieckiego w Warszawie: </w:t>
      </w:r>
    </w:p>
    <w:p w14:paraId="6C5C50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Ciechanowie ul. Wodna 1, </w:t>
      </w:r>
    </w:p>
    <w:p w14:paraId="2C781B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Ostrołęce ul. Piłsudskiego 38, </w:t>
      </w:r>
    </w:p>
    <w:p w14:paraId="16B2A634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Piasecznie ul. Puławska 38,</w:t>
      </w:r>
    </w:p>
    <w:p w14:paraId="5E9EE29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Płocku ul. Kolegialna 19, </w:t>
      </w:r>
    </w:p>
    <w:p w14:paraId="1068BD6A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Radomiu ul. Kościuszki 5a,</w:t>
      </w:r>
    </w:p>
    <w:p w14:paraId="1D374235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Siedlcach ul. Wiszniewskiego 4,</w:t>
      </w:r>
    </w:p>
    <w:p w14:paraId="6BF3B5A8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Wołominie ul. Miła 3,</w:t>
      </w:r>
    </w:p>
    <w:p w14:paraId="7F8CD607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Żyrardowie ul.1 Maja 17.</w:t>
      </w:r>
    </w:p>
    <w:p w14:paraId="4F6976CB" w14:textId="77777777" w:rsidR="00785546" w:rsidRPr="00785546" w:rsidRDefault="00785546" w:rsidP="00931B50">
      <w:pPr>
        <w:spacing w:after="120"/>
        <w:rPr>
          <w:rStyle w:val="Pogrubienie"/>
          <w:rFonts w:ascii="Arial" w:hAnsi="Arial" w:cs="Arial"/>
          <w:sz w:val="10"/>
          <w:szCs w:val="10"/>
        </w:rPr>
      </w:pPr>
    </w:p>
    <w:p w14:paraId="6BA43E2C" w14:textId="58B54C23" w:rsidR="00166865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Jak zgłosić propozyc</w:t>
      </w:r>
      <w:r w:rsidRPr="00EC27B0">
        <w:rPr>
          <w:rFonts w:ascii="Arial" w:hAnsi="Arial" w:cs="Arial"/>
          <w:b/>
          <w:bCs/>
          <w:sz w:val="22"/>
          <w:szCs w:val="22"/>
        </w:rPr>
        <w:t>je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do projektu </w:t>
      </w:r>
      <w:r w:rsidR="00A20BBB">
        <w:rPr>
          <w:rFonts w:ascii="Arial" w:hAnsi="Arial" w:cs="Arial"/>
          <w:b/>
          <w:bCs/>
          <w:sz w:val="22"/>
          <w:szCs w:val="22"/>
        </w:rPr>
        <w:t>uchwały</w:t>
      </w:r>
      <w:r w:rsidRPr="00EC27B0">
        <w:rPr>
          <w:rFonts w:ascii="Arial" w:hAnsi="Arial" w:cs="Arial"/>
          <w:b/>
          <w:bCs/>
          <w:sz w:val="22"/>
          <w:szCs w:val="22"/>
        </w:rPr>
        <w:t>?</w:t>
      </w:r>
    </w:p>
    <w:p w14:paraId="4A363DB1" w14:textId="57D11B7F" w:rsidR="00E524AE" w:rsidRPr="003E3C9E" w:rsidRDefault="00E524AE" w:rsidP="006C15F7">
      <w:pPr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Pr="003E3C9E">
        <w:rPr>
          <w:rFonts w:ascii="Arial" w:hAnsi="Arial" w:cs="Arial"/>
          <w:b/>
          <w:sz w:val="20"/>
          <w:szCs w:val="20"/>
        </w:rPr>
        <w:t xml:space="preserve">od </w:t>
      </w:r>
      <w:r w:rsidR="007F2D34">
        <w:rPr>
          <w:rFonts w:ascii="Arial" w:hAnsi="Arial" w:cs="Arial"/>
          <w:b/>
          <w:sz w:val="20"/>
          <w:szCs w:val="20"/>
        </w:rPr>
        <w:t>27 października do 9 listopada</w:t>
      </w:r>
      <w:r w:rsidRPr="003E3C9E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1</w:t>
      </w:r>
      <w:r w:rsidR="008C6A95">
        <w:rPr>
          <w:rFonts w:ascii="Arial" w:hAnsi="Arial" w:cs="Arial"/>
          <w:b/>
          <w:sz w:val="20"/>
          <w:szCs w:val="20"/>
        </w:rPr>
        <w:t> </w:t>
      </w:r>
      <w:r w:rsidRPr="003E3C9E">
        <w:rPr>
          <w:rFonts w:ascii="Arial" w:hAnsi="Arial" w:cs="Arial"/>
          <w:b/>
          <w:sz w:val="20"/>
          <w:szCs w:val="20"/>
        </w:rPr>
        <w:t xml:space="preserve">r. </w:t>
      </w:r>
      <w:r w:rsidRPr="003E3C9E">
        <w:rPr>
          <w:rFonts w:ascii="Arial" w:hAnsi="Arial" w:cs="Arial"/>
          <w:sz w:val="20"/>
          <w:szCs w:val="20"/>
        </w:rPr>
        <w:t>w jeden z 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1DE9870B" w14:textId="4D3B488C" w:rsidR="00E524AE" w:rsidRPr="00BE1CCC" w:rsidRDefault="00E524AE" w:rsidP="00AA4135">
      <w:pPr>
        <w:pStyle w:val="Default"/>
        <w:numPr>
          <w:ilvl w:val="1"/>
          <w:numId w:val="6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lastRenderedPageBreak/>
        <w:t xml:space="preserve">osobiście w </w:t>
      </w:r>
      <w:r w:rsidRPr="00BE1CCC">
        <w:rPr>
          <w:sz w:val="20"/>
          <w:szCs w:val="20"/>
        </w:rPr>
        <w:t>godzinach: 8.00 – 16.00 w</w:t>
      </w:r>
      <w:r w:rsidRPr="00BE1CCC">
        <w:rPr>
          <w:sz w:val="20"/>
          <w:szCs w:val="20"/>
          <w:shd w:val="clear" w:color="auto" w:fill="FFFFFF"/>
        </w:rPr>
        <w:t xml:space="preserve"> punktach podawczych przy ul. Jagiellońskiej 26,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br/>
      </w:r>
      <w:r w:rsidRPr="00BE1CCC">
        <w:rPr>
          <w:sz w:val="20"/>
          <w:szCs w:val="20"/>
          <w:shd w:val="clear" w:color="auto" w:fill="FFFFFF"/>
        </w:rPr>
        <w:t xml:space="preserve">ul. Skoczylasa 4, </w:t>
      </w:r>
      <w:r w:rsidRPr="00BE1CCC">
        <w:rPr>
          <w:sz w:val="20"/>
          <w:szCs w:val="20"/>
        </w:rPr>
        <w:t xml:space="preserve">z dopiskiem na kopercie </w:t>
      </w:r>
      <w:r w:rsidRPr="00BE1CCC">
        <w:rPr>
          <w:b/>
          <w:bCs/>
          <w:sz w:val="20"/>
          <w:szCs w:val="20"/>
        </w:rPr>
        <w:t>„</w:t>
      </w:r>
      <w:r w:rsidR="007F2D34" w:rsidRPr="00732378">
        <w:rPr>
          <w:b/>
          <w:bCs/>
          <w:sz w:val="20"/>
          <w:szCs w:val="20"/>
        </w:rPr>
        <w:t>Konsultacje - zmiany w Programie współpracy 2022”</w:t>
      </w:r>
      <w:r w:rsidR="007F2D34" w:rsidRPr="007F2D34">
        <w:rPr>
          <w:sz w:val="20"/>
          <w:szCs w:val="20"/>
        </w:rPr>
        <w:t>;</w:t>
      </w:r>
    </w:p>
    <w:p w14:paraId="22EE7F60" w14:textId="3BDC7E5E" w:rsidR="00E524AE" w:rsidRPr="00A13E74" w:rsidRDefault="00E524AE" w:rsidP="00AA4135">
      <w:pPr>
        <w:pStyle w:val="Default"/>
        <w:numPr>
          <w:ilvl w:val="1"/>
          <w:numId w:val="6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>
        <w:rPr>
          <w:sz w:val="20"/>
          <w:szCs w:val="20"/>
        </w:rPr>
        <w:t xml:space="preserve">, </w:t>
      </w:r>
      <w:r w:rsidRPr="00931B50">
        <w:rPr>
          <w:sz w:val="20"/>
          <w:szCs w:val="20"/>
        </w:rPr>
        <w:t>z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="007F2D34">
        <w:rPr>
          <w:b/>
          <w:bCs/>
          <w:sz w:val="20"/>
          <w:szCs w:val="20"/>
        </w:rPr>
        <w:t xml:space="preserve">- zmiany w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</w:t>
      </w:r>
      <w:r w:rsidR="007F2D34">
        <w:rPr>
          <w:b/>
          <w:bCs/>
          <w:sz w:val="20"/>
          <w:szCs w:val="20"/>
        </w:rPr>
        <w:t>ie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32993934" w14:textId="77777777" w:rsidR="00E524AE" w:rsidRPr="003E3C9E" w:rsidRDefault="00E524AE" w:rsidP="008C6A95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3B3443A0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5F1332C1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7E8F09F3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07DA870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7FB39F95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28FE2199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385BB7D5" w14:textId="3BCDC989" w:rsidR="00E524AE" w:rsidRDefault="00E524A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31A84AA2" w14:textId="77777777" w:rsidR="00E524AE" w:rsidRDefault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2044040B" w14:textId="77777777" w:rsidR="00E524AE" w:rsidRDefault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668CAD2D" w14:textId="77777777" w:rsidR="00E524AE" w:rsidRDefault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>
        <w:rPr>
          <w:sz w:val="20"/>
          <w:szCs w:val="20"/>
        </w:rPr>
        <w:t xml:space="preserve"> </w:t>
      </w:r>
    </w:p>
    <w:p w14:paraId="6C5BCFA4" w14:textId="5D5B1F7F" w:rsidR="00E524AE" w:rsidRPr="00931B50" w:rsidRDefault="00E524AE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</w:t>
      </w:r>
      <w:r w:rsidRPr="00931B50">
        <w:rPr>
          <w:sz w:val="20"/>
          <w:szCs w:val="20"/>
        </w:rPr>
        <w:t xml:space="preserve">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Konsultacje</w:t>
      </w:r>
      <w:r w:rsidR="007F2D34">
        <w:rPr>
          <w:b/>
          <w:bCs/>
          <w:sz w:val="20"/>
          <w:szCs w:val="20"/>
        </w:rPr>
        <w:t xml:space="preserve"> - zmiany w Programie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2022”</w:t>
      </w:r>
      <w:r>
        <w:rPr>
          <w:b/>
          <w:bCs/>
          <w:sz w:val="20"/>
          <w:szCs w:val="20"/>
        </w:rPr>
        <w:t>;</w:t>
      </w:r>
    </w:p>
    <w:p w14:paraId="1939C8E2" w14:textId="77777777" w:rsidR="00E524AE" w:rsidRPr="00EE44F6" w:rsidRDefault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14" w:history="1">
        <w:r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58DC34C8" w14:textId="77777777" w:rsidR="00E524AE" w:rsidRPr="0009063E" w:rsidRDefault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Pr="00E524A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15" w:tgtFrame="_blank" w:tooltip="Przejdź do strony" w:history="1">
        <w:r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Dodatkowe informacje</w:t>
      </w:r>
    </w:p>
    <w:p w14:paraId="7AC26E47" w14:textId="6B6CE23E" w:rsidR="00931B50" w:rsidRDefault="00931B50" w:rsidP="00931B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W przypadku pytań bądź wątpliwości zapraszamy do kontaktu z </w:t>
      </w:r>
      <w:r>
        <w:rPr>
          <w:rFonts w:ascii="Arial" w:hAnsi="Arial" w:cs="Arial"/>
          <w:sz w:val="20"/>
          <w:szCs w:val="20"/>
        </w:rPr>
        <w:t xml:space="preserve">pracownikami </w:t>
      </w:r>
      <w:r w:rsidR="008C6A95" w:rsidRPr="00931B50">
        <w:rPr>
          <w:rFonts w:ascii="Arial" w:hAnsi="Arial" w:cs="Arial"/>
          <w:sz w:val="20"/>
          <w:szCs w:val="20"/>
        </w:rPr>
        <w:t>Biur</w:t>
      </w:r>
      <w:r w:rsidR="008C6A95">
        <w:rPr>
          <w:rFonts w:ascii="Arial" w:hAnsi="Arial" w:cs="Arial"/>
          <w:sz w:val="20"/>
          <w:szCs w:val="20"/>
        </w:rPr>
        <w:t>a</w:t>
      </w:r>
      <w:r w:rsidR="008C6A95" w:rsidRPr="00931B50">
        <w:rPr>
          <w:rFonts w:ascii="Arial" w:hAnsi="Arial" w:cs="Arial"/>
          <w:sz w:val="20"/>
          <w:szCs w:val="20"/>
        </w:rPr>
        <w:t xml:space="preserve"> </w:t>
      </w:r>
      <w:r w:rsidRPr="00931B50">
        <w:rPr>
          <w:rFonts w:ascii="Arial" w:hAnsi="Arial" w:cs="Arial"/>
          <w:sz w:val="20"/>
          <w:szCs w:val="20"/>
        </w:rPr>
        <w:t xml:space="preserve">Dialogu </w:t>
      </w:r>
      <w:r w:rsidR="00F86E04">
        <w:rPr>
          <w:rFonts w:ascii="Arial" w:hAnsi="Arial" w:cs="Arial"/>
          <w:sz w:val="20"/>
          <w:szCs w:val="20"/>
        </w:rPr>
        <w:t xml:space="preserve"> </w:t>
      </w:r>
      <w:r w:rsidR="00F86E04">
        <w:rPr>
          <w:rFonts w:ascii="Arial" w:hAnsi="Arial" w:cs="Arial"/>
          <w:sz w:val="20"/>
          <w:szCs w:val="20"/>
        </w:rPr>
        <w:br/>
      </w:r>
      <w:r w:rsidRPr="00931B50">
        <w:rPr>
          <w:rFonts w:ascii="Arial" w:hAnsi="Arial" w:cs="Arial"/>
          <w:sz w:val="20"/>
          <w:szCs w:val="20"/>
        </w:rPr>
        <w:t xml:space="preserve">i Inicjatyw </w:t>
      </w:r>
      <w:r w:rsidRPr="005421F1">
        <w:rPr>
          <w:rFonts w:ascii="Arial" w:hAnsi="Arial" w:cs="Arial"/>
          <w:sz w:val="20"/>
          <w:szCs w:val="20"/>
        </w:rPr>
        <w:t>Społecznych,</w:t>
      </w:r>
      <w:r w:rsidR="005421F1" w:rsidRPr="005421F1">
        <w:rPr>
          <w:rFonts w:ascii="Arial" w:hAnsi="Arial" w:cs="Arial"/>
          <w:sz w:val="20"/>
          <w:szCs w:val="20"/>
        </w:rPr>
        <w:t xml:space="preserve"> nr tel. </w:t>
      </w:r>
      <w:r w:rsidR="008C6A95">
        <w:rPr>
          <w:rFonts w:ascii="Arial" w:hAnsi="Arial" w:cs="Arial"/>
          <w:sz w:val="20"/>
          <w:szCs w:val="20"/>
        </w:rPr>
        <w:t xml:space="preserve">22 </w:t>
      </w:r>
      <w:r w:rsidR="008C6A95" w:rsidRPr="005421F1">
        <w:rPr>
          <w:rFonts w:ascii="Arial" w:hAnsi="Arial" w:cs="Arial"/>
          <w:sz w:val="20"/>
          <w:szCs w:val="20"/>
        </w:rPr>
        <w:t>59 79</w:t>
      </w:r>
      <w:r w:rsidR="008C6A95">
        <w:rPr>
          <w:rFonts w:ascii="Arial" w:hAnsi="Arial" w:cs="Arial"/>
          <w:sz w:val="20"/>
          <w:szCs w:val="20"/>
        </w:rPr>
        <w:t> </w:t>
      </w:r>
      <w:r w:rsidR="008C6A95" w:rsidRPr="005421F1">
        <w:rPr>
          <w:rFonts w:ascii="Arial" w:hAnsi="Arial" w:cs="Arial"/>
          <w:sz w:val="20"/>
          <w:szCs w:val="20"/>
        </w:rPr>
        <w:t>6</w:t>
      </w:r>
      <w:r w:rsidR="008C6A95">
        <w:rPr>
          <w:rFonts w:ascii="Arial" w:hAnsi="Arial" w:cs="Arial"/>
          <w:sz w:val="20"/>
          <w:szCs w:val="20"/>
        </w:rPr>
        <w:t>79</w:t>
      </w:r>
      <w:r w:rsidR="001A07F5" w:rsidRPr="001A07F5">
        <w:rPr>
          <w:rFonts w:ascii="Arial" w:hAnsi="Arial" w:cs="Arial"/>
          <w:sz w:val="20"/>
          <w:szCs w:val="20"/>
        </w:rPr>
        <w:t xml:space="preserve">, </w:t>
      </w:r>
      <w:r w:rsidR="005421F1">
        <w:rPr>
          <w:rFonts w:ascii="Arial" w:hAnsi="Arial" w:cs="Arial"/>
          <w:sz w:val="20"/>
          <w:szCs w:val="20"/>
        </w:rPr>
        <w:t xml:space="preserve">22 </w:t>
      </w:r>
      <w:r w:rsidR="005421F1" w:rsidRPr="005421F1">
        <w:rPr>
          <w:rFonts w:ascii="Arial" w:hAnsi="Arial" w:cs="Arial"/>
          <w:sz w:val="20"/>
          <w:szCs w:val="20"/>
        </w:rPr>
        <w:t>59 79</w:t>
      </w:r>
      <w:r w:rsidR="00C67BD1">
        <w:rPr>
          <w:rFonts w:ascii="Arial" w:hAnsi="Arial" w:cs="Arial"/>
          <w:sz w:val="20"/>
          <w:szCs w:val="20"/>
        </w:rPr>
        <w:t> </w:t>
      </w:r>
      <w:r w:rsidR="005421F1" w:rsidRPr="005421F1">
        <w:rPr>
          <w:rFonts w:ascii="Arial" w:hAnsi="Arial" w:cs="Arial"/>
          <w:sz w:val="20"/>
          <w:szCs w:val="20"/>
        </w:rPr>
        <w:t>683</w:t>
      </w:r>
      <w:r w:rsidR="00C67BD1">
        <w:rPr>
          <w:rFonts w:ascii="Arial" w:hAnsi="Arial" w:cs="Arial"/>
          <w:sz w:val="20"/>
          <w:szCs w:val="20"/>
        </w:rPr>
        <w:t>,</w:t>
      </w:r>
      <w:r w:rsidRPr="005421F1">
        <w:rPr>
          <w:rFonts w:ascii="Arial" w:hAnsi="Arial" w:cs="Arial"/>
          <w:sz w:val="20"/>
          <w:szCs w:val="20"/>
        </w:rPr>
        <w:t xml:space="preserve"> mail: </w:t>
      </w:r>
      <w:hyperlink r:id="rId16" w:history="1">
        <w:r w:rsidRPr="005421F1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22C7764" w14:textId="77777777" w:rsidR="00451EA6" w:rsidRDefault="00451EA6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05144A7" w14:textId="0284F80B" w:rsidR="00E524AE" w:rsidRPr="00E524AE" w:rsidRDefault="00E524AE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524AE">
        <w:rPr>
          <w:rFonts w:ascii="Arial" w:hAnsi="Arial" w:cs="Arial"/>
          <w:b/>
          <w:bCs/>
          <w:sz w:val="22"/>
          <w:szCs w:val="22"/>
        </w:rPr>
        <w:t>Uwaga!</w:t>
      </w:r>
    </w:p>
    <w:p w14:paraId="692DCA03" w14:textId="3D992A82" w:rsidR="00E524AE" w:rsidRPr="00E729E8" w:rsidRDefault="00E524AE" w:rsidP="00E524A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</w:t>
      </w:r>
      <w:r w:rsidRPr="00E729E8">
        <w:rPr>
          <w:rFonts w:ascii="Arial" w:hAnsi="Arial" w:cs="Arial"/>
          <w:sz w:val="20"/>
          <w:szCs w:val="22"/>
        </w:rPr>
        <w:t>bowiązuj</w:t>
      </w:r>
      <w:r>
        <w:rPr>
          <w:rFonts w:ascii="Arial" w:hAnsi="Arial" w:cs="Arial"/>
          <w:sz w:val="20"/>
          <w:szCs w:val="22"/>
        </w:rPr>
        <w:t>e</w:t>
      </w:r>
      <w:r w:rsidRPr="00E729E8">
        <w:rPr>
          <w:rFonts w:ascii="Arial" w:hAnsi="Arial" w:cs="Arial"/>
          <w:sz w:val="20"/>
          <w:szCs w:val="22"/>
        </w:rPr>
        <w:t xml:space="preserve"> stan epidemii</w:t>
      </w:r>
      <w:r>
        <w:rPr>
          <w:rFonts w:ascii="Arial" w:hAnsi="Arial" w:cs="Arial"/>
          <w:sz w:val="20"/>
          <w:szCs w:val="22"/>
        </w:rPr>
        <w:t xml:space="preserve">, tak więc </w:t>
      </w:r>
      <w:r w:rsidRPr="00E729E8">
        <w:rPr>
          <w:rFonts w:ascii="Arial" w:hAnsi="Arial" w:cs="Arial"/>
          <w:sz w:val="20"/>
          <w:szCs w:val="22"/>
        </w:rPr>
        <w:t>w trosce o Państwa zdrowie i bezpieczeństwo, zachęcamy do udziału w konsultacjach drogą mailową oraz poprzez e</w:t>
      </w:r>
      <w:r w:rsidR="00C459D4">
        <w:rPr>
          <w:rFonts w:ascii="Arial" w:hAnsi="Arial" w:cs="Arial"/>
          <w:sz w:val="20"/>
          <w:szCs w:val="22"/>
        </w:rPr>
        <w:t>-PUAP</w:t>
      </w:r>
      <w:r w:rsidRPr="00E729E8">
        <w:rPr>
          <w:rFonts w:ascii="Arial" w:hAnsi="Arial" w:cs="Arial"/>
          <w:sz w:val="20"/>
          <w:szCs w:val="22"/>
        </w:rPr>
        <w:t xml:space="preserve">. </w:t>
      </w:r>
    </w:p>
    <w:p w14:paraId="02376891" w14:textId="77777777" w:rsidR="00E524AE" w:rsidRPr="00E729E8" w:rsidRDefault="00E524AE" w:rsidP="00E524A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2"/>
        </w:rPr>
      </w:pPr>
      <w:r w:rsidRPr="00E729E8">
        <w:rPr>
          <w:rFonts w:ascii="Arial" w:hAnsi="Arial" w:cs="Arial"/>
          <w:sz w:val="20"/>
          <w:szCs w:val="22"/>
        </w:rPr>
        <w:t>W sytuacjach wymagających bezpośredniego kontaktu będą Państwo:</w:t>
      </w:r>
    </w:p>
    <w:p w14:paraId="0D6EC609" w14:textId="09860317" w:rsidR="00E524AE" w:rsidRDefault="00E524AE" w:rsidP="00E524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27" w:hanging="357"/>
        <w:rPr>
          <w:rFonts w:ascii="Arial" w:hAnsi="Arial" w:cs="Arial"/>
          <w:sz w:val="20"/>
          <w:szCs w:val="22"/>
        </w:rPr>
      </w:pPr>
      <w:r w:rsidRPr="00E524AE">
        <w:rPr>
          <w:rFonts w:ascii="Arial" w:hAnsi="Arial" w:cs="Arial"/>
          <w:sz w:val="20"/>
          <w:szCs w:val="22"/>
        </w:rPr>
        <w:t xml:space="preserve">przyjmowani po wcześniejszym telefonicznym lub mailowym uzgodnieniu terminu spotkania  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br/>
      </w:r>
      <w:r w:rsidRPr="00E524AE">
        <w:rPr>
          <w:rFonts w:ascii="Arial" w:hAnsi="Arial" w:cs="Arial"/>
          <w:sz w:val="20"/>
          <w:szCs w:val="22"/>
        </w:rPr>
        <w:t xml:space="preserve">z właściwym pracownikiem urzędu, </w:t>
      </w:r>
    </w:p>
    <w:p w14:paraId="5D961060" w14:textId="77777777" w:rsidR="00E524AE" w:rsidRDefault="00E524AE" w:rsidP="00E524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27" w:hanging="357"/>
        <w:rPr>
          <w:rFonts w:ascii="Arial" w:hAnsi="Arial" w:cs="Arial"/>
          <w:sz w:val="20"/>
          <w:szCs w:val="22"/>
        </w:rPr>
      </w:pPr>
      <w:r w:rsidRPr="00E524AE">
        <w:rPr>
          <w:rFonts w:ascii="Arial" w:hAnsi="Arial" w:cs="Arial"/>
          <w:sz w:val="20"/>
          <w:szCs w:val="22"/>
        </w:rPr>
        <w:t xml:space="preserve">przyjmowani pojedynczo, </w:t>
      </w:r>
    </w:p>
    <w:p w14:paraId="41897EB7" w14:textId="1532EC0B" w:rsidR="00E524AE" w:rsidRPr="00E524AE" w:rsidRDefault="00E524AE" w:rsidP="00E524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27" w:hanging="357"/>
        <w:rPr>
          <w:rFonts w:ascii="Arial" w:hAnsi="Arial" w:cs="Arial"/>
          <w:sz w:val="20"/>
          <w:szCs w:val="22"/>
        </w:rPr>
      </w:pPr>
      <w:r w:rsidRPr="00E524AE">
        <w:rPr>
          <w:rFonts w:ascii="Arial" w:hAnsi="Arial" w:cs="Arial"/>
          <w:sz w:val="20"/>
          <w:szCs w:val="22"/>
        </w:rPr>
        <w:t>zobowiązani do dezynfekcji rąk, zakrycia ust i nosa oraz do zachowania wymaganego odstępu od innych osób.</w:t>
      </w:r>
    </w:p>
    <w:p w14:paraId="328310F1" w14:textId="77777777" w:rsidR="00E524AE" w:rsidRPr="00931B50" w:rsidRDefault="00E524AE" w:rsidP="00E524A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4AE" w:rsidRPr="00931B50" w:rsidSect="00312253">
      <w:footerReference w:type="default" r:id="rId1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4647D" w14:textId="77777777" w:rsidR="00DF212D" w:rsidRDefault="00DF212D" w:rsidP="007A77DF">
      <w:r>
        <w:separator/>
      </w:r>
    </w:p>
  </w:endnote>
  <w:endnote w:type="continuationSeparator" w:id="0">
    <w:p w14:paraId="6C13B0C0" w14:textId="77777777" w:rsidR="00DF212D" w:rsidRDefault="00DF212D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2F4A" w14:textId="1263038C" w:rsidR="00312253" w:rsidRDefault="00312253">
    <w:pPr>
      <w:pStyle w:val="Stopka"/>
    </w:pPr>
    <w:r>
      <w:tab/>
    </w:r>
    <w:r>
      <w:tab/>
    </w:r>
    <w:r>
      <w:rPr>
        <w:noProof/>
      </w:rPr>
      <w:drawing>
        <wp:inline distT="0" distB="0" distL="0" distR="0" wp14:anchorId="2D2DC2E5" wp14:editId="3706ACE8">
          <wp:extent cx="1986199" cy="382374"/>
          <wp:effectExtent l="0" t="0" r="0" b="0"/>
          <wp:docPr id="1" name="Obraz 1" descr="Obraz jest w kształcie koła. Przedstawia trzy pulpity komputera lub laptopa, na których są postaci osób biorących w spotkaniu online. dominują kolory różowy, niebieski, jasny zielony i żół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jest w kształcie koła. Przedstawia trzy pulpity komputera lub laptopa, na których są postaci osób biorących w spotkaniu online. dominują kolory różowy, niebieski, jasny zielony i żół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50" cy="41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07723" w14:textId="77777777" w:rsidR="00DF212D" w:rsidRDefault="00DF212D" w:rsidP="007A77DF">
      <w:r>
        <w:separator/>
      </w:r>
    </w:p>
  </w:footnote>
  <w:footnote w:type="continuationSeparator" w:id="0">
    <w:p w14:paraId="3B5AAB41" w14:textId="77777777" w:rsidR="00DF212D" w:rsidRDefault="00DF212D" w:rsidP="007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3B5B"/>
    <w:multiLevelType w:val="hybridMultilevel"/>
    <w:tmpl w:val="C1F4551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43EB0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D33AA"/>
    <w:rsid w:val="00310033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60568"/>
    <w:rsid w:val="00763992"/>
    <w:rsid w:val="00785546"/>
    <w:rsid w:val="00795C1B"/>
    <w:rsid w:val="007A4ADA"/>
    <w:rsid w:val="007A77DF"/>
    <w:rsid w:val="007B46DF"/>
    <w:rsid w:val="007F2D34"/>
    <w:rsid w:val="007F4BE1"/>
    <w:rsid w:val="00822DAA"/>
    <w:rsid w:val="00823E3B"/>
    <w:rsid w:val="00860F2A"/>
    <w:rsid w:val="00883E0B"/>
    <w:rsid w:val="0089492B"/>
    <w:rsid w:val="008C0492"/>
    <w:rsid w:val="008C6A95"/>
    <w:rsid w:val="00910659"/>
    <w:rsid w:val="0091449D"/>
    <w:rsid w:val="00931B50"/>
    <w:rsid w:val="0095079B"/>
    <w:rsid w:val="00951619"/>
    <w:rsid w:val="00954284"/>
    <w:rsid w:val="0096214F"/>
    <w:rsid w:val="009813D5"/>
    <w:rsid w:val="009961F7"/>
    <w:rsid w:val="009A32A7"/>
    <w:rsid w:val="009B70B1"/>
    <w:rsid w:val="00A00A59"/>
    <w:rsid w:val="00A06A30"/>
    <w:rsid w:val="00A1322F"/>
    <w:rsid w:val="00A169F7"/>
    <w:rsid w:val="00A20BBB"/>
    <w:rsid w:val="00A40991"/>
    <w:rsid w:val="00A82551"/>
    <w:rsid w:val="00A83672"/>
    <w:rsid w:val="00A95E38"/>
    <w:rsid w:val="00AA4135"/>
    <w:rsid w:val="00AB223C"/>
    <w:rsid w:val="00AE11E5"/>
    <w:rsid w:val="00B63ABB"/>
    <w:rsid w:val="00B70FA6"/>
    <w:rsid w:val="00B73A78"/>
    <w:rsid w:val="00B960A2"/>
    <w:rsid w:val="00BB3268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F0D38"/>
    <w:rsid w:val="00D14A8E"/>
    <w:rsid w:val="00D445F9"/>
    <w:rsid w:val="00D82255"/>
    <w:rsid w:val="00DA4C43"/>
    <w:rsid w:val="00DF212D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alog.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go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ialog@mazov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puap.gov.pl/wps/portal/strefa-klienta/katalog-spraw/opis-uslugi/skargi-wnioski-zapytania-do-urzedu/umwm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mailto:dialog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B9D68-A6CB-4023-82D1-14BA045B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do współtworzenia programu współpracy na 2013 rok</vt:lpstr>
    </vt:vector>
  </TitlesOfParts>
  <Company>UMWM</Company>
  <LinksUpToDate>false</LinksUpToDate>
  <CharactersWithSpaces>4766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do współtworzenia programu współpracy na 2013 rok</dc:title>
  <dc:subject/>
  <dc:creator>mjakubowski</dc:creator>
  <cp:keywords/>
  <dc:description/>
  <cp:lastModifiedBy>Teresa Lipska</cp:lastModifiedBy>
  <cp:revision>2</cp:revision>
  <cp:lastPrinted>2021-08-31T10:49:00Z</cp:lastPrinted>
  <dcterms:created xsi:type="dcterms:W3CDTF">2021-10-28T12:01:00Z</dcterms:created>
  <dcterms:modified xsi:type="dcterms:W3CDTF">2021-10-28T12:01:00Z</dcterms:modified>
</cp:coreProperties>
</file>