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824" w:rsidRDefault="00591320">
      <w:pPr>
        <w:spacing w:after="0"/>
      </w:pPr>
      <w:r>
        <w:rPr>
          <w:rFonts w:ascii="Arial" w:hAnsi="Arial"/>
          <w:b/>
          <w:sz w:val="24"/>
        </w:rPr>
        <w:t>Rada Gminy Somianka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Radni</w:t>
      </w:r>
    </w:p>
    <w:p w:rsidR="001F5824" w:rsidRDefault="00591320">
      <w:pPr>
        <w:jc w:val="center"/>
      </w:pPr>
      <w:r>
        <w:rPr>
          <w:rFonts w:ascii="Arial" w:hAnsi="Arial"/>
          <w:b/>
          <w:sz w:val="36"/>
        </w:rPr>
        <w:t>Raport z głosowań</w:t>
      </w:r>
    </w:p>
    <w:p w:rsidR="001F5824" w:rsidRDefault="00591320">
      <w:r>
        <w:rPr>
          <w:rFonts w:ascii="Arial" w:hAnsi="Arial"/>
          <w:sz w:val="24"/>
        </w:rPr>
        <w:t>XXIV nadzwyczajna sesja Rady Gminy Somianka w dniach 2026-01-23 - 2026-01-23</w:t>
      </w:r>
    </w:p>
    <w:p w:rsidR="001F5824" w:rsidRDefault="00591320">
      <w:r>
        <w:rPr>
          <w:rFonts w:ascii="Arial" w:hAnsi="Arial"/>
          <w:b/>
          <w:sz w:val="28"/>
        </w:rPr>
        <w:t>Przeprowadzone głosowania</w:t>
      </w:r>
    </w:p>
    <w:p w:rsidR="001F5824" w:rsidRDefault="00591320"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Podjęcie uchwały w sprawie wyrażenia zgody na zawarcie umów najmu lokali użytkowych w Somiance ul. Jana Pawła II 105 oraz wyrażenia zgody na odstąpienie od obowiązku przetargowego trybu zawarcia tych umów</w:t>
      </w:r>
      <w:r>
        <w:t xml:space="preserve"> </w:t>
      </w:r>
      <w:r>
        <w:rPr>
          <w:rFonts w:ascii="Arial" w:hAnsi="Arial"/>
          <w:sz w:val="24"/>
        </w:rPr>
        <w:t>- czas głosowania: 23 stycznia 2026, 12:54</w:t>
      </w:r>
    </w:p>
    <w:p w:rsidR="001F5824" w:rsidRDefault="00591320">
      <w:pPr>
        <w:spacing w:after="0"/>
      </w:pPr>
      <w:r>
        <w:rPr>
          <w:rFonts w:ascii="Arial" w:hAnsi="Arial"/>
          <w:sz w:val="24"/>
          <w:u w:val="single"/>
        </w:rPr>
        <w:t>Wyniki głosowania:</w:t>
      </w:r>
    </w:p>
    <w:p w:rsidR="001F5824" w:rsidRDefault="00591320">
      <w:r>
        <w:rPr>
          <w:rFonts w:ascii="Arial" w:hAnsi="Arial"/>
          <w:sz w:val="24"/>
        </w:rPr>
        <w:t>ZA: 13, PRZECIW: 0, WSTRZYMUJĘ SIĘ: 0, BRAK GŁOSU: 0, NIEOBECNI: 2</w:t>
      </w:r>
    </w:p>
    <w:p w:rsidR="001F5824" w:rsidRDefault="00591320">
      <w:r>
        <w:rPr>
          <w:rFonts w:ascii="Arial" w:hAnsi="Arial"/>
          <w:b/>
          <w:sz w:val="24"/>
          <w:u w:val="single"/>
        </w:rPr>
        <w:t>Wyniki imienne: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ZA (13)</w:t>
      </w:r>
    </w:p>
    <w:p w:rsidR="001F5824" w:rsidRDefault="00591320">
      <w:r>
        <w:rPr>
          <w:rFonts w:ascii="Arial" w:hAnsi="Arial"/>
          <w:sz w:val="18"/>
        </w:rPr>
        <w:t xml:space="preserve">Adam Tomasz Ciach, Anna Czyż, Bogumił Gajewski, Adam Kuchta, Krzysztof Henryk Lewandowski, Leszek </w:t>
      </w:r>
      <w:proofErr w:type="spellStart"/>
      <w:r>
        <w:rPr>
          <w:rFonts w:ascii="Arial" w:hAnsi="Arial"/>
          <w:sz w:val="18"/>
        </w:rPr>
        <w:t>Liśkiewicz</w:t>
      </w:r>
      <w:proofErr w:type="spellEnd"/>
      <w:r>
        <w:rPr>
          <w:rFonts w:ascii="Arial" w:hAnsi="Arial"/>
          <w:sz w:val="18"/>
        </w:rPr>
        <w:t xml:space="preserve">, Przemysław Oleksiak, Beata Elżbieta Polak, Robert Rakowski, Sławomir Rogulski, Barbara Suchecka, Mirosław Szumowski, Paweł </w:t>
      </w:r>
      <w:proofErr w:type="spellStart"/>
      <w:r>
        <w:rPr>
          <w:rFonts w:ascii="Arial" w:hAnsi="Arial"/>
          <w:sz w:val="18"/>
        </w:rPr>
        <w:t>Wykowski</w:t>
      </w:r>
      <w:proofErr w:type="spellEnd"/>
    </w:p>
    <w:p w:rsidR="001F5824" w:rsidRDefault="00591320">
      <w:r>
        <w:rPr>
          <w:rFonts w:ascii="Arial" w:hAnsi="Arial"/>
          <w:sz w:val="24"/>
        </w:rPr>
        <w:t>PRZECIW (0)</w:t>
      </w:r>
    </w:p>
    <w:p w:rsidR="001F5824" w:rsidRDefault="00591320">
      <w:r>
        <w:rPr>
          <w:rFonts w:ascii="Arial" w:hAnsi="Arial"/>
          <w:sz w:val="24"/>
        </w:rPr>
        <w:t>WSTRZYMUJĘ SIĘ (0)</w:t>
      </w:r>
    </w:p>
    <w:p w:rsidR="001F5824" w:rsidRDefault="00591320">
      <w:r>
        <w:rPr>
          <w:rFonts w:ascii="Arial" w:hAnsi="Arial"/>
          <w:sz w:val="24"/>
        </w:rPr>
        <w:t>BRAK GŁOSU (0)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NIEOBECNI (2)</w:t>
      </w:r>
    </w:p>
    <w:p w:rsidR="001F5824" w:rsidRDefault="00591320">
      <w:r>
        <w:rPr>
          <w:rFonts w:ascii="Arial" w:hAnsi="Arial"/>
          <w:sz w:val="18"/>
        </w:rPr>
        <w:t>Daniel Mróz, Aldona Zalewska</w:t>
      </w:r>
    </w:p>
    <w:p w:rsidR="001F5824" w:rsidRDefault="00591320">
      <w:r>
        <w:rPr>
          <w:rFonts w:ascii="Arial" w:hAnsi="Arial"/>
          <w:b/>
          <w:sz w:val="28"/>
        </w:rPr>
        <w:t>Uczestnictwo w głosowaniach jawnych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1. Adam Tomasz Ciach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2. Anna Czyż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3. Bogumił Gajewski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4. Adam Kuchta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5. Krzysztof Henryk Lewandowski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 xml:space="preserve">6. Leszek </w:t>
      </w:r>
      <w:proofErr w:type="spellStart"/>
      <w:r>
        <w:rPr>
          <w:rFonts w:ascii="Arial" w:hAnsi="Arial"/>
          <w:sz w:val="24"/>
        </w:rPr>
        <w:t>Liśkiewicz</w:t>
      </w:r>
      <w:proofErr w:type="spellEnd"/>
      <w:r>
        <w:rPr>
          <w:rFonts w:ascii="Arial" w:hAnsi="Arial"/>
          <w:sz w:val="24"/>
        </w:rPr>
        <w:t xml:space="preserve">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7. Przemysław Oleksiak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8. Beata Elżbieta Polak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9. Robert Rakowski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10. Sławomir Rogulski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11. Barbara Suchecka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>12. Mirosław Szumowski 1/1</w:t>
      </w:r>
    </w:p>
    <w:p w:rsidR="001F5824" w:rsidRDefault="00591320">
      <w:pPr>
        <w:spacing w:after="0"/>
      </w:pPr>
      <w:r>
        <w:rPr>
          <w:rFonts w:ascii="Arial" w:hAnsi="Arial"/>
          <w:sz w:val="24"/>
        </w:rPr>
        <w:t xml:space="preserve">13. Paweł </w:t>
      </w:r>
      <w:proofErr w:type="spellStart"/>
      <w:r>
        <w:rPr>
          <w:rFonts w:ascii="Arial" w:hAnsi="Arial"/>
          <w:sz w:val="24"/>
        </w:rPr>
        <w:t>Wykowski</w:t>
      </w:r>
      <w:proofErr w:type="spellEnd"/>
      <w:r>
        <w:rPr>
          <w:rFonts w:ascii="Arial" w:hAnsi="Arial"/>
          <w:sz w:val="24"/>
        </w:rPr>
        <w:t xml:space="preserve"> 1/1</w:t>
      </w:r>
    </w:p>
    <w:p w:rsidR="001F5824" w:rsidRDefault="00591320" w:rsidP="008859D2">
      <w:pPr>
        <w:spacing w:line="360" w:lineRule="auto"/>
      </w:pPr>
      <w:bookmarkStart w:id="0" w:name="_GoBack"/>
      <w:bookmarkEnd w:id="0"/>
      <w:r>
        <w:br/>
      </w:r>
      <w:r>
        <w:rPr>
          <w:rFonts w:ascii="Arial" w:hAnsi="Arial"/>
          <w:sz w:val="24"/>
        </w:rPr>
        <w:t>Przygotował: Elżbieta Kuchta</w:t>
      </w:r>
    </w:p>
    <w:sectPr w:rsidR="001F5824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832" w:rsidRDefault="00183832">
      <w:pPr>
        <w:spacing w:after="0" w:line="240" w:lineRule="auto"/>
      </w:pPr>
      <w:r>
        <w:separator/>
      </w:r>
    </w:p>
  </w:endnote>
  <w:endnote w:type="continuationSeparator" w:id="0">
    <w:p w:rsidR="00183832" w:rsidRDefault="0018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A01" w:rsidRDefault="0059132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591320" w:rsidP="008A12AC">
    <w:pPr>
      <w:spacing w:after="0"/>
    </w:pPr>
    <w:r>
      <w:rPr>
        <w:sz w:val="20"/>
        <w:szCs w:val="20"/>
      </w:rPr>
      <w:t>2026-03-03 14:14:53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832" w:rsidRDefault="00183832">
      <w:pPr>
        <w:spacing w:after="0" w:line="240" w:lineRule="auto"/>
      </w:pPr>
      <w:r>
        <w:separator/>
      </w:r>
    </w:p>
  </w:footnote>
  <w:footnote w:type="continuationSeparator" w:id="0">
    <w:p w:rsidR="00183832" w:rsidRDefault="00183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824" w:rsidRDefault="001F58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24"/>
    <w:rsid w:val="00183832"/>
    <w:rsid w:val="001F5824"/>
    <w:rsid w:val="00591320"/>
    <w:rsid w:val="006474E1"/>
    <w:rsid w:val="0088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E85A0"/>
  <w15:docId w15:val="{BD5E1207-CE82-4FF2-BF49-B84F337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 Kuchta</dc:creator>
  <cp:lastModifiedBy>E. Kuchta</cp:lastModifiedBy>
  <cp:revision>3</cp:revision>
  <dcterms:created xsi:type="dcterms:W3CDTF">2026-03-03T13:17:00Z</dcterms:created>
  <dcterms:modified xsi:type="dcterms:W3CDTF">2026-03-03T13:21:00Z</dcterms:modified>
</cp:coreProperties>
</file>