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85E5" w14:textId="4DCF066B" w:rsidR="001F3564" w:rsidRPr="001F3564" w:rsidRDefault="001F3564" w:rsidP="001F3564">
      <w:pPr>
        <w:tabs>
          <w:tab w:val="left" w:leader="dot" w:pos="9072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F3564">
        <w:rPr>
          <w:rFonts w:ascii="Times New Roman" w:eastAsia="Calibri" w:hAnsi="Times New Roman" w:cs="Times New Roman"/>
          <w:bCs/>
          <w:sz w:val="24"/>
          <w:szCs w:val="24"/>
        </w:rPr>
        <w:t>Zp.2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Somianka</w:t>
      </w:r>
      <w:r w:rsidR="00EB59F0">
        <w:rPr>
          <w:rFonts w:ascii="Times New Roman" w:eastAsia="Calibri" w:hAnsi="Times New Roman" w:cs="Times New Roman"/>
          <w:bCs/>
          <w:sz w:val="24"/>
          <w:szCs w:val="24"/>
        </w:rPr>
        <w:t>-Parcele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 xml:space="preserve">, dnia </w:t>
      </w:r>
      <w:r w:rsidR="002972E3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 xml:space="preserve"> grudnia 202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49DB646E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A89952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Rozeznanie cenowe na: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0E8B98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0E37E3" w14:textId="77777777" w:rsidR="001F3564" w:rsidRPr="001F3564" w:rsidRDefault="001F3564" w:rsidP="001F3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 xml:space="preserve">Zakup wraz z załadunkiem żużlu dla potrzeb remontu i naprawy dróg </w:t>
      </w:r>
    </w:p>
    <w:p w14:paraId="5882D375" w14:textId="77777777" w:rsidR="001F3564" w:rsidRPr="001F3564" w:rsidRDefault="001F3564" w:rsidP="001F3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na terenie gminy Somianka</w:t>
      </w:r>
    </w:p>
    <w:p w14:paraId="2DF72119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BD7DA4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NAZWA (FIRMA) ORAZ ADRES ZAMAWIĄCEGO</w:t>
      </w:r>
    </w:p>
    <w:p w14:paraId="0C89FA50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Somianka</w:t>
      </w:r>
    </w:p>
    <w:p w14:paraId="24547ABF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Somianka - Parcele 16B, 07-203 Somianka</w:t>
      </w:r>
    </w:p>
    <w:p w14:paraId="57F5C741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74-187-90</w:t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Telefax: </w:t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74-187-14</w:t>
      </w:r>
    </w:p>
    <w:p w14:paraId="0AE9E89A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</w:t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http://www.ugsomianka.bip.org.pl</w:t>
      </w:r>
      <w:r w:rsidRPr="001F356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14:paraId="4A8D0335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5" w:history="1">
        <w:r w:rsidRPr="001F35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gmina@somianka.pl</w:t>
        </w:r>
      </w:hyperlink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,  </w:t>
      </w:r>
      <w:r w:rsidRPr="001F356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 xml:space="preserve"> </w:t>
      </w:r>
    </w:p>
    <w:p w14:paraId="1EC0E8FD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762-190-15-71</w:t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550668090</w:t>
      </w:r>
    </w:p>
    <w:p w14:paraId="69B6F87E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7D7A9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TRYB UDZIELENIA ZAMÓWIENIA</w:t>
      </w:r>
    </w:p>
    <w:p w14:paraId="7F3442DB" w14:textId="77777777" w:rsidR="001F3564" w:rsidRPr="006516A3" w:rsidRDefault="001F3564" w:rsidP="001F356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516A3">
        <w:rPr>
          <w:rFonts w:ascii="Times New Roman" w:hAnsi="Times New Roman"/>
          <w:bCs/>
          <w:sz w:val="24"/>
          <w:szCs w:val="24"/>
        </w:rPr>
        <w:t xml:space="preserve">Zamówienie publiczne o </w:t>
      </w:r>
      <w:bookmarkStart w:id="0" w:name="_Hlk63677184"/>
      <w:r w:rsidRPr="006516A3">
        <w:rPr>
          <w:rFonts w:ascii="Times New Roman" w:hAnsi="Times New Roman"/>
          <w:bCs/>
          <w:sz w:val="24"/>
          <w:szCs w:val="24"/>
        </w:rPr>
        <w:t xml:space="preserve">wartości nieprzekraczającej kwoty 130 000,00 zł określonej w art. 2 ust. 1 pkt 1 ustawy z dnia 11 września 2019r. Prawo zamówień publicznych (Dz. U. </w:t>
      </w:r>
      <w:r>
        <w:rPr>
          <w:rFonts w:ascii="Times New Roman" w:hAnsi="Times New Roman"/>
          <w:bCs/>
          <w:sz w:val="24"/>
          <w:szCs w:val="24"/>
        </w:rPr>
        <w:t xml:space="preserve">z 2021 r. </w:t>
      </w:r>
      <w:r w:rsidRPr="006516A3">
        <w:rPr>
          <w:rFonts w:ascii="Times New Roman" w:hAnsi="Times New Roman"/>
          <w:bCs/>
          <w:sz w:val="24"/>
          <w:szCs w:val="24"/>
        </w:rPr>
        <w:t xml:space="preserve">poz. </w:t>
      </w:r>
      <w:r>
        <w:rPr>
          <w:rFonts w:ascii="Times New Roman" w:hAnsi="Times New Roman"/>
          <w:bCs/>
          <w:sz w:val="24"/>
          <w:szCs w:val="24"/>
        </w:rPr>
        <w:t>1129)</w:t>
      </w:r>
      <w:r w:rsidRPr="006516A3">
        <w:rPr>
          <w:rFonts w:ascii="Times New Roman" w:hAnsi="Times New Roman"/>
          <w:bCs/>
          <w:sz w:val="24"/>
          <w:szCs w:val="24"/>
        </w:rPr>
        <w:t xml:space="preserve"> – dalej „ustawa PZP” </w:t>
      </w:r>
      <w:r w:rsidRPr="006516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Zarządzenia Nr 5/K/2021 Wójta Gminy Somianka z dnia 25 stycznia 2021 roku </w:t>
      </w:r>
      <w:r w:rsidRPr="006516A3">
        <w:rPr>
          <w:rFonts w:ascii="Times New Roman" w:hAnsi="Times New Roman"/>
          <w:bCs/>
          <w:sz w:val="24"/>
          <w:szCs w:val="24"/>
        </w:rPr>
        <w:t>w sprawie wprowadzenia Regulaminu udzielania zamówień publicznych o wartości nieprzekraczającej kwoty 130 000 złotych w Urzędzie Gminy Somianka.</w:t>
      </w:r>
    </w:p>
    <w:bookmarkEnd w:id="0"/>
    <w:p w14:paraId="12F5B67C" w14:textId="77777777" w:rsidR="001F3564" w:rsidRPr="006516A3" w:rsidRDefault="001F3564" w:rsidP="001F356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6A3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prowadzone jest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rozeznania cenowego.</w:t>
      </w:r>
    </w:p>
    <w:p w14:paraId="77666E50" w14:textId="77777777" w:rsidR="001F3564" w:rsidRPr="006516A3" w:rsidRDefault="001F3564" w:rsidP="001F356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16A3">
        <w:rPr>
          <w:rFonts w:ascii="Times New Roman" w:eastAsia="Times New Roman" w:hAnsi="Times New Roman"/>
          <w:sz w:val="24"/>
          <w:szCs w:val="24"/>
          <w:lang w:eastAsia="pl-PL"/>
        </w:rPr>
        <w:t>Wartość szacunkowa zamówienia została ustalona zgodnie z ustawą Prawo Zamówień Publicznych i wynosi poniżej 130 000,00 zł.</w:t>
      </w:r>
    </w:p>
    <w:p w14:paraId="3649AACD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2A464D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3. OPIS PRZEDMIOTU ZAMÓWIENIA</w:t>
      </w:r>
    </w:p>
    <w:p w14:paraId="47D7CAEB" w14:textId="77777777" w:rsidR="001F3564" w:rsidRPr="001F3564" w:rsidRDefault="001F3564" w:rsidP="001F3564">
      <w:pPr>
        <w:tabs>
          <w:tab w:val="left" w:pos="851"/>
        </w:tabs>
        <w:spacing w:after="0" w:line="276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1. Przedmiotem zamówienia jest zakup wraz z załadunkiem żużlu dla potrzeb remontu i naprawy dróg na terenie gminy Somianka.</w:t>
      </w:r>
    </w:p>
    <w:p w14:paraId="3C907622" w14:textId="77777777" w:rsidR="001F3564" w:rsidRPr="001F3564" w:rsidRDefault="001F3564" w:rsidP="001F3564">
      <w:pPr>
        <w:tabs>
          <w:tab w:val="left" w:pos="851"/>
        </w:tabs>
        <w:spacing w:after="0" w:line="276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Całkowita ilość materiału: 1800  m</w:t>
      </w:r>
      <w:r w:rsidRPr="001F3564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14:paraId="0D10CB40" w14:textId="77777777" w:rsidR="001F3564" w:rsidRPr="001F3564" w:rsidRDefault="001F3564" w:rsidP="001F3564">
      <w:pPr>
        <w:tabs>
          <w:tab w:val="left" w:pos="851"/>
        </w:tabs>
        <w:spacing w:after="0" w:line="276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Transport: transport materiału odbywał się będzie własnym sprzętem Zamawiającego, Wykonawca zobowiązany będzie do załadunku podstawionych sprzętów.</w:t>
      </w:r>
    </w:p>
    <w:p w14:paraId="58520202" w14:textId="77777777" w:rsidR="001F3564" w:rsidRPr="001F3564" w:rsidRDefault="001F3564" w:rsidP="001F3564">
      <w:pPr>
        <w:tabs>
          <w:tab w:val="left" w:pos="851"/>
        </w:tabs>
        <w:spacing w:after="0" w:line="276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Termin: termin załadunków będzie każdorazowo ustalany pomiędzy przedstawicielami Wykonawcy, a Zamawiającego nie później niż na 3 dni przed planowanym załadunkiem.</w:t>
      </w:r>
    </w:p>
    <w:p w14:paraId="5D23E390" w14:textId="77777777" w:rsidR="001F3564" w:rsidRPr="001F3564" w:rsidRDefault="001F3564" w:rsidP="001F3564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Wspólny Słownik Zamówień (CPV)</w:t>
      </w:r>
    </w:p>
    <w:p w14:paraId="44DDE72D" w14:textId="77777777" w:rsidR="001F3564" w:rsidRPr="001F3564" w:rsidRDefault="001F3564" w:rsidP="001F356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Kod CPV </w:t>
      </w:r>
      <w:hyperlink r:id="rId6" w:history="1">
        <w:r w:rsidRPr="001F3564">
          <w:rPr>
            <w:rFonts w:ascii="Times New Roman" w:eastAsia="Calibri" w:hAnsi="Times New Roman" w:cs="Times New Roman"/>
            <w:b/>
            <w:bCs/>
            <w:sz w:val="24"/>
            <w:szCs w:val="24"/>
          </w:rPr>
          <w:t>14630000-6</w:t>
        </w:r>
      </w:hyperlink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Żużel, popioły, odpady żelaza i złom</w:t>
      </w:r>
    </w:p>
    <w:p w14:paraId="0FFA775A" w14:textId="77777777" w:rsidR="001F3564" w:rsidRPr="001F3564" w:rsidRDefault="001F3564" w:rsidP="001F356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C16E8C" w14:textId="77777777" w:rsidR="001F3564" w:rsidRPr="001F3564" w:rsidRDefault="001F3564" w:rsidP="001F3564">
      <w:pPr>
        <w:numPr>
          <w:ilvl w:val="0"/>
          <w:numId w:val="11"/>
        </w:numPr>
        <w:tabs>
          <w:tab w:val="left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Zamawiający nie dopuszcza możliwości składania ofert częściowych.</w:t>
      </w:r>
    </w:p>
    <w:p w14:paraId="15BAA2D7" w14:textId="77777777" w:rsidR="001F3564" w:rsidRPr="001F3564" w:rsidRDefault="001F3564" w:rsidP="001F3564">
      <w:pPr>
        <w:numPr>
          <w:ilvl w:val="0"/>
          <w:numId w:val="11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Zamawiający nie dopuszcza możliwości składania ofert wariantowych.</w:t>
      </w:r>
    </w:p>
    <w:p w14:paraId="3405CB80" w14:textId="77777777" w:rsidR="001F3564" w:rsidRPr="001F3564" w:rsidRDefault="001F3564" w:rsidP="001F356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5CCC95" w14:textId="77777777" w:rsidR="001F3564" w:rsidRPr="001F3564" w:rsidRDefault="001F3564" w:rsidP="001F35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3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TERMIN I MIEJSCE WYKONANIA ZAMÓWIENIA</w:t>
      </w:r>
    </w:p>
    <w:p w14:paraId="4C215D39" w14:textId="35CD36EA" w:rsidR="001F3564" w:rsidRPr="001F3564" w:rsidRDefault="001F3564" w:rsidP="001F356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Zamawiający wymaga, aby zamówienie zostało zrealizowane od dnia podpisania umowy do dnia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1F3564">
        <w:rPr>
          <w:rFonts w:ascii="Times New Roman" w:eastAsia="Calibri" w:hAnsi="Times New Roman" w:cs="Times New Roman"/>
          <w:sz w:val="24"/>
          <w:szCs w:val="24"/>
        </w:rPr>
        <w:t>.12.202</w:t>
      </w:r>
      <w:r w:rsidR="00526322">
        <w:rPr>
          <w:rFonts w:ascii="Times New Roman" w:eastAsia="Calibri" w:hAnsi="Times New Roman" w:cs="Times New Roman"/>
          <w:sz w:val="24"/>
          <w:szCs w:val="24"/>
        </w:rPr>
        <w:t>2</w:t>
      </w:r>
      <w:r w:rsidRPr="001F356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37023F88" w14:textId="77777777" w:rsidR="001F3564" w:rsidRPr="001F3564" w:rsidRDefault="001F3564" w:rsidP="001F35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4C067E" w14:textId="77777777" w:rsidR="001F3564" w:rsidRPr="001F3564" w:rsidRDefault="001F3564" w:rsidP="001F3564">
      <w:p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ab/>
        <w:t>WARUNKI UDZIAŁU W POSTĘPOWANIU ORAZ OPIS SPOSOBU DOKONYWANIA OCENY SPEŁNIANIA TYCH WARUNKÓW</w:t>
      </w:r>
    </w:p>
    <w:p w14:paraId="3BA1F18E" w14:textId="77777777" w:rsidR="001F3564" w:rsidRPr="001F3564" w:rsidRDefault="001F3564" w:rsidP="001F3564">
      <w:pPr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O udzielenie zamówienia mogą ubiegać się Wykonawcy, którzy spełniają warunek dotyczący:</w:t>
      </w:r>
    </w:p>
    <w:p w14:paraId="4EBCB013" w14:textId="77777777" w:rsidR="001F3564" w:rsidRPr="001F3564" w:rsidRDefault="001F3564" w:rsidP="001F356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posiadania uprawnień do wykonywania określonej działalności lub czynności jeżeli przepisy prawa nakładają obowiązek ich posiadania;</w:t>
      </w:r>
    </w:p>
    <w:p w14:paraId="37BB9A6D" w14:textId="77777777" w:rsidR="001F3564" w:rsidRPr="001F3564" w:rsidRDefault="001F3564" w:rsidP="001F356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posiadają wiedzę i doświadczenie;</w:t>
      </w:r>
    </w:p>
    <w:p w14:paraId="3320130D" w14:textId="77777777" w:rsidR="001F3564" w:rsidRPr="001F3564" w:rsidRDefault="001F3564" w:rsidP="001F3564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dysponuje odpowiednim potencjałem technicznym oraz osobami zdolnymi do wykonania zamówienia;</w:t>
      </w:r>
    </w:p>
    <w:p w14:paraId="7087B030" w14:textId="77777777" w:rsidR="001F3564" w:rsidRPr="001F3564" w:rsidRDefault="001F3564" w:rsidP="001F3564">
      <w:pPr>
        <w:widowControl w:val="0"/>
        <w:numPr>
          <w:ilvl w:val="0"/>
          <w:numId w:val="10"/>
        </w:numPr>
        <w:tabs>
          <w:tab w:val="left" w:pos="75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znajd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/>
        </w:rPr>
        <w:t>owania</w:t>
      </w: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się w sytuacji ekonomicznej i finansowej zapewniającej wykonanie zamówienia.</w:t>
      </w:r>
    </w:p>
    <w:p w14:paraId="207F12CE" w14:textId="77777777" w:rsidR="001F3564" w:rsidRPr="001F3564" w:rsidRDefault="001F3564" w:rsidP="001F356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Zamawiający dokona oceny w/w warunków na zasadnie spełnia/ nie spełnia. </w:t>
      </w:r>
    </w:p>
    <w:p w14:paraId="46013BEE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650429" w14:textId="77777777" w:rsidR="001F3564" w:rsidRPr="001F3564" w:rsidRDefault="001F3564" w:rsidP="001F3564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6. INFORMACJE O SPOSOBIE POROZUMIEWANIA SIĘ ZAMAWIAJACEGO Z WYKONAWCAMI A TAKŻE WSKAZANIE OSÓB UPRAWNIONYCH DO POROZUMIEWANIA SIĘ Z WYKONAWCAMI</w:t>
      </w:r>
    </w:p>
    <w:p w14:paraId="165D658D" w14:textId="77777777" w:rsidR="001F3564" w:rsidRPr="001F3564" w:rsidRDefault="001F3564" w:rsidP="001F3564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Osobami wyznaczonymi do kontaktu z Wykonawcami są:</w:t>
      </w:r>
    </w:p>
    <w:p w14:paraId="180D7EBC" w14:textId="27709BCC" w:rsidR="001F3564" w:rsidRPr="001F3564" w:rsidRDefault="001F3564" w:rsidP="001F3564">
      <w:pPr>
        <w:numPr>
          <w:ilvl w:val="0"/>
          <w:numId w:val="12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Pani </w:t>
      </w:r>
      <w:r w:rsidR="00192361">
        <w:rPr>
          <w:rFonts w:ascii="Times New Roman" w:eastAsia="Calibri" w:hAnsi="Times New Roman" w:cs="Times New Roman"/>
          <w:sz w:val="24"/>
          <w:szCs w:val="24"/>
        </w:rPr>
        <w:t>Aleksandra</w:t>
      </w: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 Przybysz </w:t>
      </w:r>
      <w:r w:rsidRPr="001F356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(wyjaśnienia </w:t>
      </w:r>
      <w:r w:rsidRPr="001F3564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wszelkich spraw technicznych wykonania przedmiotu zamówienia</w:t>
      </w:r>
      <w:r w:rsidRPr="001F356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), tel. (0-29) 74 187 90 wew.  41, </w:t>
      </w:r>
      <w:r w:rsidRPr="001F3564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="001923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192361" w:rsidRPr="003C546E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a.przybysz@somianka.pl</w:t>
        </w:r>
      </w:hyperlink>
      <w:r w:rsidR="001923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8C3A1BA" w14:textId="49A82DFA" w:rsidR="001F3564" w:rsidRPr="001F3564" w:rsidRDefault="001F3564" w:rsidP="001F3564">
      <w:pPr>
        <w:numPr>
          <w:ilvl w:val="0"/>
          <w:numId w:val="12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Pan</w:t>
      </w:r>
      <w:r w:rsidR="00192361">
        <w:rPr>
          <w:rFonts w:ascii="Times New Roman" w:eastAsia="Calibri" w:hAnsi="Times New Roman" w:cs="Times New Roman"/>
          <w:sz w:val="24"/>
          <w:szCs w:val="24"/>
        </w:rPr>
        <w:t xml:space="preserve"> Marcel </w:t>
      </w:r>
      <w:proofErr w:type="spellStart"/>
      <w:r w:rsidR="00192361">
        <w:rPr>
          <w:rFonts w:ascii="Times New Roman" w:eastAsia="Calibri" w:hAnsi="Times New Roman" w:cs="Times New Roman"/>
          <w:sz w:val="24"/>
          <w:szCs w:val="24"/>
        </w:rPr>
        <w:t>Kozon</w:t>
      </w:r>
      <w:proofErr w:type="spellEnd"/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(wyjaśnienia w sprawie procedury)</w:t>
      </w: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29 74 187 90 wew. 54</w:t>
      </w:r>
      <w:r w:rsidRPr="001F3564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, </w:t>
      </w:r>
      <w:r w:rsidRPr="001F3564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="001923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192361" w:rsidRPr="003C546E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m.kozon@somianka.pl</w:t>
        </w:r>
      </w:hyperlink>
      <w:r w:rsidR="001923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4203595" w14:textId="77777777" w:rsidR="001F3564" w:rsidRPr="001F3564" w:rsidRDefault="001F3564" w:rsidP="001F356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2B48D3D" w14:textId="77777777" w:rsidR="001F3564" w:rsidRPr="001F3564" w:rsidRDefault="001F3564" w:rsidP="001F3564">
      <w:pPr>
        <w:spacing w:after="0" w:line="276" w:lineRule="auto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7.  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>OPIS SPOSOBU PRZYGOTOWANIA OFERTY</w:t>
      </w:r>
    </w:p>
    <w:p w14:paraId="239B3D85" w14:textId="77777777" w:rsidR="001F3564" w:rsidRPr="001F3564" w:rsidRDefault="001F3564" w:rsidP="001F3564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Każdy Wykonawca może złożyć tylko jedną ofertę</w:t>
      </w:r>
    </w:p>
    <w:p w14:paraId="1593E16C" w14:textId="77777777" w:rsidR="001F3564" w:rsidRPr="001F3564" w:rsidRDefault="001F3564" w:rsidP="001F3564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Wykonawca składa ofertę zgodnie z wymaganiami Rozeznania cenowego.</w:t>
      </w:r>
    </w:p>
    <w:p w14:paraId="653BB85C" w14:textId="77777777" w:rsidR="001F3564" w:rsidRPr="001F3564" w:rsidRDefault="001F3564" w:rsidP="001F3564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Oferta winna być złożona na Formularzu oferty, stanowiącym Załącznik nr 1 </w:t>
      </w:r>
      <w:r w:rsidRPr="001F3564">
        <w:rPr>
          <w:rFonts w:ascii="Times New Roman" w:eastAsia="Calibri" w:hAnsi="Times New Roman" w:cs="Times New Roman"/>
          <w:sz w:val="24"/>
          <w:szCs w:val="24"/>
        </w:rPr>
        <w:br/>
        <w:t>do Rozeznania cenowego.</w:t>
      </w:r>
    </w:p>
    <w:p w14:paraId="3F1C903E" w14:textId="77777777" w:rsidR="001F3564" w:rsidRPr="001F3564" w:rsidRDefault="001F3564" w:rsidP="001F3564">
      <w:pPr>
        <w:numPr>
          <w:ilvl w:val="0"/>
          <w:numId w:val="1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Oferta musi zawierać:</w:t>
      </w:r>
    </w:p>
    <w:p w14:paraId="45D666CD" w14:textId="77777777" w:rsidR="001F3564" w:rsidRPr="001F3564" w:rsidRDefault="001F3564" w:rsidP="001F3564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poprawnie wypełniony „Formularz oferty” </w:t>
      </w:r>
      <w:r w:rsidRPr="001F356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(załącznik nr 1);</w:t>
      </w:r>
    </w:p>
    <w:p w14:paraId="4D329CDD" w14:textId="77777777" w:rsidR="001F3564" w:rsidRPr="001F3564" w:rsidRDefault="001F3564" w:rsidP="001F3564">
      <w:pPr>
        <w:numPr>
          <w:ilvl w:val="0"/>
          <w:numId w:val="2"/>
        </w:num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poprawnie wypełnione oświadczenie o spełnianiu warunków </w:t>
      </w: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(załącznik nr 2).</w:t>
      </w:r>
    </w:p>
    <w:p w14:paraId="29B8B4AF" w14:textId="77777777" w:rsidR="001F3564" w:rsidRPr="001F3564" w:rsidRDefault="001F3564" w:rsidP="001F3564">
      <w:pPr>
        <w:suppressAutoHyphens/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F874B8" w14:textId="77777777" w:rsidR="001F3564" w:rsidRPr="001F3564" w:rsidRDefault="001F3564" w:rsidP="001F3564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8. MIEJSCE ORAZ TERMIN SKŁADANIA I OTWARCIA OFERT</w:t>
      </w:r>
    </w:p>
    <w:p w14:paraId="2FA273D6" w14:textId="39293B4D" w:rsidR="001F3564" w:rsidRPr="001F3564" w:rsidRDefault="001F3564" w:rsidP="001F3564">
      <w:pPr>
        <w:numPr>
          <w:ilvl w:val="0"/>
          <w:numId w:val="14"/>
        </w:numPr>
        <w:tabs>
          <w:tab w:val="left" w:leader="dot" w:pos="9072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stanowiącą odpowiedz na rozeznanie należy przesłać pocztą elektroniczną na </w:t>
      </w:r>
      <w:r w:rsidRPr="001F35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adres:</w:t>
      </w:r>
      <w:r w:rsidRPr="001F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526322" w:rsidRPr="001F35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m.</w:t>
        </w:r>
        <w:r w:rsidR="00526322" w:rsidRPr="003C546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kozon</w:t>
        </w:r>
        <w:r w:rsidR="00526322" w:rsidRPr="001F35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@somianka.pl</w:t>
        </w:r>
      </w:hyperlink>
      <w:r w:rsidRPr="001F35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 </w:t>
      </w: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w postaci skanów podpisanych dokumentów do dnia </w:t>
      </w:r>
      <w:r w:rsidR="002972E3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59F0">
        <w:rPr>
          <w:rFonts w:ascii="Times New Roman" w:eastAsia="Calibri" w:hAnsi="Times New Roman" w:cs="Times New Roman"/>
          <w:b/>
          <w:sz w:val="24"/>
          <w:szCs w:val="24"/>
        </w:rPr>
        <w:t>stycznia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</w:t>
      </w:r>
      <w:r w:rsidR="00EB5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1F35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roku, do godz. 1</w:t>
      </w:r>
      <w:r w:rsidR="002972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1F35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:00.</w:t>
      </w:r>
    </w:p>
    <w:p w14:paraId="0642AD0A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564">
        <w:rPr>
          <w:rFonts w:ascii="Times New Roman" w:eastAsia="Calibri" w:hAnsi="Times New Roman" w:cs="Times New Roman"/>
          <w:bCs/>
          <w:sz w:val="24"/>
          <w:szCs w:val="24"/>
        </w:rPr>
        <w:t>Wiadomość e-mail powinna być</w:t>
      </w: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 oznakowana następującym tekstem:</w:t>
      </w:r>
    </w:p>
    <w:p w14:paraId="46F5195F" w14:textId="77777777" w:rsidR="001F3564" w:rsidRPr="001F3564" w:rsidRDefault="001F3564" w:rsidP="001F3564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Oferta w postępowaniu prowadzonym w ramach Rozeznania cenowego na </w:t>
      </w:r>
    </w:p>
    <w:p w14:paraId="43DB28F4" w14:textId="77777777" w:rsidR="001F3564" w:rsidRPr="001F3564" w:rsidRDefault="001F3564" w:rsidP="001F3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 xml:space="preserve">Zakup wraz z załadunkiem żużlu dla potrzeb remontu i naprawy dróg </w:t>
      </w:r>
    </w:p>
    <w:p w14:paraId="49BEF181" w14:textId="77777777" w:rsidR="001F3564" w:rsidRPr="001F3564" w:rsidRDefault="001F3564" w:rsidP="001F35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na terenie gminy Somianka</w:t>
      </w:r>
      <w:r w:rsidRPr="001F3564"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3D43CC0A" w14:textId="77777777" w:rsidR="001F3564" w:rsidRPr="001F3564" w:rsidRDefault="001F3564" w:rsidP="001F3564">
      <w:pPr>
        <w:numPr>
          <w:ilvl w:val="0"/>
          <w:numId w:val="14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Oferty złożone po terminie nie będą rozpatrywane. Oferta złożona po terminie podlega odrzuceniu.</w:t>
      </w:r>
    </w:p>
    <w:p w14:paraId="6CF75DDE" w14:textId="14F933D7" w:rsidR="001F3564" w:rsidRPr="001F3564" w:rsidRDefault="001F3564" w:rsidP="001F3564">
      <w:pPr>
        <w:numPr>
          <w:ilvl w:val="0"/>
          <w:numId w:val="14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Zamawiający dopuszcza odpowiednie zastosowanie art. </w:t>
      </w:r>
      <w:r w:rsidR="00CD66BC">
        <w:rPr>
          <w:rFonts w:ascii="Times New Roman" w:eastAsia="Calibri" w:hAnsi="Times New Roman" w:cs="Times New Roman"/>
          <w:sz w:val="24"/>
          <w:szCs w:val="24"/>
        </w:rPr>
        <w:t>224</w:t>
      </w: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 ust. 1 ustawy PZP w przypadku gdy cena oferty Wykonawcy wyda się Zamawiającemu rażąco niska.</w:t>
      </w:r>
    </w:p>
    <w:p w14:paraId="68D8FD5D" w14:textId="77777777" w:rsidR="001F3564" w:rsidRPr="001F3564" w:rsidRDefault="001F3564" w:rsidP="001F3564">
      <w:pPr>
        <w:numPr>
          <w:ilvl w:val="0"/>
          <w:numId w:val="14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Wykonawca może przed upływem terminu składania ofert zmienić lub wycofać swoją ofertę.</w:t>
      </w:r>
    </w:p>
    <w:p w14:paraId="677CD264" w14:textId="77777777" w:rsidR="001F3564" w:rsidRPr="001F3564" w:rsidRDefault="001F3564" w:rsidP="001F3564">
      <w:pPr>
        <w:numPr>
          <w:ilvl w:val="0"/>
          <w:numId w:val="14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związania ofertą ustala się na okres 30 dni.</w:t>
      </w:r>
    </w:p>
    <w:p w14:paraId="3AA03EF7" w14:textId="77777777" w:rsidR="001F3564" w:rsidRPr="001F3564" w:rsidRDefault="001F3564" w:rsidP="001F3564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C4E24" w14:textId="77777777" w:rsidR="001F3564" w:rsidRPr="001F3564" w:rsidRDefault="001F3564" w:rsidP="001F3564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9. OPIS SPOSOBU OBLICZENIA CENY</w:t>
      </w:r>
    </w:p>
    <w:p w14:paraId="776E8EB2" w14:textId="77777777" w:rsidR="001F3564" w:rsidRPr="001F3564" w:rsidRDefault="001F3564" w:rsidP="001F3564">
      <w:pPr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Usługa stanowiąca przedmiot zamówienia, jest finansowana w całości ze środków publicznych.</w:t>
      </w:r>
    </w:p>
    <w:p w14:paraId="676537C6" w14:textId="77777777" w:rsidR="001F3564" w:rsidRPr="001F3564" w:rsidRDefault="001F3564" w:rsidP="001F3564">
      <w:pPr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W  formularzu  ofertowym  należy  podać  całkowitą cenę netto zamówienia, kwotę podatku VAT oraz cenę brutto zamówienia, z dokładnością do dwóch miejsc po przecinku  za  realizację  całego  zamówienia. </w:t>
      </w:r>
    </w:p>
    <w:p w14:paraId="3119A389" w14:textId="77777777" w:rsidR="001F3564" w:rsidRPr="001F3564" w:rsidRDefault="001F3564" w:rsidP="001F3564">
      <w:pPr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Wykonawca uwzględniając wszystkie wymogi, o których mowa w niniejszym Rozeznaniu cenowym, powinien w cenie ofertowej ująć wszelkie koszty związane z wykonywaniem przedmiotu zamówienia, niezbędne dla prawidłowego i pełnego wykonania przedmiotu zamówienia.</w:t>
      </w:r>
    </w:p>
    <w:p w14:paraId="3FA39B3B" w14:textId="77777777" w:rsidR="001F3564" w:rsidRPr="001F3564" w:rsidRDefault="001F3564" w:rsidP="001F3564">
      <w:pPr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Stawka VAT musi być określona zgodnie z ustawą z 11 marca 2004r. o podatku od  towarów i usług.</w:t>
      </w:r>
    </w:p>
    <w:p w14:paraId="028705D2" w14:textId="77777777" w:rsidR="001F3564" w:rsidRPr="001F3564" w:rsidRDefault="001F3564" w:rsidP="001F3564">
      <w:pPr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Cena podana w ofercie powinna być wyrażona w złotych polskich, z dokładnością </w:t>
      </w:r>
      <w:r w:rsidRPr="001F3564">
        <w:rPr>
          <w:rFonts w:ascii="Times New Roman" w:eastAsia="Calibri" w:hAnsi="Times New Roman" w:cs="Times New Roman"/>
          <w:sz w:val="24"/>
          <w:szCs w:val="24"/>
        </w:rPr>
        <w:br/>
        <w:t>do dwóch miejsc po przecinku.</w:t>
      </w:r>
    </w:p>
    <w:p w14:paraId="10F70589" w14:textId="77777777" w:rsidR="001F3564" w:rsidRPr="001F3564" w:rsidRDefault="001F3564" w:rsidP="001F3564">
      <w:pPr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Cena oferty zostanie podana przez Wykonawcę 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>w PLN.</w:t>
      </w: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bCs/>
          <w:sz w:val="24"/>
          <w:szCs w:val="24"/>
        </w:rPr>
        <w:t>Cena określona w ofercie stanowi jedyne wynagrodzenie przysługujące Wykonawcy za wykonanie przedmiotu umowy będzie obejmować wszelkie koszty (zobowiązania publiczno-prawne), leżące zarówno po stronie Wykonawcy jak i Zamawiającego.</w:t>
      </w:r>
    </w:p>
    <w:p w14:paraId="6F9C0DBE" w14:textId="77777777" w:rsidR="001F3564" w:rsidRPr="001F3564" w:rsidRDefault="001F3564" w:rsidP="001F3564">
      <w:pPr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Zamawiający ustala, że płatności dokonywane będą częściowo na podstawie rzeczywiście zakupionego, załadowanego i odebranego towaru potwierdzonego przez przedstawiciela Zamawiającego.</w:t>
      </w:r>
    </w:p>
    <w:p w14:paraId="50C832F9" w14:textId="77777777" w:rsidR="001F3564" w:rsidRPr="001F3564" w:rsidRDefault="001F3564" w:rsidP="001F3564">
      <w:p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86B87" w14:textId="77777777" w:rsidR="001F3564" w:rsidRPr="001F3564" w:rsidRDefault="001F3564" w:rsidP="001F3564">
      <w:pPr>
        <w:spacing w:after="0" w:line="276" w:lineRule="auto"/>
        <w:ind w:left="142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10. OPIS KRYTERIÓW, KTÓRYMI ZAMAWIAJĄCY BĘDZIE SIĘ KIEROWAŁ PRZY WYBORZE OFERTY, WRAZ Z PODANIEM ZNACZENIA TYCH KRYTERIÓW I SPOSOBU OCENY OFERT</w:t>
      </w:r>
    </w:p>
    <w:p w14:paraId="7A21D130" w14:textId="77777777" w:rsidR="001F3564" w:rsidRPr="001F3564" w:rsidRDefault="001F3564" w:rsidP="001F3564">
      <w:pPr>
        <w:numPr>
          <w:ilvl w:val="0"/>
          <w:numId w:val="15"/>
        </w:numPr>
        <w:tabs>
          <w:tab w:val="left" w:pos="3234"/>
        </w:tabs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będzie oceniał tylko oferty niepodlegające odrzuceniu.</w:t>
      </w:r>
    </w:p>
    <w:p w14:paraId="7E6312A6" w14:textId="77777777" w:rsidR="001F3564" w:rsidRPr="001F3564" w:rsidRDefault="001F3564" w:rsidP="001F3564">
      <w:pPr>
        <w:numPr>
          <w:ilvl w:val="0"/>
          <w:numId w:val="15"/>
        </w:numPr>
        <w:tabs>
          <w:tab w:val="left" w:pos="3234"/>
        </w:tabs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 i ich znaczenie – jedynym kryterium będzie cena. Zamawiający wybierze ofertę spełniającą warunki udziału w postępowaniu, złożoną przez Wykonawcę, który zaoferuje najniższą cenę.</w:t>
      </w:r>
    </w:p>
    <w:p w14:paraId="39CF6005" w14:textId="77777777" w:rsidR="001F3564" w:rsidRPr="001F3564" w:rsidRDefault="001F3564" w:rsidP="001F3564">
      <w:pPr>
        <w:numPr>
          <w:ilvl w:val="0"/>
          <w:numId w:val="15"/>
        </w:numPr>
        <w:tabs>
          <w:tab w:val="left" w:pos="3234"/>
        </w:tabs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żąda podawania ceny oferty w walucie PLN. Zamawiający nie przewiduje rozliczenia w walutach obcych. Rozliczenie między Zamawiającym i Wykonawcą będą dokonywanie w walucie polskiej.</w:t>
      </w:r>
    </w:p>
    <w:p w14:paraId="63A36114" w14:textId="77777777" w:rsidR="001F3564" w:rsidRPr="001F3564" w:rsidRDefault="001F3564" w:rsidP="001F3564">
      <w:pPr>
        <w:numPr>
          <w:ilvl w:val="0"/>
          <w:numId w:val="15"/>
        </w:numPr>
        <w:tabs>
          <w:tab w:val="left" w:pos="3234"/>
        </w:tabs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ar-SA"/>
        </w:rPr>
        <w:t>Cena oferowana zawiera wszystkie koszty związane z realizacją zamówienia.</w:t>
      </w:r>
    </w:p>
    <w:p w14:paraId="0DD01E20" w14:textId="77777777" w:rsidR="001F3564" w:rsidRPr="001F3564" w:rsidRDefault="001F3564" w:rsidP="001F3564">
      <w:pPr>
        <w:tabs>
          <w:tab w:val="left" w:pos="3234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06DA6" w14:textId="77777777" w:rsidR="001F3564" w:rsidRPr="001F3564" w:rsidRDefault="001F3564" w:rsidP="001F3564">
      <w:pPr>
        <w:spacing w:after="0" w:line="276" w:lineRule="auto"/>
        <w:ind w:left="426" w:hanging="7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11.  ISTOTNE POSTANOWIENIA UMOWY</w:t>
      </w:r>
    </w:p>
    <w:p w14:paraId="6B1B195F" w14:textId="77777777" w:rsidR="001F3564" w:rsidRPr="001F3564" w:rsidRDefault="001F3564" w:rsidP="001F3564">
      <w:pPr>
        <w:numPr>
          <w:ilvl w:val="0"/>
          <w:numId w:val="4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by Wykonawca zawarł umowę na warunkach zawartych w załączniku nr 3 – istotne postanowienia umowy.</w:t>
      </w:r>
    </w:p>
    <w:p w14:paraId="09A947D4" w14:textId="77777777" w:rsidR="001F3564" w:rsidRPr="001F3564" w:rsidRDefault="001F3564" w:rsidP="001F3564">
      <w:pPr>
        <w:numPr>
          <w:ilvl w:val="0"/>
          <w:numId w:val="4"/>
        </w:numPr>
        <w:suppressAutoHyphens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bidi="pl-PL"/>
        </w:rPr>
        <w:t>Zamawiający zastrzega sobie możliwość dokonywania zmian w umowie zawartej z wykonawcą, który zostanie wybrany w wyniku przeprowadzonego postępowania. Ewentualne zmiany zapisów umowy będą zawierane w formie pisemnego aneksu, a ponadto będą one mogły być wprowadzane z powodu:</w:t>
      </w:r>
    </w:p>
    <w:p w14:paraId="3E353C4C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zwiększenia lub zmniejszenia zakresu zamówienia do 30% -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1B5716DD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 xml:space="preserve">wystąpienia uzasadnionych zmian 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tj. niezbędnych do wykonania przedmiotowego 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lastRenderedPageBreak/>
        <w:t xml:space="preserve">zamówienia -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7714DB4C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wystąpienia obiektywnych przyczyn niezależnych od Zamawiającego i Wykonawcy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  -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762DE998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wystąpienia okoliczności będących wynikiem działania siły wyższej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 -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5A675724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zmiany istotnych regulacji prawnych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 xml:space="preserve"> -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4986E1B6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>g</w:t>
      </w:r>
      <w:proofErr w:type="spellStart"/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dy</w:t>
      </w:r>
      <w:proofErr w:type="spellEnd"/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 xml:space="preserve"> nastąpi zmiana powszechnie obowiązujących przepisów prawa w zakresie mającym wpływ na realizację Umowy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>;</w:t>
      </w:r>
    </w:p>
    <w:p w14:paraId="568DD098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wystąpienia okoliczności związanych z wystąpieniem COVID-19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 zakresie terminu, wynagrodzenia oraz zakresu robót</w:t>
      </w: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na mocy odrębnych;</w:t>
      </w:r>
    </w:p>
    <w:p w14:paraId="19882A04" w14:textId="77777777" w:rsidR="001F3564" w:rsidRPr="001F3564" w:rsidRDefault="001F3564" w:rsidP="001F3564">
      <w:pPr>
        <w:widowControl w:val="0"/>
        <w:numPr>
          <w:ilvl w:val="0"/>
          <w:numId w:val="13"/>
        </w:numPr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F3564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wynikną rozbieżności lub niejasności w Umowie, których nie można usunąć w inny sposób, a zmiana Umowy będzie umożliwiać usunięcie rozbieżności i doprecyzowanie Umowy w celu jednoznacznej interpretacji jej zapisów przez Strony</w:t>
      </w:r>
      <w:r w:rsidRPr="001F3564">
        <w:rPr>
          <w:rFonts w:ascii="Times New Roman" w:eastAsia="Calibri" w:hAnsi="Times New Roman" w:cs="Times New Roman"/>
          <w:sz w:val="24"/>
          <w:szCs w:val="24"/>
          <w:lang w:eastAsia="x-none" w:bidi="pl-PL"/>
        </w:rPr>
        <w:t>.</w:t>
      </w:r>
    </w:p>
    <w:p w14:paraId="17C0AA48" w14:textId="77777777" w:rsidR="001F3564" w:rsidRPr="001F3564" w:rsidRDefault="001F3564" w:rsidP="001F3564">
      <w:pPr>
        <w:widowControl w:val="0"/>
        <w:tabs>
          <w:tab w:val="left" w:pos="80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55142EE" w14:textId="77777777" w:rsidR="001F3564" w:rsidRPr="001F3564" w:rsidRDefault="001F3564" w:rsidP="001F3564">
      <w:pPr>
        <w:tabs>
          <w:tab w:val="left" w:pos="142"/>
        </w:tabs>
        <w:suppressAutoHyphens/>
        <w:spacing w:after="0" w:line="276" w:lineRule="auto"/>
        <w:ind w:left="142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ab/>
        <w:t>INFORMACJE O FORMALNOŚCIACH, JAKIE POWINNY ZOSTAĆ DOPEŁNIONE PO WYBORZE OFERTY W CELU ZAWARCIA UMOWY W SPRAWIE ZAMÓWIENIA PUBLICZNEGO</w:t>
      </w:r>
    </w:p>
    <w:p w14:paraId="298175D6" w14:textId="77777777" w:rsidR="001F3564" w:rsidRPr="001F3564" w:rsidRDefault="001F3564" w:rsidP="001F3564">
      <w:pPr>
        <w:numPr>
          <w:ilvl w:val="0"/>
          <w:numId w:val="5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9191796"/>
      <w:r w:rsidRPr="001F3564">
        <w:rPr>
          <w:rFonts w:ascii="Times New Roman" w:eastAsia="Calibri" w:hAnsi="Times New Roman" w:cs="Times New Roman"/>
          <w:sz w:val="24"/>
          <w:szCs w:val="24"/>
        </w:rPr>
        <w:t>Zamawiający powiadomi Wykonawcę, któremu udzieli zamówienia, o terminie i miejscu zawarcia umowy, telefonicznie lub pocztą elektroniczną.</w:t>
      </w:r>
    </w:p>
    <w:p w14:paraId="66925042" w14:textId="77777777" w:rsidR="001F3564" w:rsidRPr="001F3564" w:rsidRDefault="001F3564" w:rsidP="001F3564">
      <w:pPr>
        <w:numPr>
          <w:ilvl w:val="0"/>
          <w:numId w:val="5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przypadku, gdy wybrany Wykonawca odstąpi od podpisania umowy, Zamawiający może podpisać umowę z Wykonawcą, którego oferta uzyskała kolejną najwyższą liczbę punktów.</w:t>
      </w:r>
    </w:p>
    <w:p w14:paraId="161DD2B0" w14:textId="77777777" w:rsidR="001F3564" w:rsidRPr="001F3564" w:rsidRDefault="001F3564" w:rsidP="001F3564">
      <w:pPr>
        <w:numPr>
          <w:ilvl w:val="0"/>
          <w:numId w:val="5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wyboru kolejnej najlepszej oferty w przypadku rezygnacji z podpisania umowy przez oferenta, który został wybrany. </w:t>
      </w:r>
    </w:p>
    <w:p w14:paraId="11287432" w14:textId="77777777" w:rsidR="001F3564" w:rsidRPr="001F3564" w:rsidRDefault="001F3564" w:rsidP="001F3564">
      <w:pPr>
        <w:numPr>
          <w:ilvl w:val="0"/>
          <w:numId w:val="5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otrzymania dwóch identycznych i zarazem najkorzystniejszych ofert, Wykonawcy, którzy je złożyli zostaną poproszeni o przedstawienie dodatkowych ofert  w terminie wskazanym przez Zamawiającego, bądź zaproszeni do dalszych negocjacji.</w:t>
      </w:r>
    </w:p>
    <w:p w14:paraId="57FE55DD" w14:textId="77777777" w:rsidR="001F3564" w:rsidRPr="001F3564" w:rsidRDefault="001F3564" w:rsidP="001F3564">
      <w:pPr>
        <w:numPr>
          <w:ilvl w:val="0"/>
          <w:numId w:val="5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Oferta dodatkowa podlega odrzuceniu w przypadku, gdy:</w:t>
      </w:r>
    </w:p>
    <w:p w14:paraId="5330E5DC" w14:textId="77777777" w:rsidR="001F3564" w:rsidRPr="001F3564" w:rsidRDefault="001F3564" w:rsidP="001F356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zawiera cenę lub koszt wyższe niż w złożonej ofercie lub</w:t>
      </w:r>
    </w:p>
    <w:p w14:paraId="15EF1C50" w14:textId="77777777" w:rsidR="001F3564" w:rsidRPr="001F3564" w:rsidRDefault="001F3564" w:rsidP="001F3564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została złożona po terminie składania ofert dodatkowych określonym w wezwaniu do złożenia tych ofert. </w:t>
      </w:r>
    </w:p>
    <w:p w14:paraId="111DF86A" w14:textId="77777777" w:rsidR="001F3564" w:rsidRPr="001F3564" w:rsidRDefault="001F3564" w:rsidP="001F3564">
      <w:pPr>
        <w:numPr>
          <w:ilvl w:val="0"/>
          <w:numId w:val="5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u</w:t>
      </w:r>
      <w:r w:rsidRPr="001F3564">
        <w:rPr>
          <w:rFonts w:ascii="Times New Roman" w:eastAsia="Calibri" w:hAnsi="Times New Roman" w:cs="Times New Roman"/>
          <w:sz w:val="24"/>
          <w:szCs w:val="24"/>
        </w:rPr>
        <w:t>nieważni postępowanie o udzielenie zamówienia publicznego bez dokonania wyboru oferty najkorzystniejszej w następujących przypadkach:</w:t>
      </w:r>
    </w:p>
    <w:p w14:paraId="45CFBBB2" w14:textId="77777777" w:rsidR="001F3564" w:rsidRPr="001F3564" w:rsidRDefault="001F3564" w:rsidP="001F356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nie złożono żadnej oferty;</w:t>
      </w:r>
    </w:p>
    <w:p w14:paraId="4D60768D" w14:textId="77777777" w:rsidR="001F3564" w:rsidRPr="001F3564" w:rsidRDefault="001F3564" w:rsidP="001F356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nie złożono żadnej oferty spełniającej wymogi Zamawiającego;</w:t>
      </w:r>
    </w:p>
    <w:p w14:paraId="08B0E5BA" w14:textId="77777777" w:rsidR="001F3564" w:rsidRPr="001F3564" w:rsidRDefault="001F3564" w:rsidP="001F356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cena najkorzystniejszej oferty przewyższa kwotę, jaką Zamawiający może przeznaczyć na sfinansowanie zamówienia;</w:t>
      </w:r>
    </w:p>
    <w:p w14:paraId="0569D6A2" w14:textId="77777777" w:rsidR="001F3564" w:rsidRPr="001F3564" w:rsidRDefault="001F3564" w:rsidP="001F356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postępowanie obarczone jest wadą, która uniemożliwia zawarcie ważnej umowy;</w:t>
      </w:r>
    </w:p>
    <w:p w14:paraId="485BB1F5" w14:textId="77777777" w:rsidR="001F3564" w:rsidRPr="001F3564" w:rsidRDefault="001F3564" w:rsidP="001F3564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Zamawiającego.</w:t>
      </w:r>
    </w:p>
    <w:p w14:paraId="00C6EB2F" w14:textId="77777777" w:rsidR="001F3564" w:rsidRPr="001F3564" w:rsidRDefault="001F3564" w:rsidP="001F3564">
      <w:pPr>
        <w:numPr>
          <w:ilvl w:val="0"/>
          <w:numId w:val="5"/>
        </w:numPr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>Zamawiający zastrzega sobie możliwość unieważnienia postępowania bez podania przyczyny. Z tego tytułu nie przysługują Wykonawcom żadne roszczenia wobec Zamawiającego.</w:t>
      </w:r>
    </w:p>
    <w:p w14:paraId="6A39221E" w14:textId="77777777" w:rsidR="001F3564" w:rsidRPr="001F3564" w:rsidRDefault="001F3564" w:rsidP="001F356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DED402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13. POZOSTAŁE INFORMACJE</w:t>
      </w:r>
    </w:p>
    <w:p w14:paraId="7B78205F" w14:textId="77777777" w:rsidR="001F3564" w:rsidRPr="001F3564" w:rsidRDefault="001F3564" w:rsidP="001F3564">
      <w:p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Zamawiający zastrzega sobie możliwość zmiany lub uzupełnienia treści Rozeznania cenowego, przed upływem terminu na składanie ofert. Informacja o wprowadzeniu zmiany lub uzupełnieniu treści Rozeznania cenowego zostanie zamieszczona na stronie internetowej http://www.ugsomianka.bip.org.pl/. </w:t>
      </w:r>
      <w:r w:rsidRPr="001F3564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sz w:val="24"/>
          <w:szCs w:val="24"/>
        </w:rPr>
        <w:t>Jeżeli wprowadzone zmiany lub uzupełnienia treści Rozeznania cenowego będą wymagały zmiany treści ofert, Zamawiający przedłuży termin składania ofert o czas potrzebny na dokonanie zmian  w ofercie.</w:t>
      </w:r>
    </w:p>
    <w:p w14:paraId="4A7EDFF0" w14:textId="77777777" w:rsidR="001F3564" w:rsidRPr="001F3564" w:rsidRDefault="001F3564" w:rsidP="001F3564">
      <w:p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2. Zamawiający ureguluje należność za wykonanie przedmiotu zamówienia w formie przelewu na rachunek wskazany na fakturze wystawionej na podstawie protokołu odbioru potwierdzającego zgodność usługi z wymaganiami określonymi niniejszym rozeznaniem oraz umową w terminie 30 dni od daty prawidłowo wystawionej faktury. </w:t>
      </w:r>
    </w:p>
    <w:p w14:paraId="0061C4BF" w14:textId="77777777" w:rsidR="001F3564" w:rsidRPr="001F3564" w:rsidRDefault="001F3564" w:rsidP="001F3564">
      <w:p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>Klauzula informacyjna RODO</w:t>
      </w:r>
    </w:p>
    <w:p w14:paraId="41C57C99" w14:textId="77777777" w:rsidR="001F3564" w:rsidRPr="001F3564" w:rsidRDefault="001F3564" w:rsidP="001F356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49CFAD" w14:textId="7DD81B76" w:rsidR="001F3564" w:rsidRPr="001F3564" w:rsidRDefault="001F3564" w:rsidP="001F356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administratorem Pani/Pana danych osobowych jest Gmina Somianka, Somianka – Parcele 16b, 07-203 Somianka. reprezentowana przez Wójta Gminy Somianka. Administrator powołał Inspektora Ochrony Danych Osobowych (IOD), który w jego imieniu nadzoruje sferę przetwarzania danych osobowych. Z IOD można kontaktować się pod adresem mail:</w:t>
      </w:r>
      <w:r w:rsidR="0019236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0" w:history="1">
        <w:r w:rsidR="00192361" w:rsidRPr="003C546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iod@somianka.pl</w:t>
        </w:r>
      </w:hyperlink>
      <w:r w:rsidR="0019236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AB0FCC2" w14:textId="0ACA917F" w:rsidR="001F3564" w:rsidRPr="001F3564" w:rsidRDefault="001F3564" w:rsidP="001F356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będą na podstawie art. 6 ust. 1 lit. b</w:t>
      </w:r>
      <w:r w:rsidRPr="001F35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RODO w celu związanym z postępowaniem o udzielenie zamówienia publicznego pn.: „</w:t>
      </w: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Zakup wraz z załadunkiem żużlu dla potrzeb remontu i naprawy dróg na terenie gminy Somianka”- znak sprawy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Zp.2</w:t>
      </w:r>
      <w:r w:rsidR="0019236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19236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F35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prowadzonym w trybie rozeznania cenowego;</w:t>
      </w:r>
    </w:p>
    <w:p w14:paraId="32DD814F" w14:textId="77777777" w:rsidR="001F3564" w:rsidRPr="001F3564" w:rsidRDefault="001F3564" w:rsidP="001F356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odbiorcami Pani/Pana danych osobowych będą osoby lub podmioty, którym udostępniona zostanie dokumentacja postępowania w oparciu o ustawę z dnia 6 września 2001r. o dostępie do informacji publicznej (</w:t>
      </w:r>
      <w:r w:rsidRPr="001F3564">
        <w:rPr>
          <w:rFonts w:ascii="Times New Roman" w:eastAsia="Calibri" w:hAnsi="Times New Roman" w:cs="Times New Roman"/>
          <w:sz w:val="24"/>
          <w:szCs w:val="24"/>
        </w:rPr>
        <w:t>Dz. U. z 2020 r. poz. 2176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 </w:t>
      </w:r>
    </w:p>
    <w:p w14:paraId="76B67D93" w14:textId="74D3C699" w:rsidR="001F3564" w:rsidRPr="001F3564" w:rsidRDefault="001F3564" w:rsidP="001F356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będą przechowywane, zgodnie z wewnętrznym Regulaminem udzielania zamówień publicznych o wartości nieprzekraczającej  kwoty </w:t>
      </w:r>
      <w:r w:rsidR="005263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30 000 </w:t>
      </w:r>
      <w:r w:rsidR="00526322">
        <w:rPr>
          <w:rFonts w:ascii="Times New Roman" w:eastAsia="Calibri" w:hAnsi="Times New Roman" w:cs="Times New Roman"/>
          <w:color w:val="000000"/>
          <w:sz w:val="24"/>
          <w:szCs w:val="24"/>
        </w:rPr>
        <w:t>złotych</w:t>
      </w: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Urzędzie Gminy Somianka;</w:t>
      </w:r>
    </w:p>
    <w:p w14:paraId="51FC745A" w14:textId="77777777" w:rsidR="001F3564" w:rsidRPr="001F3564" w:rsidRDefault="001F3564" w:rsidP="001F356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podanie przez Panią/Pana danych osobowych jest warunkiem zawarcia umowy;</w:t>
      </w:r>
    </w:p>
    <w:p w14:paraId="5D087596" w14:textId="77777777" w:rsidR="001F3564" w:rsidRPr="001F3564" w:rsidRDefault="001F3564" w:rsidP="001F3564">
      <w:pPr>
        <w:numPr>
          <w:ilvl w:val="0"/>
          <w:numId w:val="7"/>
        </w:numPr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odniesieniu do Pani/Pana danych osobowych decyzje nie będą podejmowane w sposób zautomatyzowany, stosowanie do art. 22 RODO;</w:t>
      </w:r>
    </w:p>
    <w:p w14:paraId="2893F3FB" w14:textId="77777777" w:rsidR="001F3564" w:rsidRPr="001F3564" w:rsidRDefault="001F3564" w:rsidP="001F356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posiada Pani/Pan:</w:t>
      </w:r>
    </w:p>
    <w:p w14:paraId="4F039AA8" w14:textId="77777777" w:rsidR="001F3564" w:rsidRPr="001F3564" w:rsidRDefault="001F3564" w:rsidP="001F3564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- na podstawie art. 15 RODO prawo dostępu do danych osobowych Pani/Pana dotyczących;</w:t>
      </w:r>
    </w:p>
    <w:p w14:paraId="5850FAE4" w14:textId="77777777" w:rsidR="001F3564" w:rsidRPr="001F3564" w:rsidRDefault="001F3564" w:rsidP="001F3564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- na podstawie art. 16 RODO prawo do sprostowania Pani/Pana danych osobowych;</w:t>
      </w:r>
    </w:p>
    <w:p w14:paraId="35B5F131" w14:textId="77777777" w:rsidR="001F3564" w:rsidRPr="001F3564" w:rsidRDefault="001F3564" w:rsidP="001F3564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- na podstawie art.18 RODO prawo żądania od administratora ograniczenia przetwarzania danych osobowych z zastrzeżeniem przypadków, o których mowa w art. 18 ust. 2 RODO;</w:t>
      </w:r>
    </w:p>
    <w:p w14:paraId="1FF2C204" w14:textId="77777777" w:rsidR="001F3564" w:rsidRPr="001F3564" w:rsidRDefault="001F3564" w:rsidP="001F3564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14:paraId="3F09C56E" w14:textId="77777777" w:rsidR="001F3564" w:rsidRPr="001F3564" w:rsidRDefault="001F3564" w:rsidP="001F356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>nie przysługuje Pani/Panu:</w:t>
      </w:r>
    </w:p>
    <w:p w14:paraId="74E7ECB7" w14:textId="77777777" w:rsidR="001F3564" w:rsidRPr="001F3564" w:rsidRDefault="001F3564" w:rsidP="001F3564">
      <w:pPr>
        <w:spacing w:after="0" w:line="276" w:lineRule="auto"/>
        <w:ind w:left="786" w:hanging="21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w związku z art. 17 ust. 3 lit. b, d lub e RODO prawo do usunięcia danych osobowych;</w:t>
      </w:r>
    </w:p>
    <w:p w14:paraId="00712DEF" w14:textId="77777777" w:rsidR="001F3564" w:rsidRPr="001F3564" w:rsidRDefault="001F3564" w:rsidP="001F3564">
      <w:pPr>
        <w:numPr>
          <w:ilvl w:val="1"/>
          <w:numId w:val="8"/>
        </w:numPr>
        <w:spacing w:after="0" w:line="276" w:lineRule="auto"/>
        <w:ind w:hanging="7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prawo do przenoszenia danych osobowych, o którym mowa w art. 20 RODO;</w:t>
      </w:r>
    </w:p>
    <w:p w14:paraId="10FBCA45" w14:textId="77777777" w:rsidR="001F3564" w:rsidRPr="001F3564" w:rsidRDefault="001F3564" w:rsidP="001F3564">
      <w:pPr>
        <w:numPr>
          <w:ilvl w:val="1"/>
          <w:numId w:val="8"/>
        </w:numPr>
        <w:spacing w:after="0" w:line="276" w:lineRule="auto"/>
        <w:ind w:hanging="7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podstawie art. 21 RODO prawo sprzeciwu, wobec przetwarzania danych osobowych, gdyż podstawą prawną przetwarzania Pani/Pana danych osobowych jest art. 6 ust. 1 lit. c RODO. </w:t>
      </w:r>
    </w:p>
    <w:bookmarkEnd w:id="1"/>
    <w:p w14:paraId="268B857F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18D229A" w14:textId="77777777" w:rsidR="001F3564" w:rsidRPr="001F3564" w:rsidRDefault="001F3564" w:rsidP="001F356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Załączniki:</w:t>
      </w:r>
    </w:p>
    <w:p w14:paraId="2E755EC0" w14:textId="4C9555D4" w:rsidR="001F3564" w:rsidRPr="001F3564" w:rsidRDefault="001F3564" w:rsidP="001F3564">
      <w:pPr>
        <w:widowControl w:val="0"/>
        <w:numPr>
          <w:ilvl w:val="0"/>
          <w:numId w:val="9"/>
        </w:num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Załącznik nr 1 – Formularz ofert</w:t>
      </w:r>
      <w:r w:rsidR="002972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owy</w:t>
      </w:r>
    </w:p>
    <w:p w14:paraId="67C0C403" w14:textId="77777777" w:rsidR="001F3564" w:rsidRPr="001F3564" w:rsidRDefault="001F3564" w:rsidP="001F3564">
      <w:pPr>
        <w:widowControl w:val="0"/>
        <w:numPr>
          <w:ilvl w:val="0"/>
          <w:numId w:val="9"/>
        </w:num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Załącznik nr 2 – Oświadczenie o spełnianiu warunków</w:t>
      </w:r>
    </w:p>
    <w:p w14:paraId="692CA63E" w14:textId="77777777" w:rsidR="001F3564" w:rsidRPr="001F3564" w:rsidRDefault="001F3564" w:rsidP="001F3564">
      <w:pPr>
        <w:widowControl w:val="0"/>
        <w:numPr>
          <w:ilvl w:val="0"/>
          <w:numId w:val="9"/>
        </w:numPr>
        <w:tabs>
          <w:tab w:val="left" w:pos="34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35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Załącznik nr 3 – Wzór umowy</w:t>
      </w:r>
    </w:p>
    <w:p w14:paraId="70F27BBA" w14:textId="77777777" w:rsidR="001F3564" w:rsidRPr="001F3564" w:rsidRDefault="001F3564" w:rsidP="001F3564">
      <w:pPr>
        <w:widowControl w:val="0"/>
        <w:tabs>
          <w:tab w:val="left" w:pos="340"/>
        </w:tabs>
        <w:suppressAutoHyphen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21817B4B" w14:textId="77777777" w:rsidR="001F3564" w:rsidRPr="001F3564" w:rsidRDefault="001F3564" w:rsidP="00605FBF">
      <w:pPr>
        <w:spacing w:after="0" w:line="276" w:lineRule="auto"/>
        <w:ind w:left="368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>Zatwierdzam</w:t>
      </w:r>
    </w:p>
    <w:p w14:paraId="7F63B54C" w14:textId="77777777" w:rsidR="001F3564" w:rsidRPr="001F3564" w:rsidRDefault="001F3564" w:rsidP="00605FBF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811F03" w14:textId="77777777" w:rsidR="00545CF9" w:rsidRDefault="001F3564" w:rsidP="00605FBF">
      <w:pPr>
        <w:spacing w:after="0" w:line="276" w:lineRule="auto"/>
        <w:ind w:left="4254" w:firstLine="56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sz w:val="24"/>
          <w:szCs w:val="24"/>
        </w:rPr>
        <w:t xml:space="preserve">         Data </w:t>
      </w:r>
      <w:r w:rsidR="002D56F1">
        <w:rPr>
          <w:rFonts w:ascii="Times New Roman" w:eastAsia="Calibri" w:hAnsi="Times New Roman" w:cs="Times New Roman"/>
          <w:sz w:val="24"/>
          <w:szCs w:val="24"/>
        </w:rPr>
        <w:t>30</w:t>
      </w:r>
      <w:r w:rsidRPr="001F3564">
        <w:rPr>
          <w:rFonts w:ascii="Times New Roman" w:eastAsia="Calibri" w:hAnsi="Times New Roman" w:cs="Times New Roman"/>
          <w:sz w:val="24"/>
          <w:szCs w:val="24"/>
        </w:rPr>
        <w:t>.12.202</w:t>
      </w:r>
      <w:r w:rsidR="00EB59F0">
        <w:rPr>
          <w:rFonts w:ascii="Times New Roman" w:eastAsia="Calibri" w:hAnsi="Times New Roman" w:cs="Times New Roman"/>
          <w:sz w:val="24"/>
          <w:szCs w:val="24"/>
        </w:rPr>
        <w:t>1</w:t>
      </w:r>
      <w:r w:rsidRPr="001F3564">
        <w:rPr>
          <w:rFonts w:ascii="Times New Roman" w:eastAsia="Calibri" w:hAnsi="Times New Roman" w:cs="Times New Roman"/>
          <w:sz w:val="24"/>
          <w:szCs w:val="24"/>
        </w:rPr>
        <w:t>r.</w:t>
      </w:r>
      <w:r w:rsidRPr="001F35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2F28A2" w14:textId="24C277F8" w:rsidR="001F3564" w:rsidRPr="001F3564" w:rsidRDefault="001F3564" w:rsidP="00605FBF">
      <w:pPr>
        <w:spacing w:after="0" w:line="276" w:lineRule="auto"/>
        <w:ind w:left="4254" w:firstLine="56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4300C7C9" w14:textId="77777777" w:rsidR="00545CF9" w:rsidRPr="00545CF9" w:rsidRDefault="00545CF9" w:rsidP="00545CF9">
      <w:pPr>
        <w:spacing w:after="0" w:line="276" w:lineRule="auto"/>
        <w:ind w:left="6378" w:firstLine="702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45CF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WÓJT</w:t>
      </w:r>
    </w:p>
    <w:p w14:paraId="0FFD50AD" w14:textId="74F4FBE9" w:rsidR="00545CF9" w:rsidRPr="00545CF9" w:rsidRDefault="00545CF9" w:rsidP="00545CF9">
      <w:pPr>
        <w:spacing w:after="0" w:line="276" w:lineRule="auto"/>
        <w:ind w:left="4254" w:firstLine="566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45CF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/-/ Andrzej Żołyński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7863E2BD" w14:textId="77777777" w:rsidR="00AD1EEA" w:rsidRDefault="00AD1EEA" w:rsidP="00545CF9">
      <w:pPr>
        <w:spacing w:after="0" w:line="276" w:lineRule="auto"/>
        <w:ind w:left="6378" w:firstLine="702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F42DC5A" w14:textId="3CA744D3" w:rsidR="001F3564" w:rsidRPr="001F3564" w:rsidRDefault="001F3564" w:rsidP="001F3564">
      <w:pPr>
        <w:spacing w:after="0" w:line="276" w:lineRule="auto"/>
        <w:ind w:left="4254" w:firstLine="56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F356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</w:t>
      </w:r>
    </w:p>
    <w:p w14:paraId="330C41C9" w14:textId="77777777" w:rsidR="001F3564" w:rsidRPr="001F3564" w:rsidRDefault="001F3564" w:rsidP="001F3564">
      <w:pPr>
        <w:spacing w:after="200" w:line="276" w:lineRule="auto"/>
        <w:rPr>
          <w:rFonts w:ascii="Calibri" w:eastAsia="Calibri" w:hAnsi="Calibri" w:cs="Times New Roman"/>
        </w:rPr>
      </w:pPr>
    </w:p>
    <w:p w14:paraId="143A5C13" w14:textId="77777777" w:rsidR="004F191A" w:rsidRDefault="004F191A"/>
    <w:sectPr w:rsidR="004F191A" w:rsidSect="0063346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D5F"/>
    <w:multiLevelType w:val="hybridMultilevel"/>
    <w:tmpl w:val="8FD8C2FE"/>
    <w:lvl w:ilvl="0" w:tplc="0000001B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 w:val="0"/>
        <w:i w:val="0"/>
        <w:sz w:val="20"/>
        <w:szCs w:val="20"/>
      </w:rPr>
    </w:lvl>
    <w:lvl w:ilvl="1" w:tplc="0000001B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7D7F"/>
    <w:multiLevelType w:val="hybridMultilevel"/>
    <w:tmpl w:val="AAA61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E53A5"/>
    <w:multiLevelType w:val="hybridMultilevel"/>
    <w:tmpl w:val="693ED374"/>
    <w:lvl w:ilvl="0" w:tplc="ADF2B76E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1116"/>
    <w:multiLevelType w:val="hybridMultilevel"/>
    <w:tmpl w:val="67BE59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222F9"/>
    <w:multiLevelType w:val="hybridMultilevel"/>
    <w:tmpl w:val="B850804A"/>
    <w:lvl w:ilvl="0" w:tplc="0000001B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F63E28"/>
    <w:multiLevelType w:val="hybridMultilevel"/>
    <w:tmpl w:val="FD100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12DC1"/>
    <w:multiLevelType w:val="hybridMultilevel"/>
    <w:tmpl w:val="25BC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E2D"/>
    <w:multiLevelType w:val="hybridMultilevel"/>
    <w:tmpl w:val="A8E25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51838"/>
    <w:multiLevelType w:val="hybridMultilevel"/>
    <w:tmpl w:val="F2240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C28EE"/>
    <w:multiLevelType w:val="hybridMultilevel"/>
    <w:tmpl w:val="3DD231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D970F7C"/>
    <w:multiLevelType w:val="hybridMultilevel"/>
    <w:tmpl w:val="5DC49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D78CB"/>
    <w:multiLevelType w:val="hybridMultilevel"/>
    <w:tmpl w:val="B3520296"/>
    <w:lvl w:ilvl="0" w:tplc="F88806E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64"/>
    <w:rsid w:val="000C5C81"/>
    <w:rsid w:val="00192361"/>
    <w:rsid w:val="001F3564"/>
    <w:rsid w:val="002972E3"/>
    <w:rsid w:val="002B3E7F"/>
    <w:rsid w:val="002D56F1"/>
    <w:rsid w:val="003722DD"/>
    <w:rsid w:val="004F191A"/>
    <w:rsid w:val="00513509"/>
    <w:rsid w:val="00526322"/>
    <w:rsid w:val="00545CF9"/>
    <w:rsid w:val="00605FBF"/>
    <w:rsid w:val="00856018"/>
    <w:rsid w:val="00866DC8"/>
    <w:rsid w:val="00AD1EEA"/>
    <w:rsid w:val="00CD66BC"/>
    <w:rsid w:val="00E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9201"/>
  <w15:chartTrackingRefBased/>
  <w15:docId w15:val="{AF32208E-B50A-4848-A7B8-E6B90191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3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zon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rzybysz@somia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zuzel-popioly-odpady-zelaza-i-zlom-40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mina@somianka.pl" TargetMode="External"/><Relationship Id="rId10" Type="http://schemas.openxmlformats.org/officeDocument/2006/relationships/hyperlink" Target="mailto:iod@somian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ozon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7</cp:revision>
  <cp:lastPrinted>2021-12-30T08:28:00Z</cp:lastPrinted>
  <dcterms:created xsi:type="dcterms:W3CDTF">2021-12-27T13:33:00Z</dcterms:created>
  <dcterms:modified xsi:type="dcterms:W3CDTF">2021-12-30T10:12:00Z</dcterms:modified>
</cp:coreProperties>
</file>