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E4B" w:rsidRDefault="00D72E4B" w:rsidP="00D72E4B">
      <w:pPr>
        <w:ind w:firstLine="708"/>
        <w:rPr>
          <w:sz w:val="28"/>
          <w:szCs w:val="28"/>
        </w:rPr>
      </w:pPr>
      <w:r>
        <w:rPr>
          <w:sz w:val="28"/>
          <w:szCs w:val="28"/>
        </w:rPr>
        <w:t>XLII</w:t>
      </w:r>
      <w:r w:rsidR="00642D95">
        <w:rPr>
          <w:sz w:val="28"/>
          <w:szCs w:val="28"/>
        </w:rPr>
        <w:t>I</w:t>
      </w:r>
      <w:r>
        <w:rPr>
          <w:sz w:val="28"/>
          <w:szCs w:val="28"/>
        </w:rPr>
        <w:t xml:space="preserve"> zwyczajna sesja Rady Gminy Somianka</w:t>
      </w:r>
    </w:p>
    <w:p w:rsidR="00D72E4B" w:rsidRDefault="00642D95" w:rsidP="00D72E4B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30</w:t>
      </w:r>
      <w:r w:rsidR="00D72E4B">
        <w:rPr>
          <w:sz w:val="28"/>
          <w:szCs w:val="28"/>
        </w:rPr>
        <w:t xml:space="preserve"> </w:t>
      </w:r>
      <w:r w:rsidR="006959CA">
        <w:rPr>
          <w:sz w:val="28"/>
          <w:szCs w:val="28"/>
        </w:rPr>
        <w:t>maja</w:t>
      </w:r>
      <w:r w:rsidR="00D72E4B">
        <w:rPr>
          <w:sz w:val="28"/>
          <w:szCs w:val="28"/>
        </w:rPr>
        <w:t xml:space="preserve"> 2022 r.</w:t>
      </w:r>
    </w:p>
    <w:p w:rsidR="00D72E4B" w:rsidRDefault="00D72E4B" w:rsidP="0092704A">
      <w:pPr>
        <w:ind w:firstLine="708"/>
        <w:rPr>
          <w:sz w:val="28"/>
          <w:szCs w:val="28"/>
        </w:rPr>
      </w:pPr>
    </w:p>
    <w:p w:rsidR="00D72E4B" w:rsidRPr="006C630A" w:rsidRDefault="00D72E4B" w:rsidP="00D72E4B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Przyjęcie protokołu z XL</w:t>
      </w:r>
      <w:r w:rsidR="006959CA">
        <w:rPr>
          <w:rFonts w:ascii="Calibri" w:hAnsi="Calibri"/>
          <w:b/>
          <w:sz w:val="28"/>
          <w:szCs w:val="28"/>
        </w:rPr>
        <w:t>II</w:t>
      </w:r>
      <w:r>
        <w:rPr>
          <w:rFonts w:ascii="Calibri" w:hAnsi="Calibri"/>
          <w:b/>
          <w:sz w:val="28"/>
          <w:szCs w:val="28"/>
        </w:rPr>
        <w:t xml:space="preserve"> </w:t>
      </w:r>
      <w:r w:rsidRPr="006C630A">
        <w:rPr>
          <w:rFonts w:ascii="Calibri" w:hAnsi="Calibri"/>
          <w:b/>
          <w:sz w:val="28"/>
          <w:szCs w:val="28"/>
        </w:rPr>
        <w:t xml:space="preserve">zwyczajnej sesji Rady Gminy Somianka z dnia   </w:t>
      </w:r>
    </w:p>
    <w:p w:rsidR="00D72E4B" w:rsidRDefault="00D72E4B" w:rsidP="00D72E4B">
      <w:pPr>
        <w:spacing w:after="0"/>
        <w:rPr>
          <w:rFonts w:ascii="Calibri" w:hAnsi="Calibri"/>
          <w:b/>
          <w:sz w:val="28"/>
          <w:szCs w:val="28"/>
        </w:rPr>
      </w:pPr>
      <w:r w:rsidRPr="006C630A">
        <w:rPr>
          <w:rFonts w:ascii="Calibri" w:hAnsi="Calibri"/>
          <w:b/>
          <w:sz w:val="28"/>
          <w:szCs w:val="28"/>
        </w:rPr>
        <w:t xml:space="preserve">   </w:t>
      </w:r>
      <w:r w:rsidR="006959CA">
        <w:rPr>
          <w:rFonts w:ascii="Calibri" w:hAnsi="Calibri"/>
          <w:b/>
          <w:sz w:val="28"/>
          <w:szCs w:val="28"/>
        </w:rPr>
        <w:t>12 kwietnia</w:t>
      </w:r>
      <w:r>
        <w:rPr>
          <w:rFonts w:ascii="Calibri" w:hAnsi="Calibri"/>
          <w:b/>
          <w:sz w:val="28"/>
          <w:szCs w:val="28"/>
        </w:rPr>
        <w:t xml:space="preserve"> 2022</w:t>
      </w:r>
      <w:r w:rsidRPr="006C630A">
        <w:rPr>
          <w:rFonts w:ascii="Calibri" w:hAnsi="Calibri"/>
          <w:b/>
          <w:sz w:val="28"/>
          <w:szCs w:val="28"/>
        </w:rPr>
        <w:t xml:space="preserve">r </w:t>
      </w:r>
    </w:p>
    <w:p w:rsidR="00D72E4B" w:rsidRPr="006C630A" w:rsidRDefault="00D72E4B" w:rsidP="00D72E4B">
      <w:pPr>
        <w:spacing w:after="0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D72E4B" w:rsidTr="002A63B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D72E4B" w:rsidTr="002A63B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72E4B" w:rsidTr="002A63B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72E4B" w:rsidTr="002A63B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72E4B" w:rsidTr="002A63B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72E4B" w:rsidTr="002A63B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72E4B" w:rsidTr="002A63B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72E4B" w:rsidTr="002A63B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72E4B" w:rsidTr="002A63B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72E4B" w:rsidTr="002A63B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9049F2"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 w:rsidRPr="009049F2">
              <w:rPr>
                <w:rFonts w:ascii="Calibri" w:eastAsia="Times New Roman" w:hAnsi="Calibri" w:cs="Calibri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72E4B" w:rsidTr="002A63B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72E4B" w:rsidTr="002A63B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72E4B" w:rsidTr="002A63B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72E4B" w:rsidTr="002A63B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D72E4B" w:rsidRDefault="00D72E4B" w:rsidP="00D72E4B">
      <w:pPr>
        <w:rPr>
          <w:sz w:val="28"/>
          <w:szCs w:val="28"/>
        </w:rPr>
      </w:pPr>
    </w:p>
    <w:p w:rsidR="00A821AD" w:rsidRDefault="00A821AD" w:rsidP="00D72E4B">
      <w:pPr>
        <w:ind w:firstLine="708"/>
        <w:rPr>
          <w:sz w:val="28"/>
          <w:szCs w:val="28"/>
        </w:rPr>
      </w:pPr>
    </w:p>
    <w:p w:rsidR="00A821AD" w:rsidRDefault="00A821AD" w:rsidP="00D72E4B">
      <w:pPr>
        <w:ind w:firstLine="708"/>
        <w:rPr>
          <w:sz w:val="28"/>
          <w:szCs w:val="28"/>
        </w:rPr>
      </w:pPr>
    </w:p>
    <w:p w:rsidR="00A821AD" w:rsidRDefault="00A821AD" w:rsidP="00D72E4B">
      <w:pPr>
        <w:ind w:firstLine="708"/>
        <w:rPr>
          <w:sz w:val="28"/>
          <w:szCs w:val="28"/>
        </w:rPr>
      </w:pPr>
    </w:p>
    <w:p w:rsidR="00A821AD" w:rsidRDefault="00A821AD" w:rsidP="00D72E4B">
      <w:pPr>
        <w:ind w:firstLine="708"/>
        <w:rPr>
          <w:sz w:val="28"/>
          <w:szCs w:val="28"/>
        </w:rPr>
      </w:pPr>
    </w:p>
    <w:p w:rsidR="00A821AD" w:rsidRDefault="00A821AD" w:rsidP="00D72E4B">
      <w:pPr>
        <w:ind w:firstLine="708"/>
        <w:rPr>
          <w:sz w:val="28"/>
          <w:szCs w:val="28"/>
        </w:rPr>
      </w:pPr>
    </w:p>
    <w:p w:rsidR="00A821AD" w:rsidRDefault="00A821AD" w:rsidP="00D72E4B">
      <w:pPr>
        <w:ind w:firstLine="708"/>
        <w:rPr>
          <w:sz w:val="28"/>
          <w:szCs w:val="28"/>
        </w:rPr>
      </w:pPr>
    </w:p>
    <w:p w:rsidR="00A821AD" w:rsidRDefault="00A821AD" w:rsidP="00D72E4B">
      <w:pPr>
        <w:ind w:firstLine="708"/>
        <w:rPr>
          <w:sz w:val="28"/>
          <w:szCs w:val="28"/>
        </w:rPr>
      </w:pPr>
    </w:p>
    <w:p w:rsidR="00A821AD" w:rsidRDefault="00A821AD" w:rsidP="00D72E4B">
      <w:pPr>
        <w:ind w:firstLine="708"/>
        <w:rPr>
          <w:sz w:val="28"/>
          <w:szCs w:val="28"/>
        </w:rPr>
      </w:pPr>
    </w:p>
    <w:p w:rsidR="00A821AD" w:rsidRDefault="00A821AD" w:rsidP="00D72E4B">
      <w:pPr>
        <w:ind w:firstLine="708"/>
        <w:rPr>
          <w:sz w:val="28"/>
          <w:szCs w:val="28"/>
        </w:rPr>
      </w:pPr>
    </w:p>
    <w:p w:rsidR="00A821AD" w:rsidRDefault="00A821AD" w:rsidP="00D72E4B">
      <w:pPr>
        <w:ind w:firstLine="708"/>
        <w:rPr>
          <w:sz w:val="28"/>
          <w:szCs w:val="28"/>
        </w:rPr>
      </w:pPr>
    </w:p>
    <w:p w:rsidR="00A821AD" w:rsidRDefault="00A821AD" w:rsidP="00D72E4B">
      <w:pPr>
        <w:ind w:firstLine="708"/>
        <w:rPr>
          <w:sz w:val="28"/>
          <w:szCs w:val="28"/>
        </w:rPr>
      </w:pPr>
    </w:p>
    <w:p w:rsidR="00C760E7" w:rsidRDefault="00C760E7" w:rsidP="00D72E4B">
      <w:pPr>
        <w:ind w:firstLine="708"/>
        <w:rPr>
          <w:sz w:val="28"/>
          <w:szCs w:val="28"/>
        </w:rPr>
      </w:pPr>
    </w:p>
    <w:p w:rsidR="009A6F9D" w:rsidRDefault="009A6F9D" w:rsidP="009A6F9D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XLIII zwyczajna sesja Rady Gminy Somianka</w:t>
      </w:r>
    </w:p>
    <w:p w:rsidR="009A6F9D" w:rsidRDefault="009A6F9D" w:rsidP="009A6F9D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30 maja 2022 r.</w:t>
      </w:r>
    </w:p>
    <w:p w:rsidR="0092704A" w:rsidRDefault="0092704A" w:rsidP="0092704A">
      <w:pPr>
        <w:spacing w:after="0"/>
        <w:rPr>
          <w:rFonts w:ascii="Calibri" w:hAnsi="Calibri"/>
          <w:b/>
          <w:sz w:val="28"/>
          <w:szCs w:val="28"/>
        </w:rPr>
      </w:pPr>
    </w:p>
    <w:p w:rsidR="0092704A" w:rsidRDefault="0092704A" w:rsidP="0092704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XLI</w:t>
      </w:r>
      <w:r w:rsidR="009A6F9D">
        <w:rPr>
          <w:rFonts w:ascii="Calibri" w:hAnsi="Calibri"/>
          <w:b/>
          <w:sz w:val="28"/>
          <w:szCs w:val="28"/>
        </w:rPr>
        <w:t>II/281</w:t>
      </w:r>
      <w:r>
        <w:rPr>
          <w:rFonts w:ascii="Calibri" w:hAnsi="Calibri"/>
          <w:b/>
          <w:sz w:val="28"/>
          <w:szCs w:val="28"/>
        </w:rPr>
        <w:t>/22 w sprawie  zmiany uchwały w sprawie Wieloletniej Prognozy Finansowej Gminy Somianka na lata 2022-2027</w:t>
      </w:r>
    </w:p>
    <w:p w:rsidR="0092704A" w:rsidRDefault="0092704A" w:rsidP="009A6F9D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9A6F9D" w:rsidRPr="009049F2" w:rsidTr="00CC6B6B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9049F2"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 w:rsidRPr="009049F2">
              <w:rPr>
                <w:rFonts w:ascii="Calibri" w:eastAsia="Times New Roman" w:hAnsi="Calibri" w:cs="Calibri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92704A" w:rsidRDefault="0092704A" w:rsidP="0092704A">
      <w:pPr>
        <w:ind w:firstLine="708"/>
        <w:rPr>
          <w:sz w:val="28"/>
          <w:szCs w:val="28"/>
        </w:rPr>
      </w:pPr>
    </w:p>
    <w:p w:rsidR="0092704A" w:rsidRDefault="0092704A" w:rsidP="0092704A">
      <w:pPr>
        <w:rPr>
          <w:sz w:val="28"/>
          <w:szCs w:val="28"/>
        </w:rPr>
      </w:pPr>
    </w:p>
    <w:p w:rsidR="0092704A" w:rsidRDefault="0092704A" w:rsidP="0092704A">
      <w:pPr>
        <w:rPr>
          <w:sz w:val="28"/>
          <w:szCs w:val="28"/>
        </w:rPr>
      </w:pPr>
    </w:p>
    <w:p w:rsidR="0092704A" w:rsidRDefault="0092704A" w:rsidP="0092704A">
      <w:pPr>
        <w:rPr>
          <w:sz w:val="28"/>
          <w:szCs w:val="28"/>
        </w:rPr>
      </w:pPr>
    </w:p>
    <w:p w:rsidR="0092704A" w:rsidRDefault="0092704A" w:rsidP="0092704A">
      <w:pPr>
        <w:rPr>
          <w:sz w:val="28"/>
          <w:szCs w:val="28"/>
        </w:rPr>
      </w:pPr>
    </w:p>
    <w:p w:rsidR="0092704A" w:rsidRDefault="0092704A" w:rsidP="0092704A">
      <w:pPr>
        <w:rPr>
          <w:sz w:val="28"/>
          <w:szCs w:val="28"/>
        </w:rPr>
      </w:pPr>
    </w:p>
    <w:p w:rsidR="0092704A" w:rsidRDefault="0092704A" w:rsidP="0092704A">
      <w:pPr>
        <w:rPr>
          <w:sz w:val="28"/>
          <w:szCs w:val="28"/>
        </w:rPr>
      </w:pPr>
    </w:p>
    <w:p w:rsidR="0092704A" w:rsidRDefault="0092704A" w:rsidP="0092704A">
      <w:pPr>
        <w:rPr>
          <w:sz w:val="28"/>
          <w:szCs w:val="28"/>
        </w:rPr>
      </w:pPr>
    </w:p>
    <w:p w:rsidR="00771D6B" w:rsidRDefault="00771D6B" w:rsidP="0092704A">
      <w:pPr>
        <w:rPr>
          <w:sz w:val="28"/>
          <w:szCs w:val="28"/>
        </w:rPr>
      </w:pPr>
    </w:p>
    <w:p w:rsidR="009A6F9D" w:rsidRDefault="009A6F9D" w:rsidP="0092704A">
      <w:pPr>
        <w:rPr>
          <w:sz w:val="28"/>
          <w:szCs w:val="28"/>
        </w:rPr>
      </w:pPr>
    </w:p>
    <w:p w:rsidR="009A6F9D" w:rsidRDefault="009A6F9D" w:rsidP="0092704A">
      <w:pPr>
        <w:rPr>
          <w:sz w:val="28"/>
          <w:szCs w:val="28"/>
        </w:rPr>
      </w:pPr>
    </w:p>
    <w:p w:rsidR="00C760E7" w:rsidRDefault="00C760E7" w:rsidP="0092704A">
      <w:pPr>
        <w:rPr>
          <w:sz w:val="28"/>
          <w:szCs w:val="28"/>
        </w:rPr>
      </w:pPr>
    </w:p>
    <w:p w:rsidR="009A6F9D" w:rsidRDefault="009A6F9D" w:rsidP="0092704A">
      <w:pPr>
        <w:rPr>
          <w:sz w:val="28"/>
          <w:szCs w:val="28"/>
        </w:rPr>
      </w:pPr>
    </w:p>
    <w:p w:rsidR="009A6F9D" w:rsidRDefault="009A6F9D" w:rsidP="009A6F9D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XLIII zwyczajna sesja Rady Gminy Somianka</w:t>
      </w:r>
    </w:p>
    <w:p w:rsidR="0092704A" w:rsidRDefault="009A6F9D" w:rsidP="009A6F9D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30 maja 2022 r.</w:t>
      </w:r>
    </w:p>
    <w:p w:rsidR="0092704A" w:rsidRDefault="0092704A" w:rsidP="0092704A">
      <w:pPr>
        <w:rPr>
          <w:sz w:val="28"/>
          <w:szCs w:val="28"/>
        </w:rPr>
      </w:pPr>
    </w:p>
    <w:p w:rsidR="0092704A" w:rsidRDefault="009A6F9D" w:rsidP="0092704A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XLIII/282</w:t>
      </w:r>
      <w:r w:rsidR="0092704A">
        <w:rPr>
          <w:rFonts w:ascii="Calibri" w:hAnsi="Calibri"/>
          <w:b/>
          <w:sz w:val="28"/>
          <w:szCs w:val="28"/>
        </w:rPr>
        <w:t>/22 w sprawie zmian do Uchwały budżetowej Nr XXXVIII/254/21 Rady Gminy Somianka z dnia 21 grudnia 2021 roku</w:t>
      </w:r>
    </w:p>
    <w:p w:rsidR="0092704A" w:rsidRDefault="0092704A" w:rsidP="0092704A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9A6F9D" w:rsidRPr="009049F2" w:rsidTr="00CC6B6B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BC2B9C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Nie </w:t>
            </w:r>
            <w:r w:rsidR="00E23F56">
              <w:rPr>
                <w:rFonts w:ascii="Calibri" w:eastAsia="Times New Roman" w:hAnsi="Calibri" w:cs="Calibri"/>
                <w:lang w:eastAsia="pl-PL"/>
              </w:rPr>
              <w:t>zagłos</w:t>
            </w:r>
            <w:r>
              <w:rPr>
                <w:rFonts w:ascii="Calibri" w:eastAsia="Times New Roman" w:hAnsi="Calibri" w:cs="Calibri"/>
                <w:lang w:eastAsia="pl-PL"/>
              </w:rPr>
              <w:t>ował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9049F2"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 w:rsidRPr="009049F2">
              <w:rPr>
                <w:rFonts w:ascii="Calibri" w:eastAsia="Times New Roman" w:hAnsi="Calibri" w:cs="Calibri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92704A" w:rsidRDefault="0092704A" w:rsidP="0092704A">
      <w:pPr>
        <w:rPr>
          <w:sz w:val="28"/>
          <w:szCs w:val="28"/>
        </w:rPr>
      </w:pPr>
    </w:p>
    <w:p w:rsidR="0092704A" w:rsidRDefault="0092704A" w:rsidP="0092704A">
      <w:pPr>
        <w:rPr>
          <w:rFonts w:ascii="Calibri" w:hAnsi="Calibri"/>
          <w:b/>
          <w:sz w:val="28"/>
          <w:szCs w:val="28"/>
        </w:rPr>
      </w:pPr>
    </w:p>
    <w:p w:rsidR="009A6F9D" w:rsidRDefault="009A6F9D" w:rsidP="0092704A">
      <w:pPr>
        <w:rPr>
          <w:rFonts w:ascii="Calibri" w:hAnsi="Calibri"/>
          <w:b/>
          <w:sz w:val="28"/>
          <w:szCs w:val="28"/>
        </w:rPr>
      </w:pPr>
    </w:p>
    <w:p w:rsidR="009A6F9D" w:rsidRDefault="009A6F9D" w:rsidP="0092704A">
      <w:pPr>
        <w:rPr>
          <w:rFonts w:ascii="Calibri" w:hAnsi="Calibri"/>
          <w:b/>
          <w:sz w:val="28"/>
          <w:szCs w:val="28"/>
        </w:rPr>
      </w:pPr>
    </w:p>
    <w:p w:rsidR="009A6F9D" w:rsidRDefault="009A6F9D" w:rsidP="0092704A">
      <w:pPr>
        <w:rPr>
          <w:rFonts w:ascii="Calibri" w:hAnsi="Calibri"/>
          <w:b/>
          <w:sz w:val="28"/>
          <w:szCs w:val="28"/>
        </w:rPr>
      </w:pPr>
    </w:p>
    <w:p w:rsidR="009A6F9D" w:rsidRDefault="009A6F9D" w:rsidP="0092704A">
      <w:pPr>
        <w:rPr>
          <w:rFonts w:ascii="Calibri" w:hAnsi="Calibri"/>
          <w:b/>
          <w:sz w:val="28"/>
          <w:szCs w:val="28"/>
        </w:rPr>
      </w:pPr>
    </w:p>
    <w:p w:rsidR="009A6F9D" w:rsidRDefault="009A6F9D" w:rsidP="0092704A">
      <w:pPr>
        <w:rPr>
          <w:rFonts w:ascii="Calibri" w:hAnsi="Calibri"/>
          <w:b/>
          <w:sz w:val="28"/>
          <w:szCs w:val="28"/>
        </w:rPr>
      </w:pPr>
    </w:p>
    <w:p w:rsidR="009A6F9D" w:rsidRDefault="009A6F9D" w:rsidP="0092704A">
      <w:pPr>
        <w:rPr>
          <w:rFonts w:ascii="Calibri" w:hAnsi="Calibri"/>
          <w:b/>
          <w:sz w:val="28"/>
          <w:szCs w:val="28"/>
        </w:rPr>
      </w:pPr>
    </w:p>
    <w:p w:rsidR="009A6F9D" w:rsidRDefault="009A6F9D" w:rsidP="0092704A">
      <w:pPr>
        <w:rPr>
          <w:rFonts w:ascii="Calibri" w:hAnsi="Calibri"/>
          <w:b/>
          <w:sz w:val="28"/>
          <w:szCs w:val="28"/>
        </w:rPr>
      </w:pPr>
    </w:p>
    <w:p w:rsidR="009A6F9D" w:rsidRDefault="009A6F9D" w:rsidP="0092704A">
      <w:pPr>
        <w:rPr>
          <w:rFonts w:ascii="Calibri" w:hAnsi="Calibri"/>
          <w:b/>
          <w:sz w:val="28"/>
          <w:szCs w:val="28"/>
        </w:rPr>
      </w:pPr>
    </w:p>
    <w:p w:rsidR="009A6F9D" w:rsidRDefault="009A6F9D" w:rsidP="0092704A">
      <w:pPr>
        <w:rPr>
          <w:rFonts w:ascii="Calibri" w:hAnsi="Calibri"/>
          <w:b/>
          <w:sz w:val="28"/>
          <w:szCs w:val="28"/>
        </w:rPr>
      </w:pPr>
    </w:p>
    <w:p w:rsidR="00C760E7" w:rsidRDefault="00C760E7" w:rsidP="0092704A">
      <w:pPr>
        <w:rPr>
          <w:rFonts w:ascii="Calibri" w:hAnsi="Calibri"/>
          <w:b/>
          <w:sz w:val="28"/>
          <w:szCs w:val="28"/>
        </w:rPr>
      </w:pPr>
    </w:p>
    <w:p w:rsidR="009A6F9D" w:rsidRDefault="009A6F9D" w:rsidP="0092704A">
      <w:pPr>
        <w:rPr>
          <w:rFonts w:ascii="Calibri" w:hAnsi="Calibri"/>
          <w:b/>
          <w:sz w:val="28"/>
          <w:szCs w:val="28"/>
        </w:rPr>
      </w:pPr>
      <w:bookmarkStart w:id="0" w:name="_GoBack"/>
      <w:bookmarkEnd w:id="0"/>
    </w:p>
    <w:p w:rsidR="009A6F9D" w:rsidRDefault="009A6F9D" w:rsidP="009A6F9D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XLIII zwyczajna sesja Rady Gminy Somianka</w:t>
      </w:r>
    </w:p>
    <w:p w:rsidR="009A6F9D" w:rsidRDefault="009A6F9D" w:rsidP="009A6F9D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30 maja 2022 r.</w:t>
      </w:r>
    </w:p>
    <w:p w:rsidR="0092704A" w:rsidRDefault="0092704A" w:rsidP="0092704A">
      <w:pPr>
        <w:spacing w:after="0"/>
        <w:rPr>
          <w:rFonts w:ascii="Calibri" w:hAnsi="Calibri"/>
          <w:b/>
          <w:sz w:val="28"/>
          <w:szCs w:val="28"/>
        </w:rPr>
      </w:pPr>
    </w:p>
    <w:p w:rsidR="0092704A" w:rsidRDefault="009A6F9D" w:rsidP="0092704A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 XLIII/283</w:t>
      </w:r>
      <w:r w:rsidR="0092704A">
        <w:rPr>
          <w:rFonts w:ascii="Calibri" w:hAnsi="Calibri"/>
          <w:b/>
          <w:sz w:val="28"/>
          <w:szCs w:val="28"/>
        </w:rPr>
        <w:t>/22 w sprawie udzielenia pomocy finansowej dla Powiatu Wyszkowskiego</w:t>
      </w:r>
    </w:p>
    <w:p w:rsidR="0092704A" w:rsidRDefault="0092704A" w:rsidP="0092704A">
      <w:pPr>
        <w:spacing w:after="0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9A6F9D" w:rsidRPr="009049F2" w:rsidTr="00CC6B6B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9049F2"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 w:rsidRPr="009049F2">
              <w:rPr>
                <w:rFonts w:ascii="Calibri" w:eastAsia="Times New Roman" w:hAnsi="Calibri" w:cs="Calibri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92704A" w:rsidRDefault="0092704A" w:rsidP="0092704A">
      <w:pPr>
        <w:rPr>
          <w:sz w:val="28"/>
          <w:szCs w:val="28"/>
        </w:rPr>
      </w:pPr>
    </w:p>
    <w:p w:rsidR="0092704A" w:rsidRDefault="0092704A" w:rsidP="0092704A">
      <w:pPr>
        <w:rPr>
          <w:sz w:val="28"/>
          <w:szCs w:val="28"/>
        </w:rPr>
      </w:pPr>
    </w:p>
    <w:p w:rsidR="0092704A" w:rsidRDefault="0092704A" w:rsidP="0092704A">
      <w:pPr>
        <w:rPr>
          <w:sz w:val="28"/>
          <w:szCs w:val="28"/>
        </w:rPr>
      </w:pPr>
    </w:p>
    <w:p w:rsidR="0092704A" w:rsidRDefault="0092704A" w:rsidP="0092704A">
      <w:pPr>
        <w:rPr>
          <w:sz w:val="28"/>
          <w:szCs w:val="28"/>
        </w:rPr>
      </w:pPr>
    </w:p>
    <w:p w:rsidR="0092704A" w:rsidRDefault="0092704A" w:rsidP="0092704A"/>
    <w:p w:rsidR="0092704A" w:rsidRDefault="0092704A" w:rsidP="0092704A"/>
    <w:p w:rsidR="0092704A" w:rsidRDefault="0092704A" w:rsidP="0092704A"/>
    <w:p w:rsidR="0092704A" w:rsidRDefault="0092704A" w:rsidP="0092704A"/>
    <w:p w:rsidR="0092704A" w:rsidRDefault="0092704A" w:rsidP="0092704A"/>
    <w:p w:rsidR="0092704A" w:rsidRDefault="0092704A" w:rsidP="0092704A"/>
    <w:p w:rsidR="0092704A" w:rsidRDefault="0092704A" w:rsidP="0092704A"/>
    <w:p w:rsidR="0092704A" w:rsidRDefault="0092704A" w:rsidP="0092704A"/>
    <w:p w:rsidR="00C760E7" w:rsidRDefault="00C760E7" w:rsidP="0092704A"/>
    <w:p w:rsidR="0092704A" w:rsidRDefault="0092704A" w:rsidP="0092704A"/>
    <w:p w:rsidR="0092704A" w:rsidRDefault="0092704A" w:rsidP="0092704A"/>
    <w:p w:rsidR="009A6F9D" w:rsidRDefault="009A6F9D" w:rsidP="009A6F9D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XLIII zwyczajna sesja Rady Gminy Somianka</w:t>
      </w:r>
    </w:p>
    <w:p w:rsidR="009A6F9D" w:rsidRDefault="009A6F9D" w:rsidP="009A6F9D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30 maja 2022 r.</w:t>
      </w:r>
    </w:p>
    <w:p w:rsidR="0092704A" w:rsidRDefault="0092704A" w:rsidP="0092704A">
      <w:pPr>
        <w:spacing w:after="0"/>
        <w:rPr>
          <w:rFonts w:ascii="Calibri" w:hAnsi="Calibri"/>
          <w:b/>
          <w:sz w:val="28"/>
          <w:szCs w:val="28"/>
        </w:rPr>
      </w:pPr>
    </w:p>
    <w:p w:rsidR="0092704A" w:rsidRDefault="009A6F9D" w:rsidP="0092704A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 XLIII/284</w:t>
      </w:r>
      <w:r w:rsidR="0092704A">
        <w:rPr>
          <w:rFonts w:ascii="Calibri" w:hAnsi="Calibri"/>
          <w:b/>
          <w:sz w:val="28"/>
          <w:szCs w:val="28"/>
        </w:rPr>
        <w:t xml:space="preserve">/22 w sprawie </w:t>
      </w:r>
      <w:r w:rsidR="00B87445" w:rsidRPr="00B87445">
        <w:rPr>
          <w:rFonts w:ascii="Calibri" w:hAnsi="Calibri"/>
          <w:b/>
          <w:sz w:val="28"/>
          <w:szCs w:val="28"/>
        </w:rPr>
        <w:t>przyjęcia „Programu opieki nad zwierzętami bezdomnymi oraz zapobiegania bezdomności zwierząt na terenie Gminy Somianka w 2022 roku”.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9A6F9D" w:rsidRPr="009049F2" w:rsidTr="00CC6B6B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9049F2"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 w:rsidRPr="009049F2">
              <w:rPr>
                <w:rFonts w:ascii="Calibri" w:eastAsia="Times New Roman" w:hAnsi="Calibri" w:cs="Calibri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92704A" w:rsidRDefault="0092704A" w:rsidP="0092704A"/>
    <w:p w:rsidR="009D622B" w:rsidRDefault="009D622B"/>
    <w:p w:rsidR="0092704A" w:rsidRDefault="0092704A"/>
    <w:p w:rsidR="0092704A" w:rsidRDefault="0092704A"/>
    <w:p w:rsidR="0092704A" w:rsidRDefault="0092704A"/>
    <w:p w:rsidR="0092704A" w:rsidRDefault="0092704A"/>
    <w:p w:rsidR="0092704A" w:rsidRDefault="0092704A"/>
    <w:p w:rsidR="0092704A" w:rsidRDefault="0092704A"/>
    <w:p w:rsidR="0092704A" w:rsidRDefault="0092704A"/>
    <w:p w:rsidR="0092704A" w:rsidRDefault="0092704A"/>
    <w:p w:rsidR="0092704A" w:rsidRDefault="0092704A"/>
    <w:p w:rsidR="0092704A" w:rsidRDefault="0092704A"/>
    <w:p w:rsidR="0092704A" w:rsidRDefault="0092704A"/>
    <w:p w:rsidR="0092704A" w:rsidRDefault="0092704A"/>
    <w:p w:rsidR="00771D6B" w:rsidRDefault="00771D6B"/>
    <w:p w:rsidR="00B87445" w:rsidRDefault="00B87445"/>
    <w:p w:rsidR="009A6F9D" w:rsidRDefault="009A6F9D" w:rsidP="009A6F9D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XLIII zwyczajna sesja Rady Gminy Somianka</w:t>
      </w:r>
    </w:p>
    <w:p w:rsidR="0092704A" w:rsidRPr="00B87445" w:rsidRDefault="009A6F9D" w:rsidP="00B8744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30 maja 2022 r.</w:t>
      </w:r>
    </w:p>
    <w:p w:rsidR="0092704A" w:rsidRDefault="0092704A" w:rsidP="0092704A">
      <w:pPr>
        <w:spacing w:after="0"/>
        <w:rPr>
          <w:rFonts w:ascii="Calibri" w:hAnsi="Calibri"/>
          <w:b/>
          <w:sz w:val="28"/>
          <w:szCs w:val="28"/>
        </w:rPr>
      </w:pPr>
    </w:p>
    <w:p w:rsidR="0092704A" w:rsidRDefault="009A6F9D" w:rsidP="0092704A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 XLIII/285</w:t>
      </w:r>
      <w:r w:rsidR="0092704A">
        <w:rPr>
          <w:rFonts w:ascii="Calibri" w:hAnsi="Calibri"/>
          <w:b/>
          <w:sz w:val="28"/>
          <w:szCs w:val="28"/>
        </w:rPr>
        <w:t xml:space="preserve">/22 </w:t>
      </w:r>
      <w:r w:rsidR="00B87445">
        <w:rPr>
          <w:rFonts w:ascii="Calibri" w:hAnsi="Calibri"/>
          <w:b/>
          <w:sz w:val="28"/>
          <w:szCs w:val="28"/>
        </w:rPr>
        <w:t>zmieniająca</w:t>
      </w:r>
      <w:r w:rsidR="00B87445" w:rsidRPr="00B87445">
        <w:rPr>
          <w:rFonts w:ascii="Calibri" w:hAnsi="Calibri"/>
          <w:b/>
          <w:sz w:val="28"/>
          <w:szCs w:val="28"/>
        </w:rPr>
        <w:t xml:space="preserve"> uchwałę Nr XLII/279/22 z </w:t>
      </w:r>
      <w:r w:rsidR="00B87445">
        <w:rPr>
          <w:rFonts w:ascii="Calibri" w:hAnsi="Calibri"/>
          <w:b/>
          <w:sz w:val="28"/>
          <w:szCs w:val="28"/>
        </w:rPr>
        <w:t xml:space="preserve">dnia </w:t>
      </w:r>
      <w:r w:rsidR="00A71B93">
        <w:rPr>
          <w:rFonts w:ascii="Calibri" w:hAnsi="Calibri"/>
          <w:b/>
          <w:sz w:val="28"/>
          <w:szCs w:val="28"/>
        </w:rPr>
        <w:t xml:space="preserve">                         12 kwietnia 2022 r. </w:t>
      </w:r>
      <w:r w:rsidR="00B87445" w:rsidRPr="00B87445">
        <w:rPr>
          <w:rFonts w:ascii="Calibri" w:hAnsi="Calibri"/>
          <w:b/>
          <w:sz w:val="28"/>
          <w:szCs w:val="28"/>
        </w:rPr>
        <w:t>w sprawie określenia szczegółowych warunków przyznawania i odpłatności za usługi opiekuńcze i specjalistyczne usługi opiekuńcze, z wyłączeniem specjalistycznych usług opiekuńczych dla osób z zaburzeniami psychicznymi oraz szczegółowe warunki częściowego lub całkowitego zwolnienia od opłat, jak również trybu ich pobierania.</w:t>
      </w:r>
    </w:p>
    <w:p w:rsidR="0092704A" w:rsidRDefault="0092704A"/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9A6F9D" w:rsidRPr="009049F2" w:rsidTr="00CC6B6B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9049F2"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 w:rsidRPr="009049F2">
              <w:rPr>
                <w:rFonts w:ascii="Calibri" w:eastAsia="Times New Roman" w:hAnsi="Calibri" w:cs="Calibri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A6F9D" w:rsidRPr="009049F2" w:rsidTr="00CC6B6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D" w:rsidRPr="009049F2" w:rsidRDefault="009A6F9D" w:rsidP="00CC6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D4609C" w:rsidRDefault="00D4609C"/>
    <w:p w:rsidR="00D4609C" w:rsidRDefault="00D4609C"/>
    <w:p w:rsidR="00D4609C" w:rsidRDefault="00D4609C"/>
    <w:p w:rsidR="00D4609C" w:rsidRDefault="00D4609C"/>
    <w:p w:rsidR="00D4609C" w:rsidRDefault="00D4609C"/>
    <w:p w:rsidR="00D4609C" w:rsidRDefault="00D4609C"/>
    <w:p w:rsidR="00D4609C" w:rsidRDefault="00D4609C"/>
    <w:p w:rsidR="00D4609C" w:rsidRDefault="00D4609C"/>
    <w:sectPr w:rsidR="00D46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A4"/>
    <w:rsid w:val="002D0DCD"/>
    <w:rsid w:val="0042308D"/>
    <w:rsid w:val="00642D95"/>
    <w:rsid w:val="006959CA"/>
    <w:rsid w:val="00771D6B"/>
    <w:rsid w:val="008D166D"/>
    <w:rsid w:val="009049F2"/>
    <w:rsid w:val="0092704A"/>
    <w:rsid w:val="009A6F9D"/>
    <w:rsid w:val="009D622B"/>
    <w:rsid w:val="00A71B93"/>
    <w:rsid w:val="00A821AD"/>
    <w:rsid w:val="00B87445"/>
    <w:rsid w:val="00BC2B9C"/>
    <w:rsid w:val="00C760E7"/>
    <w:rsid w:val="00D4609C"/>
    <w:rsid w:val="00D72E4B"/>
    <w:rsid w:val="00E23F56"/>
    <w:rsid w:val="00E24CA4"/>
    <w:rsid w:val="00EE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C2013-E2AE-4ED5-BCF3-C8B9C089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04A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3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5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17</cp:revision>
  <cp:lastPrinted>2022-06-02T09:58:00Z</cp:lastPrinted>
  <dcterms:created xsi:type="dcterms:W3CDTF">2022-04-07T07:22:00Z</dcterms:created>
  <dcterms:modified xsi:type="dcterms:W3CDTF">2022-06-02T09:58:00Z</dcterms:modified>
</cp:coreProperties>
</file>