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163" w14:textId="1048BF6E" w:rsidR="00140137" w:rsidRDefault="003C6B09" w:rsidP="0014013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Załą</w:t>
      </w:r>
      <w:r w:rsidR="00635D9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cznik nr </w:t>
      </w:r>
      <w:r w:rsidR="00E729FB">
        <w:rPr>
          <w:rFonts w:ascii="Times New Roman" w:eastAsia="SimSun" w:hAnsi="Times New Roman" w:cs="Times New Roman"/>
          <w:b/>
          <w:kern w:val="3"/>
          <w:lang w:eastAsia="zh-CN" w:bidi="hi-IN"/>
        </w:rPr>
        <w:t>4</w:t>
      </w:r>
      <w:r w:rsidR="00635D9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</w:t>
      </w:r>
      <w:r w:rsidR="00717033">
        <w:rPr>
          <w:rFonts w:ascii="Times New Roman" w:eastAsia="SimSun" w:hAnsi="Times New Roman" w:cs="Times New Roman"/>
          <w:b/>
          <w:kern w:val="3"/>
          <w:lang w:eastAsia="zh-CN" w:bidi="hi-IN"/>
        </w:rPr>
        <w:t>Rozeznania cenowego</w:t>
      </w:r>
    </w:p>
    <w:p w14:paraId="389D91FE" w14:textId="47A3F743" w:rsidR="00717033" w:rsidRPr="00717033" w:rsidRDefault="00717033" w:rsidP="00717033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 w:rsidRPr="00717033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……………………</w:t>
      </w:r>
    </w:p>
    <w:p w14:paraId="6DF2BDC7" w14:textId="3E83EEF9" w:rsidR="00717033" w:rsidRPr="00717033" w:rsidRDefault="00717033" w:rsidP="00717033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>(dane Wykonawcy)</w:t>
      </w:r>
    </w:p>
    <w:p w14:paraId="4224D39E" w14:textId="77777777" w:rsidR="00635D9B" w:rsidRPr="003E553F" w:rsidRDefault="00635D9B" w:rsidP="0014013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2FF0019A" w14:textId="21618D1D" w:rsidR="00140137" w:rsidRDefault="00140137" w:rsidP="0014013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366F66CE" w14:textId="77777777" w:rsidR="00720836" w:rsidRPr="003E553F" w:rsidRDefault="00720836" w:rsidP="0014013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257A343C" w14:textId="77777777" w:rsidR="00140137" w:rsidRPr="003E553F" w:rsidRDefault="00140137" w:rsidP="00140137">
      <w:pPr>
        <w:suppressAutoHyphens/>
        <w:autoSpaceDN w:val="0"/>
        <w:spacing w:after="14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3E553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OŚWIADCZENIE WYKONAWCY</w:t>
      </w:r>
    </w:p>
    <w:p w14:paraId="5C32999E" w14:textId="77777777" w:rsidR="00140137" w:rsidRPr="003E553F" w:rsidRDefault="00140137" w:rsidP="00140137">
      <w:pPr>
        <w:suppressAutoHyphens/>
        <w:autoSpaceDN w:val="0"/>
        <w:spacing w:after="14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3E553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 NIEPODLEGANIU WYKLUCZENIU</w:t>
      </w:r>
    </w:p>
    <w:p w14:paraId="1C3C289A" w14:textId="77777777" w:rsidR="00140137" w:rsidRPr="000D649B" w:rsidRDefault="00140137" w:rsidP="000D64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3F0EBAD" w14:textId="77777777" w:rsidR="00717033" w:rsidRDefault="00140137" w:rsidP="0071703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D649B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 potrzeby postępowania o udziele</w:t>
      </w:r>
      <w:r w:rsidR="003B7651" w:rsidRPr="000D649B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nie zamówienia publicznego dla zadania</w:t>
      </w:r>
      <w:r w:rsidR="00440A68" w:rsidRPr="000D649B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prowadzonego w ramach Zapytania ofertowego</w:t>
      </w:r>
      <w:r w:rsidR="003B7651" w:rsidRPr="000D649B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pn</w:t>
      </w:r>
      <w:r w:rsidR="003B7651" w:rsidRPr="0071703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.:</w:t>
      </w:r>
    </w:p>
    <w:p w14:paraId="4B95C48B" w14:textId="7C40FB2D" w:rsidR="00717033" w:rsidRPr="00717033" w:rsidRDefault="00E729FB" w:rsidP="0071703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03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717033" w:rsidRPr="00717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„Ubezpieczenie Gminy Somianka oraz podległych jednostek organizacyjnych ”</w:t>
      </w:r>
    </w:p>
    <w:p w14:paraId="37C501BB" w14:textId="65B8920E" w:rsidR="00140137" w:rsidRPr="00951784" w:rsidRDefault="00140137" w:rsidP="0095178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0FF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prowadzonego przez </w:t>
      </w:r>
      <w:r w:rsidRPr="000C0FFC">
        <w:rPr>
          <w:rFonts w:ascii="Times New Roman" w:eastAsia="SimSu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Gminę Somianka</w:t>
      </w:r>
      <w:r w:rsidR="00E729FB" w:rsidRPr="000C0FFC">
        <w:rPr>
          <w:rFonts w:ascii="Times New Roman" w:eastAsia="SimSu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, ul. Armii Krajowej 4</w:t>
      </w:r>
      <w:r w:rsidRPr="000C0FFC">
        <w:rPr>
          <w:rFonts w:ascii="Times New Roman" w:eastAsia="SimSu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, 07-203 Somianka</w:t>
      </w:r>
    </w:p>
    <w:p w14:paraId="2F2A30D7" w14:textId="77777777" w:rsidR="003C6B09" w:rsidRDefault="003C6B09" w:rsidP="003E553F">
      <w:pPr>
        <w:suppressAutoHyphens/>
        <w:autoSpaceDN w:val="0"/>
        <w:spacing w:after="0" w:line="360" w:lineRule="auto"/>
        <w:ind w:hanging="283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14:paraId="7E6B62C5" w14:textId="288FC94C" w:rsidR="003E553F" w:rsidRPr="000C0FFC" w:rsidRDefault="003E553F" w:rsidP="003E553F">
      <w:pPr>
        <w:suppressAutoHyphens/>
        <w:autoSpaceDN w:val="0"/>
        <w:spacing w:after="0" w:line="360" w:lineRule="auto"/>
        <w:ind w:hanging="283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0C0FFC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o</w:t>
      </w:r>
      <w:r w:rsidR="00140137" w:rsidRPr="000C0FFC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świadczam</w:t>
      </w:r>
      <w:r w:rsidR="00140137" w:rsidRPr="000C0FF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,</w:t>
      </w:r>
    </w:p>
    <w:p w14:paraId="27ADDA0A" w14:textId="6B877A78" w:rsidR="003C6B09" w:rsidRPr="003C6B09" w:rsidRDefault="003C6B09" w:rsidP="003C6B0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3C6B09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z </w:t>
      </w:r>
      <w:r w:rsidRPr="003C6B09">
        <w:rPr>
          <w:rFonts w:ascii="Times New Roman" w:hAnsi="Times New Roman" w:cs="Times New Roman"/>
        </w:rPr>
        <w:t>postępowania o udzielenie zamówienia publicznego lub konkursu prowadzonego na podstawie ustawy z dnia 11 września 2019 r. – Prawo zamówień publicznych wyklucza się:</w:t>
      </w:r>
    </w:p>
    <w:p w14:paraId="1F96A5B1" w14:textId="77777777" w:rsidR="00C9038D" w:rsidRPr="0035204E" w:rsidRDefault="00C9038D" w:rsidP="00C903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5204E">
        <w:rPr>
          <w:rFonts w:ascii="Times New Roman" w:eastAsia="Times New Roman" w:hAnsi="Times New Roman" w:cs="Times New Roman"/>
          <w:szCs w:val="24"/>
          <w:lang w:eastAsia="pl-PL"/>
        </w:rPr>
        <w:br/>
        <w:t>1)</w:t>
      </w:r>
      <w:r w:rsidRPr="00C9038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wykonawcę oraz uczestnika konkursu wymienionego w wykazach określonych w </w:t>
      </w:r>
      <w:hyperlink r:id="rId4" w:anchor="/document/67607987?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rozporządzeniu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765/2006 i </w:t>
      </w:r>
      <w:hyperlink r:id="rId5" w:anchor="/document/68410867?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rozporządzeniu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715F45E6" w14:textId="77777777" w:rsidR="00C9038D" w:rsidRPr="0035204E" w:rsidRDefault="00C9038D" w:rsidP="00C903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5204E">
        <w:rPr>
          <w:rFonts w:ascii="Times New Roman" w:eastAsia="Times New Roman" w:hAnsi="Times New Roman" w:cs="Times New Roman"/>
          <w:szCs w:val="24"/>
          <w:lang w:eastAsia="pl-PL"/>
        </w:rPr>
        <w:t>2)</w:t>
      </w:r>
      <w:r w:rsidRPr="00C9038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wykonawcę oraz uczestnika konkursu, którego beneficjentem rzeczywistym w rozumieniu </w:t>
      </w:r>
      <w:hyperlink r:id="rId6" w:anchor="/document/18708093?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ustawy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z dnia 1 marca 2018 r. o przeciwdziałaniu praniu pieniędzy oraz finansowaniu terroryzmu (Dz. U. z 2022 r. poz. 593, z </w:t>
      </w:r>
      <w:proofErr w:type="spellStart"/>
      <w:r w:rsidRPr="0035204E">
        <w:rPr>
          <w:rFonts w:ascii="Times New Roman" w:eastAsia="Times New Roman" w:hAnsi="Times New Roman" w:cs="Times New Roman"/>
          <w:szCs w:val="24"/>
          <w:lang w:eastAsia="pl-PL"/>
        </w:rPr>
        <w:t>pó</w:t>
      </w:r>
      <w:r w:rsidRPr="00C9038D">
        <w:rPr>
          <w:rFonts w:ascii="Times New Roman" w:eastAsia="Times New Roman" w:hAnsi="Times New Roman" w:cs="Times New Roman"/>
          <w:szCs w:val="24"/>
          <w:lang w:eastAsia="pl-PL"/>
        </w:rPr>
        <w:t>źn</w:t>
      </w:r>
      <w:proofErr w:type="spellEnd"/>
      <w:r w:rsidRPr="00C9038D">
        <w:rPr>
          <w:rFonts w:ascii="Times New Roman" w:eastAsia="Times New Roman" w:hAnsi="Times New Roman" w:cs="Times New Roman"/>
          <w:szCs w:val="24"/>
          <w:lang w:eastAsia="pl-PL"/>
        </w:rPr>
        <w:t>. zm.</w:t>
      </w:r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) jest osoba wymieniona w wykazach określonych w </w:t>
      </w:r>
      <w:hyperlink r:id="rId7" w:anchor="/document/67607987?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rozporządzeniu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765/2006 i </w:t>
      </w:r>
      <w:hyperlink r:id="rId8" w:anchor="/document/68410867?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rozporządzeniu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F097725" w14:textId="77777777" w:rsidR="00C9038D" w:rsidRPr="0035204E" w:rsidRDefault="00C9038D" w:rsidP="00C903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5204E">
        <w:rPr>
          <w:rFonts w:ascii="Times New Roman" w:eastAsia="Times New Roman" w:hAnsi="Times New Roman" w:cs="Times New Roman"/>
          <w:szCs w:val="24"/>
          <w:lang w:eastAsia="pl-PL"/>
        </w:rPr>
        <w:t>3)</w:t>
      </w:r>
      <w:r w:rsidRPr="00C9038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wykonawcę oraz uczestnika konkursu, którego jednostką dominującą w rozumieniu </w:t>
      </w:r>
      <w:hyperlink r:id="rId9" w:anchor="/document/16796295?unitId=art(3)ust(1)pkt(37)&amp;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art. 3 ust. 1 pkt 37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ustawy z dnia 29 września 1994 r. o rachunkowości (Dz. U. z 2023 r. poz. 120 i 295) jest podmiot wymieniony w wykazach określonych w </w:t>
      </w:r>
      <w:hyperlink r:id="rId10" w:anchor="/document/67607987?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rozporządzeniu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765/2006 i </w:t>
      </w:r>
      <w:hyperlink r:id="rId11" w:anchor="/document/68410867?cm=DOCUMENT" w:history="1">
        <w:r w:rsidRPr="0035204E">
          <w:rPr>
            <w:rFonts w:ascii="Times New Roman" w:eastAsia="Times New Roman" w:hAnsi="Times New Roman" w:cs="Times New Roman"/>
            <w:szCs w:val="24"/>
            <w:lang w:eastAsia="pl-PL"/>
          </w:rPr>
          <w:t>rozporządzeniu</w:t>
        </w:r>
      </w:hyperlink>
      <w:r w:rsidRPr="0035204E">
        <w:rPr>
          <w:rFonts w:ascii="Times New Roman" w:eastAsia="Times New Roman" w:hAnsi="Times New Roman" w:cs="Times New Roman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8CD8E87" w14:textId="77777777" w:rsidR="003C6B09" w:rsidRDefault="00140137" w:rsidP="003E553F">
      <w:pPr>
        <w:suppressAutoHyphens/>
        <w:autoSpaceDN w:val="0"/>
        <w:spacing w:after="14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C6B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C6B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C6B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C6B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C6B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C6B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14A1D438" w14:textId="0133BC5B" w:rsidR="00140137" w:rsidRPr="00E729FB" w:rsidRDefault="00140137" w:rsidP="003E553F">
      <w:pPr>
        <w:suppressAutoHyphens/>
        <w:autoSpaceDN w:val="0"/>
        <w:spacing w:after="14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29F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Data i podpis Wykonawcy</w:t>
      </w:r>
    </w:p>
    <w:p w14:paraId="1F5723D7" w14:textId="77777777" w:rsidR="00140137" w:rsidRPr="00E729FB" w:rsidRDefault="00140137" w:rsidP="003E553F">
      <w:pPr>
        <w:suppressAutoHyphens/>
        <w:autoSpaceDN w:val="0"/>
        <w:spacing w:after="14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9F06B2" w14:textId="303EEB97" w:rsidR="00012C2B" w:rsidRPr="00E729FB" w:rsidRDefault="00140137" w:rsidP="00720836">
      <w:pPr>
        <w:suppressAutoHyphens/>
        <w:autoSpaceDN w:val="0"/>
        <w:spacing w:after="14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.....</w:t>
      </w:r>
      <w:r w:rsidR="003E553F"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</w:t>
      </w:r>
      <w:r w:rsidRPr="00E729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</w:p>
    <w:sectPr w:rsidR="00012C2B" w:rsidRPr="00E729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37"/>
    <w:rsid w:val="00012C2B"/>
    <w:rsid w:val="000C0FFC"/>
    <w:rsid w:val="000D649B"/>
    <w:rsid w:val="00140137"/>
    <w:rsid w:val="00251C9F"/>
    <w:rsid w:val="003B7651"/>
    <w:rsid w:val="003C6B09"/>
    <w:rsid w:val="003E553F"/>
    <w:rsid w:val="00440A68"/>
    <w:rsid w:val="004A198F"/>
    <w:rsid w:val="00551875"/>
    <w:rsid w:val="005674B3"/>
    <w:rsid w:val="00635D9B"/>
    <w:rsid w:val="006C6337"/>
    <w:rsid w:val="00717033"/>
    <w:rsid w:val="00720836"/>
    <w:rsid w:val="008534D7"/>
    <w:rsid w:val="00856018"/>
    <w:rsid w:val="00866DC8"/>
    <w:rsid w:val="00951784"/>
    <w:rsid w:val="009C1A07"/>
    <w:rsid w:val="00C9038D"/>
    <w:rsid w:val="00E24695"/>
    <w:rsid w:val="00E729FB"/>
    <w:rsid w:val="00F0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1DAE"/>
  <w15:chartTrackingRefBased/>
  <w15:docId w15:val="{2556EDDA-C3FA-4760-925A-3CBC8CD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C0FF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0F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2023-10-23T10:55:00Z</dcterms:created>
  <dcterms:modified xsi:type="dcterms:W3CDTF">2023-10-23T10:55:00Z</dcterms:modified>
</cp:coreProperties>
</file>