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FE99" w14:textId="3FC62AE6" w:rsidR="009B4DD3" w:rsidRPr="00CB62CD" w:rsidRDefault="00CB62CD" w:rsidP="00CB62CD">
      <w:pPr>
        <w:jc w:val="right"/>
        <w:rPr>
          <w:rFonts w:ascii="Times New Roman" w:hAnsi="Times New Roman" w:cs="Times New Roman"/>
          <w:b/>
          <w:bCs/>
          <w:sz w:val="24"/>
          <w:szCs w:val="24"/>
        </w:rPr>
      </w:pPr>
      <w:r w:rsidRPr="00CB62CD">
        <w:rPr>
          <w:rFonts w:ascii="Times New Roman" w:hAnsi="Times New Roman" w:cs="Times New Roman"/>
          <w:b/>
          <w:bCs/>
          <w:sz w:val="24"/>
          <w:szCs w:val="24"/>
        </w:rPr>
        <w:t xml:space="preserve">Załącznik nr </w:t>
      </w:r>
      <w:r w:rsidR="009C35EA">
        <w:rPr>
          <w:rFonts w:ascii="Times New Roman" w:hAnsi="Times New Roman" w:cs="Times New Roman"/>
          <w:b/>
          <w:bCs/>
          <w:sz w:val="24"/>
          <w:szCs w:val="24"/>
        </w:rPr>
        <w:t>4</w:t>
      </w:r>
      <w:r w:rsidRPr="00CB62CD">
        <w:rPr>
          <w:rFonts w:ascii="Times New Roman" w:hAnsi="Times New Roman" w:cs="Times New Roman"/>
          <w:b/>
          <w:bCs/>
          <w:sz w:val="24"/>
          <w:szCs w:val="24"/>
        </w:rPr>
        <w:t xml:space="preserve"> do zapytania ofertowego</w:t>
      </w:r>
    </w:p>
    <w:p w14:paraId="6A69B0A8" w14:textId="583FDAD5" w:rsidR="00CB62CD" w:rsidRDefault="00CB62CD" w:rsidP="00CB62CD">
      <w:pPr>
        <w:jc w:val="center"/>
        <w:rPr>
          <w:rFonts w:ascii="Times New Roman" w:hAnsi="Times New Roman" w:cs="Times New Roman"/>
          <w:sz w:val="24"/>
          <w:szCs w:val="24"/>
        </w:rPr>
      </w:pPr>
      <w:r>
        <w:rPr>
          <w:rFonts w:ascii="Times New Roman" w:hAnsi="Times New Roman" w:cs="Times New Roman"/>
          <w:sz w:val="24"/>
          <w:szCs w:val="24"/>
        </w:rPr>
        <w:t>Istotne postanowienia umowy</w:t>
      </w:r>
    </w:p>
    <w:p w14:paraId="5CA2CAEF" w14:textId="6A0764FF" w:rsidR="00CB62CD" w:rsidRDefault="00CB62CD" w:rsidP="00CB62CD">
      <w:pPr>
        <w:shd w:val="clear" w:color="auto" w:fill="FFFFFF"/>
        <w:spacing w:after="0" w:line="276" w:lineRule="auto"/>
        <w:ind w:right="5"/>
        <w:jc w:val="both"/>
        <w:rPr>
          <w:rFonts w:ascii="Times New Roman" w:eastAsia="Times New Roman" w:hAnsi="Times New Roman" w:cs="Times New Roman"/>
          <w:spacing w:val="2"/>
          <w:sz w:val="24"/>
          <w:szCs w:val="24"/>
          <w:lang w:eastAsia="pl-PL"/>
        </w:rPr>
      </w:pPr>
      <w:r w:rsidRPr="00CB62CD">
        <w:rPr>
          <w:rFonts w:ascii="Times New Roman" w:eastAsia="Times New Roman" w:hAnsi="Times New Roman" w:cs="Times New Roman"/>
          <w:spacing w:val="2"/>
          <w:sz w:val="24"/>
          <w:szCs w:val="24"/>
          <w:lang w:eastAsia="pl-PL"/>
        </w:rPr>
        <w:t>W wyniku przeprowadzonego postępowania o udzi</w:t>
      </w:r>
      <w:r>
        <w:rPr>
          <w:rFonts w:ascii="Times New Roman" w:eastAsia="Times New Roman" w:hAnsi="Times New Roman" w:cs="Times New Roman"/>
          <w:spacing w:val="2"/>
          <w:sz w:val="24"/>
          <w:szCs w:val="24"/>
          <w:lang w:eastAsia="pl-PL"/>
        </w:rPr>
        <w:t>elenie zamówienia publicznego przeprowadzonego w trybie stosowania ustawy z dnia 11 września 2019 r., Prawo Zamówień publicznych (Dz. U. z 2022 poz. 1710 z późn. zm. dalej zwana „PZP”) oraz w związku z art. 2 ust. 1 pkt 2 Pzp (zamówienie sektorowe o wartości poniżej progów unijnych, o których mowa w art. 3 ust. 1 pkt 2 Pzp).</w:t>
      </w:r>
    </w:p>
    <w:p w14:paraId="38BA8658" w14:textId="66C0B389" w:rsidR="00CB62CD" w:rsidRDefault="00CB62CD" w:rsidP="00CB62CD">
      <w:pPr>
        <w:shd w:val="clear" w:color="auto" w:fill="FFFFFF"/>
        <w:spacing w:after="0" w:line="276" w:lineRule="auto"/>
        <w:ind w:right="5"/>
        <w:jc w:val="both"/>
        <w:rPr>
          <w:rFonts w:ascii="Times New Roman" w:eastAsia="Times New Roman" w:hAnsi="Times New Roman" w:cs="Times New Roman"/>
          <w:spacing w:val="2"/>
          <w:sz w:val="24"/>
          <w:szCs w:val="24"/>
          <w:lang w:eastAsia="pl-PL"/>
        </w:rPr>
      </w:pPr>
    </w:p>
    <w:p w14:paraId="09B4793F" w14:textId="77777777" w:rsidR="00CB62CD" w:rsidRPr="00CB62CD" w:rsidRDefault="00CB62CD" w:rsidP="00CB62CD">
      <w:pPr>
        <w:shd w:val="clear" w:color="auto" w:fill="FFFFFF"/>
        <w:spacing w:after="0" w:line="276" w:lineRule="auto"/>
        <w:ind w:right="5"/>
        <w:jc w:val="center"/>
        <w:rPr>
          <w:rFonts w:ascii="Times New Roman" w:eastAsia="Times New Roman" w:hAnsi="Times New Roman" w:cs="Times New Roman"/>
          <w:spacing w:val="2"/>
          <w:sz w:val="24"/>
          <w:szCs w:val="24"/>
          <w:lang w:eastAsia="pl-PL"/>
        </w:rPr>
      </w:pPr>
    </w:p>
    <w:p w14:paraId="6C5011D5" w14:textId="0AE0DA66" w:rsidR="00CB62CD" w:rsidRPr="006A6F08" w:rsidRDefault="00CB62CD" w:rsidP="00CB62CD">
      <w:pPr>
        <w:shd w:val="clear" w:color="auto" w:fill="FFFFFF"/>
        <w:spacing w:after="0" w:line="276" w:lineRule="auto"/>
        <w:ind w:right="5"/>
        <w:jc w:val="center"/>
        <w:rPr>
          <w:rFonts w:ascii="Times New Roman" w:eastAsia="Times New Roman" w:hAnsi="Times New Roman" w:cs="Times New Roman"/>
          <w:b/>
          <w:bCs/>
          <w:sz w:val="24"/>
          <w:szCs w:val="24"/>
          <w:lang w:eastAsia="pl-PL"/>
        </w:rPr>
      </w:pPr>
      <w:r w:rsidRPr="006A6F08">
        <w:rPr>
          <w:rFonts w:ascii="Times New Roman" w:eastAsia="Times New Roman" w:hAnsi="Times New Roman" w:cs="Times New Roman"/>
          <w:b/>
          <w:bCs/>
          <w:sz w:val="24"/>
          <w:szCs w:val="24"/>
          <w:lang w:eastAsia="pl-PL"/>
        </w:rPr>
        <w:t>§1.</w:t>
      </w:r>
    </w:p>
    <w:p w14:paraId="6F273BB7" w14:textId="4AB93D3A" w:rsidR="006A6F08" w:rsidRPr="006A6F08" w:rsidRDefault="006A6F08" w:rsidP="00CB62CD">
      <w:pPr>
        <w:shd w:val="clear" w:color="auto" w:fill="FFFFFF"/>
        <w:spacing w:after="0" w:line="276" w:lineRule="auto"/>
        <w:ind w:right="5"/>
        <w:jc w:val="center"/>
        <w:rPr>
          <w:rFonts w:ascii="Times New Roman" w:eastAsia="Times New Roman" w:hAnsi="Times New Roman" w:cs="Times New Roman"/>
          <w:b/>
          <w:bCs/>
          <w:sz w:val="24"/>
          <w:szCs w:val="24"/>
          <w:lang w:eastAsia="pl-PL"/>
        </w:rPr>
      </w:pPr>
      <w:r w:rsidRPr="006A6F08">
        <w:rPr>
          <w:rFonts w:ascii="Times New Roman" w:eastAsia="Times New Roman" w:hAnsi="Times New Roman" w:cs="Times New Roman"/>
          <w:b/>
          <w:bCs/>
          <w:sz w:val="24"/>
          <w:szCs w:val="24"/>
          <w:lang w:eastAsia="pl-PL"/>
        </w:rPr>
        <w:t>Przedmiot umowy</w:t>
      </w:r>
    </w:p>
    <w:p w14:paraId="63B21DD8" w14:textId="4B1974A0" w:rsidR="00CB62CD" w:rsidRDefault="00CB62CD">
      <w:pPr>
        <w:pStyle w:val="Akapitzlist"/>
        <w:numPr>
          <w:ilvl w:val="0"/>
          <w:numId w:val="12"/>
        </w:numPr>
        <w:shd w:val="clear" w:color="auto" w:fill="FFFFFF"/>
        <w:spacing w:after="0" w:line="276" w:lineRule="auto"/>
        <w:ind w:right="5"/>
        <w:jc w:val="both"/>
        <w:rPr>
          <w:rFonts w:ascii="Times New Roman" w:eastAsia="Times New Roman" w:hAnsi="Times New Roman" w:cs="Times New Roman"/>
          <w:b/>
          <w:bCs/>
          <w:sz w:val="24"/>
          <w:szCs w:val="24"/>
          <w:lang w:eastAsia="pl-PL"/>
        </w:rPr>
      </w:pPr>
      <w:r w:rsidRPr="00B12987">
        <w:rPr>
          <w:rFonts w:ascii="Times New Roman" w:eastAsia="Times New Roman" w:hAnsi="Times New Roman" w:cs="Times New Roman"/>
          <w:sz w:val="24"/>
          <w:szCs w:val="24"/>
          <w:lang w:eastAsia="pl-PL"/>
        </w:rPr>
        <w:t xml:space="preserve">Zamawiający zleca, a Wykonawca przyjmuje do wykonania zamówienie pn.: </w:t>
      </w:r>
      <w:r w:rsidRPr="00B12987">
        <w:rPr>
          <w:rFonts w:ascii="Times New Roman" w:eastAsia="Times New Roman" w:hAnsi="Times New Roman" w:cs="Times New Roman"/>
          <w:b/>
          <w:bCs/>
          <w:sz w:val="24"/>
          <w:szCs w:val="24"/>
          <w:lang w:eastAsia="pl-PL"/>
        </w:rPr>
        <w:t>„</w:t>
      </w:r>
      <w:r w:rsidR="009C35EA" w:rsidRPr="009C35EA">
        <w:rPr>
          <w:rFonts w:ascii="Times New Roman" w:eastAsia="Times New Roman" w:hAnsi="Times New Roman" w:cs="Times New Roman"/>
          <w:b/>
          <w:bCs/>
          <w:sz w:val="24"/>
          <w:szCs w:val="24"/>
          <w:lang w:eastAsia="pl-PL"/>
        </w:rPr>
        <w:t>Przebudowa budowlana i technologiczna gminnej oczyszczalni ścieków w miejscowości Somianka-Parcele</w:t>
      </w:r>
      <w:r w:rsidRPr="00B12987">
        <w:rPr>
          <w:rFonts w:ascii="Times New Roman" w:eastAsia="Times New Roman" w:hAnsi="Times New Roman" w:cs="Times New Roman"/>
          <w:b/>
          <w:bCs/>
          <w:sz w:val="24"/>
          <w:szCs w:val="24"/>
          <w:lang w:eastAsia="pl-PL"/>
        </w:rPr>
        <w:t>”.</w:t>
      </w:r>
    </w:p>
    <w:p w14:paraId="71E7CB77" w14:textId="688E674A" w:rsidR="00B12987" w:rsidRPr="00B12987" w:rsidRDefault="00B12987">
      <w:pPr>
        <w:pStyle w:val="Akapitzlist"/>
        <w:numPr>
          <w:ilvl w:val="0"/>
          <w:numId w:val="12"/>
        </w:numPr>
        <w:shd w:val="clear" w:color="auto" w:fill="FFFFFF"/>
        <w:spacing w:after="0" w:line="276" w:lineRule="auto"/>
        <w:ind w:right="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Przedmiot umowy polega na remoncie i przebudowie budowlanej bloku biologicznego gminnej oczyszczalni ścieków komunalnych dla Gminy Somianka oraz części technologicznej wraz instalacją elektryczną oraz Aparaturą Kontrolno-Pomiarowa i Automatyka (AKPiA).</w:t>
      </w:r>
    </w:p>
    <w:p w14:paraId="3A1D8203" w14:textId="7A60AA57" w:rsidR="00B12987" w:rsidRPr="00B12987" w:rsidRDefault="00B12987">
      <w:pPr>
        <w:pStyle w:val="Akapitzlist"/>
        <w:numPr>
          <w:ilvl w:val="0"/>
          <w:numId w:val="12"/>
        </w:numPr>
        <w:shd w:val="clear" w:color="auto" w:fill="FFFFFF"/>
        <w:spacing w:after="0" w:line="276" w:lineRule="auto"/>
        <w:ind w:right="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Wykonawca zobowiązany jest do wykonania przedmiotu umowy, zgodnie z warunkami zawartymi w niniejszej umowie, a także w:</w:t>
      </w:r>
    </w:p>
    <w:p w14:paraId="6973B793" w14:textId="68139382" w:rsidR="00B12987" w:rsidRPr="00B12987" w:rsidRDefault="00B12987">
      <w:pPr>
        <w:pStyle w:val="Akapitzlist"/>
        <w:numPr>
          <w:ilvl w:val="0"/>
          <w:numId w:val="13"/>
        </w:numPr>
        <w:shd w:val="clear" w:color="auto" w:fill="FFFFFF"/>
        <w:spacing w:after="0" w:line="276" w:lineRule="auto"/>
        <w:ind w:right="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zapytaniu ofertowym;</w:t>
      </w:r>
    </w:p>
    <w:p w14:paraId="520ED10B" w14:textId="064EB6D1" w:rsidR="00B12987" w:rsidRPr="00B12987" w:rsidRDefault="00B12987">
      <w:pPr>
        <w:pStyle w:val="Akapitzlist"/>
        <w:numPr>
          <w:ilvl w:val="0"/>
          <w:numId w:val="13"/>
        </w:numPr>
        <w:shd w:val="clear" w:color="auto" w:fill="FFFFFF"/>
        <w:spacing w:after="0" w:line="276" w:lineRule="auto"/>
        <w:ind w:right="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przedmiarach robót załączonych do zapytania ofertowego;</w:t>
      </w:r>
    </w:p>
    <w:p w14:paraId="0D5508B8" w14:textId="14C813D2" w:rsidR="00B12987" w:rsidRPr="00B12987" w:rsidRDefault="00B12987">
      <w:pPr>
        <w:pStyle w:val="Akapitzlist"/>
        <w:numPr>
          <w:ilvl w:val="0"/>
          <w:numId w:val="13"/>
        </w:numPr>
        <w:shd w:val="clear" w:color="auto" w:fill="FFFFFF"/>
        <w:spacing w:after="0" w:line="276" w:lineRule="auto"/>
        <w:ind w:right="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specyfikacji technicznej wykonania i odbioru robót budowlanych;</w:t>
      </w:r>
    </w:p>
    <w:p w14:paraId="5AAD12FD" w14:textId="656CBD5E" w:rsidR="00B12987" w:rsidRPr="00B12987" w:rsidRDefault="00B12987">
      <w:pPr>
        <w:pStyle w:val="Akapitzlist"/>
        <w:numPr>
          <w:ilvl w:val="0"/>
          <w:numId w:val="13"/>
        </w:numPr>
        <w:shd w:val="clear" w:color="auto" w:fill="FFFFFF"/>
        <w:spacing w:after="0" w:line="276" w:lineRule="auto"/>
        <w:ind w:right="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ofercie wykonawcy;</w:t>
      </w:r>
    </w:p>
    <w:p w14:paraId="1CA9C21A" w14:textId="0DB6F5F5" w:rsidR="00A65E3B" w:rsidRPr="008E1572" w:rsidRDefault="00A22BC1" w:rsidP="008E1572">
      <w:pPr>
        <w:pStyle w:val="Akapitzlist"/>
        <w:numPr>
          <w:ilvl w:val="0"/>
          <w:numId w:val="13"/>
        </w:numPr>
        <w:shd w:val="clear" w:color="auto" w:fill="FFFFFF"/>
        <w:spacing w:after="0" w:line="276" w:lineRule="auto"/>
        <w:ind w:right="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w projekcie budowlanym</w:t>
      </w:r>
    </w:p>
    <w:p w14:paraId="5D3B8D4B" w14:textId="44C7A540" w:rsidR="0053376F" w:rsidRDefault="0053376F">
      <w:pPr>
        <w:pStyle w:val="Akapitzlist"/>
        <w:numPr>
          <w:ilvl w:val="0"/>
          <w:numId w:val="12"/>
        </w:numPr>
        <w:shd w:val="clear" w:color="auto" w:fill="FFFFFF"/>
        <w:spacing w:after="0" w:line="276" w:lineRule="auto"/>
        <w:ind w:right="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potwierdza, iż zna istniejący stan faktyczny i przed podpisaniem niniejszej umowy i złożeniem ofert</w:t>
      </w:r>
      <w:r w:rsidR="00E56BC4">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 przy zachowaniu najwyższej staranności oszacował wartość przedmiotu umowy.</w:t>
      </w:r>
    </w:p>
    <w:p w14:paraId="7E336711" w14:textId="6493C36B" w:rsidR="008C4D4D" w:rsidRPr="0053376F" w:rsidRDefault="008C4D4D">
      <w:pPr>
        <w:pStyle w:val="Akapitzlist"/>
        <w:numPr>
          <w:ilvl w:val="0"/>
          <w:numId w:val="12"/>
        </w:numPr>
        <w:shd w:val="clear" w:color="auto" w:fill="FFFFFF"/>
        <w:spacing w:after="0" w:line="276" w:lineRule="auto"/>
        <w:ind w:right="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zobowiązuje się do wykonania przedmiotu umowy zgodnie ze złożonym harmonogramem terminowo-finansowo-rzeczowym, w którym zawrze wszelkie szczegóły dotyczące realizacji zamówienia.</w:t>
      </w:r>
    </w:p>
    <w:p w14:paraId="795A8EC2" w14:textId="77777777" w:rsidR="00CB62CD" w:rsidRPr="00CB62CD" w:rsidRDefault="00CB62CD" w:rsidP="00CB62CD">
      <w:pPr>
        <w:shd w:val="clear" w:color="auto" w:fill="FFFFFF"/>
        <w:spacing w:after="0" w:line="276" w:lineRule="auto"/>
        <w:ind w:right="5"/>
        <w:jc w:val="center"/>
        <w:rPr>
          <w:rFonts w:ascii="Times New Roman" w:eastAsia="Times New Roman" w:hAnsi="Times New Roman" w:cs="Times New Roman"/>
          <w:b/>
          <w:bCs/>
          <w:sz w:val="24"/>
          <w:szCs w:val="24"/>
          <w:lang w:eastAsia="pl-PL"/>
        </w:rPr>
      </w:pPr>
    </w:p>
    <w:p w14:paraId="56C8FE81" w14:textId="7534780E" w:rsidR="00CB62CD" w:rsidRPr="006A6F08" w:rsidRDefault="00CB62CD" w:rsidP="00CB62CD">
      <w:pPr>
        <w:spacing w:after="0" w:line="276" w:lineRule="auto"/>
        <w:jc w:val="center"/>
        <w:rPr>
          <w:rFonts w:ascii="Times New Roman" w:eastAsia="Times New Roman" w:hAnsi="Times New Roman" w:cs="Times New Roman"/>
          <w:b/>
          <w:bCs/>
          <w:sz w:val="24"/>
          <w:szCs w:val="24"/>
          <w:lang w:eastAsia="pl-PL"/>
        </w:rPr>
      </w:pPr>
      <w:r w:rsidRPr="006A6F08">
        <w:rPr>
          <w:rFonts w:ascii="Times New Roman" w:eastAsia="Times New Roman" w:hAnsi="Times New Roman" w:cs="Times New Roman"/>
          <w:b/>
          <w:bCs/>
          <w:sz w:val="24"/>
          <w:szCs w:val="24"/>
          <w:lang w:eastAsia="pl-PL"/>
        </w:rPr>
        <w:t>§2.</w:t>
      </w:r>
    </w:p>
    <w:p w14:paraId="78EE9BEE" w14:textId="012D0B55" w:rsidR="006A6F08" w:rsidRPr="006A6F08" w:rsidRDefault="006A6F08" w:rsidP="00CB62CD">
      <w:pPr>
        <w:spacing w:after="0" w:line="276" w:lineRule="auto"/>
        <w:jc w:val="center"/>
        <w:rPr>
          <w:rFonts w:ascii="Times New Roman" w:eastAsia="Times New Roman" w:hAnsi="Times New Roman" w:cs="Times New Roman"/>
          <w:b/>
          <w:bCs/>
          <w:sz w:val="24"/>
          <w:szCs w:val="24"/>
          <w:lang w:eastAsia="pl-PL"/>
        </w:rPr>
      </w:pPr>
      <w:r w:rsidRPr="006A6F08">
        <w:rPr>
          <w:rFonts w:ascii="Times New Roman" w:eastAsia="Times New Roman" w:hAnsi="Times New Roman" w:cs="Times New Roman"/>
          <w:b/>
          <w:bCs/>
          <w:sz w:val="24"/>
          <w:szCs w:val="24"/>
          <w:lang w:eastAsia="pl-PL"/>
        </w:rPr>
        <w:t>Termin wykonania zamówienia</w:t>
      </w:r>
    </w:p>
    <w:p w14:paraId="24BAFDE3" w14:textId="36151AC5" w:rsidR="00CB62CD" w:rsidRPr="0053376F" w:rsidRDefault="0053376F">
      <w:pPr>
        <w:pStyle w:val="Akapitzlist"/>
        <w:numPr>
          <w:ilvl w:val="0"/>
          <w:numId w:val="14"/>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Zamawiający wymaga, aby całość zamówienia została zrealizowana w terminie do </w:t>
      </w:r>
      <w:r w:rsidRPr="0053376F">
        <w:rPr>
          <w:rFonts w:ascii="Times New Roman" w:hAnsi="Times New Roman" w:cs="Times New Roman"/>
          <w:b/>
          <w:bCs/>
          <w:sz w:val="24"/>
          <w:szCs w:val="24"/>
        </w:rPr>
        <w:t>30 listopada 2023 r</w:t>
      </w:r>
      <w:r>
        <w:rPr>
          <w:rFonts w:ascii="Times New Roman" w:hAnsi="Times New Roman" w:cs="Times New Roman"/>
          <w:b/>
          <w:bCs/>
          <w:sz w:val="24"/>
          <w:szCs w:val="24"/>
        </w:rPr>
        <w:t>.</w:t>
      </w:r>
      <w:r>
        <w:rPr>
          <w:rFonts w:ascii="Times New Roman" w:hAnsi="Times New Roman" w:cs="Times New Roman"/>
          <w:sz w:val="24"/>
          <w:szCs w:val="24"/>
        </w:rPr>
        <w:t>.</w:t>
      </w:r>
    </w:p>
    <w:p w14:paraId="1F2DF9EE" w14:textId="43130B03" w:rsidR="0053376F" w:rsidRPr="006A6F08" w:rsidRDefault="0053376F">
      <w:pPr>
        <w:pStyle w:val="Akapitzlist"/>
        <w:numPr>
          <w:ilvl w:val="0"/>
          <w:numId w:val="14"/>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Za termin wykonania przedmiotu zamówienia przyjmuje się dzień pisemnego zgłoszenia Zamawiającemu przez Wykonawcę robót budowlanych gotowości do odbioru </w:t>
      </w:r>
      <w:r w:rsidR="006A6F08">
        <w:rPr>
          <w:rFonts w:ascii="Times New Roman" w:hAnsi="Times New Roman" w:cs="Times New Roman"/>
          <w:sz w:val="24"/>
          <w:szCs w:val="24"/>
        </w:rPr>
        <w:t xml:space="preserve">końcowego </w:t>
      </w:r>
      <w:r w:rsidR="006A6F08">
        <w:rPr>
          <w:rFonts w:ascii="Times New Roman" w:hAnsi="Times New Roman" w:cs="Times New Roman"/>
          <w:sz w:val="24"/>
          <w:szCs w:val="24"/>
        </w:rPr>
        <w:lastRenderedPageBreak/>
        <w:t>przedmiotu zamówienia wraz z przekazaniem pełnej dokumentacji odbiorowej. Gotowość do odbioru potwierdza oświadczeniem inspektor nadzoru inwestorskiego stwierdzając ostateczne zakończenie wszystkich robót, kompletność dokumentacji, jej sprawdzenie i zatwierdzenie.</w:t>
      </w:r>
    </w:p>
    <w:p w14:paraId="4C9A48A2" w14:textId="77777777" w:rsidR="006A6F08" w:rsidRPr="006A6F08" w:rsidRDefault="006A6F08" w:rsidP="006A6F08">
      <w:pPr>
        <w:spacing w:line="276" w:lineRule="auto"/>
        <w:jc w:val="both"/>
        <w:rPr>
          <w:rFonts w:ascii="Times New Roman" w:hAnsi="Times New Roman" w:cs="Times New Roman"/>
          <w:b/>
          <w:bCs/>
          <w:sz w:val="24"/>
          <w:szCs w:val="24"/>
        </w:rPr>
      </w:pPr>
    </w:p>
    <w:p w14:paraId="61B45D55" w14:textId="77777777" w:rsidR="008C4D4D" w:rsidRDefault="006A6F08" w:rsidP="00F62A54">
      <w:pPr>
        <w:spacing w:after="0" w:line="257" w:lineRule="auto"/>
        <w:jc w:val="center"/>
        <w:rPr>
          <w:rFonts w:ascii="Times New Roman" w:hAnsi="Times New Roman" w:cs="Times New Roman"/>
          <w:b/>
          <w:bCs/>
          <w:sz w:val="24"/>
          <w:szCs w:val="24"/>
        </w:rPr>
      </w:pPr>
      <w:r>
        <w:rPr>
          <w:rFonts w:ascii="Times New Roman" w:hAnsi="Times New Roman" w:cs="Times New Roman"/>
          <w:b/>
          <w:bCs/>
          <w:sz w:val="24"/>
          <w:szCs w:val="24"/>
        </w:rPr>
        <w:t>§ 3.</w:t>
      </w:r>
    </w:p>
    <w:p w14:paraId="0FB237CA" w14:textId="6AFF5D8A" w:rsidR="006A6F08" w:rsidRDefault="006A6F08" w:rsidP="00F62A54">
      <w:pPr>
        <w:spacing w:after="0" w:line="257" w:lineRule="auto"/>
        <w:jc w:val="center"/>
        <w:rPr>
          <w:rFonts w:ascii="Times New Roman" w:hAnsi="Times New Roman" w:cs="Times New Roman"/>
          <w:b/>
          <w:bCs/>
          <w:sz w:val="24"/>
          <w:szCs w:val="24"/>
        </w:rPr>
      </w:pPr>
      <w:r>
        <w:rPr>
          <w:rFonts w:ascii="Times New Roman" w:hAnsi="Times New Roman" w:cs="Times New Roman"/>
          <w:b/>
          <w:bCs/>
          <w:sz w:val="24"/>
          <w:szCs w:val="24"/>
        </w:rPr>
        <w:t>Obowiązki Zamawiającego</w:t>
      </w:r>
    </w:p>
    <w:p w14:paraId="1DCF07B9" w14:textId="0EEAE294" w:rsidR="006A6F08" w:rsidRDefault="006A6F08">
      <w:pPr>
        <w:pStyle w:val="Akapitzlist"/>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Do obowiązków Zamawiającego należy przekazanie:</w:t>
      </w:r>
    </w:p>
    <w:p w14:paraId="640307FA" w14:textId="6B9603FB" w:rsidR="006A6F08" w:rsidRDefault="006A6F08">
      <w:pPr>
        <w:pStyle w:val="Akapitzlist"/>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wykonawcy w terminie 7 dni roboczych liczonych od dnia podpisania niniejszej umowy terenów budowy;</w:t>
      </w:r>
    </w:p>
    <w:p w14:paraId="1BB37FAE" w14:textId="05517F7B" w:rsidR="006A6F08" w:rsidRDefault="000F48B7">
      <w:pPr>
        <w:pStyle w:val="Akapitzlist"/>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dokumentacji projektowej, pozwoleń i decyzji wymienionych w punkcie 2.3 wraz ze Specyfikacjami Technicznymi wykonania i odbioru robót budowlanych;</w:t>
      </w:r>
    </w:p>
    <w:p w14:paraId="483DED16" w14:textId="2E19BCF7" w:rsidR="000F48B7" w:rsidRDefault="000F48B7">
      <w:pPr>
        <w:pStyle w:val="Akapitzlist"/>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dziennika budowy;</w:t>
      </w:r>
    </w:p>
    <w:p w14:paraId="15730054" w14:textId="17D3D73E" w:rsidR="000F48B7" w:rsidRDefault="000F48B7">
      <w:pPr>
        <w:pStyle w:val="Akapitzlist"/>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Zapewnienie nadzoru inwestorskiego nad robotami w sposób gwarantujący ciągłość realizacji inwestycji.</w:t>
      </w:r>
    </w:p>
    <w:p w14:paraId="34F53433" w14:textId="65CB02B8" w:rsidR="000F48B7" w:rsidRDefault="000F48B7">
      <w:pPr>
        <w:pStyle w:val="Akapitzlist"/>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Zapewnienie nadzoru autorskiego nad robotami w sposób gwarantujący ciągłość realizacji inwestycji.</w:t>
      </w:r>
    </w:p>
    <w:p w14:paraId="6C0A1093" w14:textId="761B7BCB" w:rsidR="000F48B7" w:rsidRDefault="000F48B7">
      <w:pPr>
        <w:pStyle w:val="Akapitzlist"/>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Dokonanie odbiorów zgodnie z zapisami określonymi w § </w:t>
      </w:r>
      <w:r w:rsidR="008E1572">
        <w:rPr>
          <w:rFonts w:ascii="Times New Roman" w:hAnsi="Times New Roman" w:cs="Times New Roman"/>
          <w:sz w:val="24"/>
          <w:szCs w:val="24"/>
        </w:rPr>
        <w:t>10 umowy</w:t>
      </w:r>
      <w:r>
        <w:rPr>
          <w:rFonts w:ascii="Times New Roman" w:hAnsi="Times New Roman" w:cs="Times New Roman"/>
          <w:sz w:val="24"/>
          <w:szCs w:val="24"/>
        </w:rPr>
        <w:t>.</w:t>
      </w:r>
    </w:p>
    <w:p w14:paraId="54574E07" w14:textId="0E7EF0AF" w:rsidR="000F48B7" w:rsidRDefault="000F48B7" w:rsidP="000F48B7">
      <w:pPr>
        <w:spacing w:line="276" w:lineRule="auto"/>
        <w:jc w:val="both"/>
        <w:rPr>
          <w:rFonts w:ascii="Times New Roman" w:hAnsi="Times New Roman" w:cs="Times New Roman"/>
          <w:sz w:val="24"/>
          <w:szCs w:val="24"/>
        </w:rPr>
      </w:pPr>
    </w:p>
    <w:p w14:paraId="36E41628" w14:textId="09F61A0D" w:rsidR="000F48B7" w:rsidRPr="008C4D4D" w:rsidRDefault="008C4D4D" w:rsidP="00F62A54">
      <w:pPr>
        <w:spacing w:after="0" w:line="276" w:lineRule="auto"/>
        <w:jc w:val="center"/>
        <w:rPr>
          <w:rFonts w:ascii="Times New Roman" w:hAnsi="Times New Roman" w:cs="Times New Roman"/>
          <w:b/>
          <w:bCs/>
          <w:sz w:val="24"/>
          <w:szCs w:val="24"/>
        </w:rPr>
      </w:pPr>
      <w:r w:rsidRPr="008C4D4D">
        <w:rPr>
          <w:rFonts w:ascii="Times New Roman" w:hAnsi="Times New Roman" w:cs="Times New Roman"/>
          <w:b/>
          <w:bCs/>
          <w:sz w:val="24"/>
          <w:szCs w:val="24"/>
        </w:rPr>
        <w:t>§4.</w:t>
      </w:r>
    </w:p>
    <w:p w14:paraId="41521D25" w14:textId="35D53164" w:rsidR="008C4D4D" w:rsidRPr="008C4D4D" w:rsidRDefault="008C4D4D" w:rsidP="00F62A54">
      <w:pPr>
        <w:spacing w:after="0" w:line="276" w:lineRule="auto"/>
        <w:jc w:val="center"/>
        <w:rPr>
          <w:rFonts w:ascii="Times New Roman" w:hAnsi="Times New Roman" w:cs="Times New Roman"/>
          <w:b/>
          <w:bCs/>
          <w:sz w:val="24"/>
          <w:szCs w:val="24"/>
        </w:rPr>
      </w:pPr>
      <w:r w:rsidRPr="008C4D4D">
        <w:rPr>
          <w:rFonts w:ascii="Times New Roman" w:hAnsi="Times New Roman" w:cs="Times New Roman"/>
          <w:b/>
          <w:bCs/>
          <w:sz w:val="24"/>
          <w:szCs w:val="24"/>
        </w:rPr>
        <w:t>Obowiązki Wykonawcy</w:t>
      </w:r>
    </w:p>
    <w:p w14:paraId="3692DB5D" w14:textId="3412DC92" w:rsidR="000F48B7" w:rsidRDefault="008C4D4D">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zobowiązany jest do prawidłowo wykonania ustalonego §1 przedmiotu umowy zgodnie z wymaganiami oraz dokumentami wymienionymi w §1, zasadami wiedzy technicznej i sztuki budowlanej, </w:t>
      </w:r>
      <w:r w:rsidR="008E1572">
        <w:rPr>
          <w:rFonts w:ascii="Times New Roman" w:hAnsi="Times New Roman" w:cs="Times New Roman"/>
          <w:sz w:val="24"/>
          <w:szCs w:val="24"/>
        </w:rPr>
        <w:t xml:space="preserve">właściwymi </w:t>
      </w:r>
      <w:r>
        <w:rPr>
          <w:rFonts w:ascii="Times New Roman" w:hAnsi="Times New Roman" w:cs="Times New Roman"/>
          <w:sz w:val="24"/>
          <w:szCs w:val="24"/>
        </w:rPr>
        <w:t>przepisami prawa oraz przekazania go Zamawiającemu do użytkowania w terminie i na zasadach określonych w niniejszej umowie.</w:t>
      </w:r>
    </w:p>
    <w:p w14:paraId="302FA571" w14:textId="18C0A51E" w:rsidR="008C4D4D" w:rsidRDefault="008C4D4D">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do uzyskania stosownych decyzji, uzgodnień i zezwoleń na realizację robót, jeżeli będą wymagane.</w:t>
      </w:r>
    </w:p>
    <w:p w14:paraId="318B40F9" w14:textId="080668E3" w:rsidR="008C4D4D" w:rsidRDefault="008C4D4D">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w:t>
      </w:r>
      <w:r w:rsidR="00C649E4">
        <w:rPr>
          <w:rFonts w:ascii="Times New Roman" w:hAnsi="Times New Roman" w:cs="Times New Roman"/>
          <w:sz w:val="24"/>
          <w:szCs w:val="24"/>
        </w:rPr>
        <w:t>ązany jest do opracowania harmonogramu terminowo-finansowo-rzeczowego i uzgodnienia go z Zamawiającym</w:t>
      </w:r>
      <w:r w:rsidR="008E1572">
        <w:rPr>
          <w:rFonts w:ascii="Times New Roman" w:hAnsi="Times New Roman" w:cs="Times New Roman"/>
          <w:sz w:val="24"/>
          <w:szCs w:val="24"/>
        </w:rPr>
        <w:t xml:space="preserve">, </w:t>
      </w:r>
      <w:r w:rsidR="008E1572" w:rsidRPr="00613BE0">
        <w:rPr>
          <w:rFonts w:ascii="Times New Roman" w:hAnsi="Times New Roman" w:cs="Times New Roman"/>
          <w:sz w:val="24"/>
          <w:szCs w:val="24"/>
        </w:rPr>
        <w:t>przed podpisaniem niniejszej umowy</w:t>
      </w:r>
      <w:r w:rsidR="008E1572" w:rsidRPr="008E1572">
        <w:rPr>
          <w:rFonts w:ascii="Times New Roman" w:hAnsi="Times New Roman" w:cs="Times New Roman"/>
          <w:sz w:val="24"/>
          <w:szCs w:val="24"/>
          <w:highlight w:val="yellow"/>
        </w:rPr>
        <w:t>.</w:t>
      </w:r>
      <w:r w:rsidR="00C649E4">
        <w:rPr>
          <w:rFonts w:ascii="Times New Roman" w:hAnsi="Times New Roman" w:cs="Times New Roman"/>
          <w:sz w:val="24"/>
          <w:szCs w:val="24"/>
        </w:rPr>
        <w:t xml:space="preserve"> Realizacja robót budowlanych musi </w:t>
      </w:r>
      <w:r w:rsidR="00851A3E">
        <w:rPr>
          <w:rFonts w:ascii="Times New Roman" w:hAnsi="Times New Roman" w:cs="Times New Roman"/>
          <w:sz w:val="24"/>
          <w:szCs w:val="24"/>
        </w:rPr>
        <w:t>być prowadzona w sposób zapewniający funkcjonowanie oczyszczalni w sposób ciągły w pełnym zakresie.</w:t>
      </w:r>
    </w:p>
    <w:p w14:paraId="714C22D5" w14:textId="01902389" w:rsidR="00851A3E" w:rsidRDefault="00851A3E">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do bieżącej aktualizacji harmonogramu terminowo-finansowo-rzeczowego i uzyskania akceptacji Zamawiającego.</w:t>
      </w:r>
    </w:p>
    <w:p w14:paraId="410A7321" w14:textId="6714BBCF" w:rsidR="00851A3E" w:rsidRDefault="00851A3E">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zobowiązany jest do zapewnienia podczas prowadzonych robót bezpiecznych dojść i dojazdów do obiektów znajdujących się na terenie realizowanych robót, </w:t>
      </w:r>
      <w:r>
        <w:rPr>
          <w:rFonts w:ascii="Times New Roman" w:hAnsi="Times New Roman" w:cs="Times New Roman"/>
          <w:sz w:val="24"/>
          <w:szCs w:val="24"/>
        </w:rPr>
        <w:lastRenderedPageBreak/>
        <w:t>ograniczając do niezbędnego minimum uciążliwości spowodowane robotami budowlanymi.</w:t>
      </w:r>
    </w:p>
    <w:p w14:paraId="2175DE86" w14:textId="1F47BB70" w:rsidR="00851A3E" w:rsidRDefault="00851A3E">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do zapewnienia stałego kierownictwa budowy w czasie prowadzenia robót oraz bieżącego</w:t>
      </w:r>
      <w:r w:rsidR="003835E8">
        <w:rPr>
          <w:rFonts w:ascii="Times New Roman" w:hAnsi="Times New Roman" w:cs="Times New Roman"/>
          <w:sz w:val="24"/>
          <w:szCs w:val="24"/>
        </w:rPr>
        <w:t>, terminowego i rzetelnego prowadzenia dokumentacji budowy.</w:t>
      </w:r>
    </w:p>
    <w:p w14:paraId="1DEE682B" w14:textId="68C170FD" w:rsidR="003835E8" w:rsidRDefault="003835E8">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do oznaczenia i zabezpieczenia terenu budowy, zapewnienia warunków bezpieczeństwa w trakcie wykonywania robót.</w:t>
      </w:r>
    </w:p>
    <w:p w14:paraId="60189B76" w14:textId="16B74338" w:rsidR="003835E8" w:rsidRDefault="003835E8">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do zabezpieczenia we własnym zakresie i na własny koszt dostaw wody i energii elektrycznej na potrzeby wykonania przedmiotu umowy.</w:t>
      </w:r>
    </w:p>
    <w:p w14:paraId="0F9A7CFC" w14:textId="67DBE5EE" w:rsidR="003835E8" w:rsidRDefault="003835E8">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do zabezpieczenia i dostarczenia na własny koszt na plac budowy kompletu materiałów, sprzętu i urządzeń niezbędnych do wykonania przedmiotu umowy oraz ich zabezpieczeniem przed kradzieżą lub zniszczeniem</w:t>
      </w:r>
      <w:r w:rsidR="004F7AB5">
        <w:rPr>
          <w:rFonts w:ascii="Times New Roman" w:hAnsi="Times New Roman" w:cs="Times New Roman"/>
          <w:sz w:val="24"/>
          <w:szCs w:val="24"/>
        </w:rPr>
        <w:t>.</w:t>
      </w:r>
    </w:p>
    <w:p w14:paraId="7A10C974" w14:textId="22FC6E69" w:rsidR="004F7AB5" w:rsidRDefault="004F7AB5">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do wykonania robót towarzyszących oraz tymczasowych nieobjętych dokumentacjami projektowymi, koniecznych do należytego, prawidłowego i zgodnego z zasadami sztuki budowlanej wykonania i przekazania przedmiotu umowy.</w:t>
      </w:r>
    </w:p>
    <w:p w14:paraId="49247B0D" w14:textId="065C2B8E" w:rsidR="004F7AB5" w:rsidRDefault="004F7AB5">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do informowania Zamawiającego na piśmie o konieczności wykonania robót zamiennych w terminie 3 dni od daty stwierdzenia konieczności ich wykonania.</w:t>
      </w:r>
    </w:p>
    <w:p w14:paraId="18FF94F8" w14:textId="7F006193" w:rsidR="004F7AB5" w:rsidRDefault="004F7AB5">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do zawiadamiania Zamawiającego o fakcie wykonania robót zanikających lub ulegających zakryciu z wyprzedzeniem, umożlwiającym ich odbiór przez Inspektora nadzoru inwestorskiego.</w:t>
      </w:r>
    </w:p>
    <w:p w14:paraId="4CAC4581" w14:textId="21E17DEE" w:rsidR="004F7AB5" w:rsidRDefault="004F7AB5">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do sporządzenia planu BIOZ i przestrzeganie przepisów BHP i ppoż.</w:t>
      </w:r>
    </w:p>
    <w:p w14:paraId="62A8D88B" w14:textId="2BFF736C" w:rsidR="004F7AB5" w:rsidRDefault="004F7AB5">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do zapewnienia bieżącej obsługi geodezyjnej i wykonanie inwentaryzacji geodezyjnej powykonawczej.</w:t>
      </w:r>
    </w:p>
    <w:p w14:paraId="01FBCBF5" w14:textId="6BE38ECB" w:rsidR="004F7AB5" w:rsidRDefault="004F7AB5">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Wykonawcy zobowiązany jest do uzyskania decyzji na użytkowanie obiektu wraz z wymaganiami przepisami uzgodnieniami i pozwoleniami.</w:t>
      </w:r>
    </w:p>
    <w:p w14:paraId="13E9FEF4" w14:textId="0365A0F9" w:rsidR="004F7AB5" w:rsidRDefault="004F7AB5">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do wykonania obowiązków związanych z końcowym odbiorem przedmiotu umowy, w tym: przeprowadzenia odpowiednich prób, badań, zapewnienie uczestnictwa kierownika budowy podczas ewentualnego odbioru technicznego lub kontroli obiekt</w:t>
      </w:r>
      <w:r w:rsidR="008E1572">
        <w:rPr>
          <w:rFonts w:ascii="Times New Roman" w:hAnsi="Times New Roman" w:cs="Times New Roman"/>
          <w:sz w:val="24"/>
          <w:szCs w:val="24"/>
        </w:rPr>
        <w:t>u.</w:t>
      </w:r>
    </w:p>
    <w:p w14:paraId="1A790288" w14:textId="6278E306" w:rsidR="004F7AB5" w:rsidRDefault="004F7AB5">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do wykonania kosztorysu powykonawczego metodą kalkulacji uproszczonej w układzie zgodnym z przedmiar</w:t>
      </w:r>
      <w:r w:rsidR="006124F3">
        <w:rPr>
          <w:rFonts w:ascii="Times New Roman" w:hAnsi="Times New Roman" w:cs="Times New Roman"/>
          <w:sz w:val="24"/>
          <w:szCs w:val="24"/>
        </w:rPr>
        <w:t>ami</w:t>
      </w:r>
      <w:r>
        <w:rPr>
          <w:rFonts w:ascii="Times New Roman" w:hAnsi="Times New Roman" w:cs="Times New Roman"/>
          <w:sz w:val="24"/>
          <w:szCs w:val="24"/>
        </w:rPr>
        <w:t xml:space="preserve"> robót.</w:t>
      </w:r>
    </w:p>
    <w:p w14:paraId="64F0AB1C" w14:textId="3643C01A" w:rsidR="004F7AB5" w:rsidRDefault="004F7AB5">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to naprawienie na własny koszt szkód i zniszczeń wyrządzonych osobom trzecim w wyniku prowadzonych robót.</w:t>
      </w:r>
    </w:p>
    <w:p w14:paraId="602D88E0" w14:textId="7675AD60" w:rsidR="004F7AB5" w:rsidRDefault="004F7AB5">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ponosi ponadto odpowiedzialność za</w:t>
      </w:r>
      <w:r w:rsidR="00F62A54">
        <w:rPr>
          <w:rFonts w:ascii="Times New Roman" w:hAnsi="Times New Roman" w:cs="Times New Roman"/>
          <w:sz w:val="24"/>
          <w:szCs w:val="24"/>
        </w:rPr>
        <w:t>:</w:t>
      </w:r>
    </w:p>
    <w:p w14:paraId="1B893FE7" w14:textId="38D3876A" w:rsidR="00F62A54" w:rsidRDefault="00F62A54">
      <w:pPr>
        <w:pStyle w:val="Akapitzlist"/>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t>uszkodzenie i zniszczenie instalacji naniesionych na planie uzbrojenia terenu oraz tych instalacji, których istnienie można było przewidzieć w trakcie realizacji robót,</w:t>
      </w:r>
    </w:p>
    <w:p w14:paraId="4D61DC25" w14:textId="25FEB059" w:rsidR="00F62A54" w:rsidRDefault="00F62A54">
      <w:pPr>
        <w:pStyle w:val="Akapitzlist"/>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uszkodzenia i zniszczenia spowodowane na terenie sąsiadującym z terenem budowy przekazanym Wykonawcy,</w:t>
      </w:r>
    </w:p>
    <w:p w14:paraId="36BFFAB5" w14:textId="1166A687" w:rsidR="00F62A54" w:rsidRDefault="00F62A54">
      <w:pPr>
        <w:pStyle w:val="Akapitzlist"/>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t>szkody powstałe w wyniku wykonywania robót niezgodnie z obowiązującymi przepisami,</w:t>
      </w:r>
    </w:p>
    <w:p w14:paraId="2A0F5300" w14:textId="4FE3EB92" w:rsidR="00F62A54" w:rsidRDefault="00F62A54">
      <w:pPr>
        <w:pStyle w:val="Akapitzlist"/>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t>szkody spowodowane w wykonanych robotach na skutek zdarzeń losowych i innych, powstałe przed odbiorem końcowym przedmiotu umowy Wykonawca naprawia na własny koszt.</w:t>
      </w:r>
    </w:p>
    <w:p w14:paraId="75D119F3" w14:textId="551EB85A" w:rsidR="00F62A54" w:rsidRDefault="00F62A54">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do usuwania wad stwierdzonych w okresie gwarancji jakości i rękojmi za wady.</w:t>
      </w:r>
    </w:p>
    <w:p w14:paraId="16933E1F" w14:textId="21D68875" w:rsidR="00F62A54" w:rsidRPr="00F62A54" w:rsidRDefault="00F62A54" w:rsidP="00F62A54">
      <w:pPr>
        <w:spacing w:after="0" w:line="276" w:lineRule="auto"/>
        <w:jc w:val="center"/>
        <w:rPr>
          <w:rFonts w:ascii="Times New Roman" w:hAnsi="Times New Roman" w:cs="Times New Roman"/>
          <w:b/>
          <w:bCs/>
          <w:sz w:val="24"/>
          <w:szCs w:val="24"/>
        </w:rPr>
      </w:pPr>
      <w:r w:rsidRPr="00F62A54">
        <w:rPr>
          <w:rFonts w:ascii="Times New Roman" w:hAnsi="Times New Roman" w:cs="Times New Roman"/>
          <w:b/>
          <w:bCs/>
          <w:sz w:val="24"/>
          <w:szCs w:val="24"/>
        </w:rPr>
        <w:t>§5.</w:t>
      </w:r>
    </w:p>
    <w:p w14:paraId="3E3DBD4E" w14:textId="5A3E54F9" w:rsidR="00F62A54" w:rsidRPr="00F62A54" w:rsidRDefault="00F62A54" w:rsidP="00F62A54">
      <w:pPr>
        <w:spacing w:after="0" w:line="276" w:lineRule="auto"/>
        <w:jc w:val="center"/>
        <w:rPr>
          <w:rFonts w:ascii="Times New Roman" w:hAnsi="Times New Roman" w:cs="Times New Roman"/>
          <w:b/>
          <w:bCs/>
          <w:sz w:val="24"/>
          <w:szCs w:val="24"/>
        </w:rPr>
      </w:pPr>
      <w:r w:rsidRPr="00F62A54">
        <w:rPr>
          <w:rFonts w:ascii="Times New Roman" w:hAnsi="Times New Roman" w:cs="Times New Roman"/>
          <w:b/>
          <w:bCs/>
          <w:sz w:val="24"/>
          <w:szCs w:val="24"/>
        </w:rPr>
        <w:t>Wynagrodzenie Wykonawcy</w:t>
      </w:r>
    </w:p>
    <w:p w14:paraId="3E14E282" w14:textId="767C31F3" w:rsidR="000F48B7" w:rsidRDefault="00F62A54">
      <w:pPr>
        <w:pStyle w:val="Akapitzlist"/>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wykonanie przedmiotu </w:t>
      </w:r>
      <w:r w:rsidR="003D5BFA">
        <w:rPr>
          <w:rFonts w:ascii="Times New Roman" w:hAnsi="Times New Roman" w:cs="Times New Roman"/>
          <w:sz w:val="24"/>
          <w:szCs w:val="24"/>
        </w:rPr>
        <w:t xml:space="preserve">umowy Zamawiający zapłaci Wykonawcy wynagrodzenie kosztorysowe na podstawie oferty Wykonawcy i dołączonych do niej kosztorysów ofertowych. </w:t>
      </w:r>
    </w:p>
    <w:p w14:paraId="159537A2" w14:textId="057B7A88" w:rsidR="003D5BFA" w:rsidRDefault="003D5BFA">
      <w:pPr>
        <w:pStyle w:val="Akapitzlist"/>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Wynagrodzenie Wykonawcy za przedmiot umowy ustala się na kwotę: ……………………………………. zł netto (słownie:………………………), ………………………….. zł brutto (słownie:…………………..), podatek VAT 23% w wysokości ………………………… zł</w:t>
      </w:r>
    </w:p>
    <w:p w14:paraId="6D185EF0" w14:textId="444A469F" w:rsidR="003D5BFA" w:rsidRDefault="003D5BFA">
      <w:pPr>
        <w:pStyle w:val="Akapitzlist"/>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Wynagrodzenie zawiera koszty wykonania przez Wykonawcę wszystkich robót niezbędnych do zrealizowania zadania, w tym również tych, których konieczność wykonania ujawni się w trakcie wykonywania niniejszej umowy, a które posiadający odpowiednią wiedzę i doświadczenie Wykonawca, powinien był przewidzieć na podstawie dokumentacji technicznej, obowiązujących przepisów prawa, technologii wykonania, a także robót w odniesieniu do wykonania, których nie uzyskał jednoznacznego wymogu w dokumentacji technicznej, o ile okażą się one niezbędne dla prawidłowej i kompletnej realizacji robót, zgodnie ze sztuką budowlaną, przewidzianych w dokumentacji technicznej.</w:t>
      </w:r>
    </w:p>
    <w:p w14:paraId="70840A4A" w14:textId="601E7A48" w:rsidR="003D5BFA" w:rsidRDefault="003D5BFA">
      <w:pPr>
        <w:pStyle w:val="Akapitzlist"/>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Wynagrodzenie obejmuje wszystkie elementy wskazane w ofercie Wykonawcy, w tym robocizny oraz koszty materiałów i urządzeń</w:t>
      </w:r>
      <w:r w:rsidR="005F3EF7">
        <w:rPr>
          <w:rFonts w:ascii="Times New Roman" w:hAnsi="Times New Roman" w:cs="Times New Roman"/>
          <w:sz w:val="24"/>
          <w:szCs w:val="24"/>
        </w:rPr>
        <w:t>.</w:t>
      </w:r>
    </w:p>
    <w:p w14:paraId="0C460C07" w14:textId="09CAF824" w:rsidR="005F3EF7" w:rsidRDefault="005F3EF7">
      <w:pPr>
        <w:pStyle w:val="Akapitzlist"/>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oświadcza, że jest podatnikiem podatku VAT, uprawnionym do wystawienia faktury VAT numer NIP Wykonawcy:………………………..</w:t>
      </w:r>
    </w:p>
    <w:p w14:paraId="4A9E2A09" w14:textId="3A164242" w:rsidR="005F3EF7" w:rsidRDefault="005F3EF7">
      <w:pPr>
        <w:pStyle w:val="Akapitzlist"/>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Płatność końcowa nastąpi po wykonaniu całości przedmiotu umowy, o którym mowa w §1 ust.1 umowy na podstawie faktury po dokonaniu odbioru końcowego przedmiotu umowy i zatwierdzenia protokołu odbioru przez Zamawiającego.</w:t>
      </w:r>
    </w:p>
    <w:p w14:paraId="02F8AE01" w14:textId="4036A845" w:rsidR="005F3EF7" w:rsidRDefault="005F3EF7">
      <w:pPr>
        <w:pStyle w:val="Akapitzlist"/>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Wynagrodzenie końcowe będzie płatne w terminie 30 dni od dnia złożenia u Zamawiającego prawidłowo wystawionej faktury.</w:t>
      </w:r>
    </w:p>
    <w:p w14:paraId="0BE23E4E" w14:textId="51F9D462" w:rsidR="005F3EF7" w:rsidRDefault="005F3EF7">
      <w:pPr>
        <w:pStyle w:val="Akapitzlist"/>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dokona płatności na rachunek bankowy Wykonawcy wskazany na fakturze.</w:t>
      </w:r>
    </w:p>
    <w:p w14:paraId="78558E56" w14:textId="30F8A666" w:rsidR="005F3EF7" w:rsidRDefault="005F3EF7">
      <w:pPr>
        <w:pStyle w:val="Akapitzlist"/>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wystawia fakturę VAT o następujących danych:</w:t>
      </w:r>
    </w:p>
    <w:p w14:paraId="4E1453AC" w14:textId="63529A0D" w:rsidR="005F3EF7" w:rsidRPr="005F3EF7" w:rsidRDefault="005F3EF7" w:rsidP="005F3EF7">
      <w:pPr>
        <w:pStyle w:val="Akapitzlist"/>
        <w:spacing w:line="276" w:lineRule="auto"/>
        <w:ind w:left="36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Nabywca: </w:t>
      </w:r>
      <w:r w:rsidRPr="005F3EF7">
        <w:rPr>
          <w:rFonts w:ascii="Times New Roman" w:hAnsi="Times New Roman" w:cs="Times New Roman"/>
          <w:b/>
          <w:bCs/>
          <w:sz w:val="24"/>
          <w:szCs w:val="24"/>
        </w:rPr>
        <w:t>Gmina Somianka, Somianka – Parcele 16B, 07-203 Somianka, NIP: 762-190-15-71</w:t>
      </w:r>
    </w:p>
    <w:p w14:paraId="72ECC96C" w14:textId="6E5A0304" w:rsidR="005F3EF7" w:rsidRDefault="005F3EF7" w:rsidP="005F3EF7">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Odbiorca: </w:t>
      </w:r>
      <w:r w:rsidRPr="005F3EF7">
        <w:rPr>
          <w:rFonts w:ascii="Times New Roman" w:hAnsi="Times New Roman" w:cs="Times New Roman"/>
          <w:b/>
          <w:bCs/>
          <w:sz w:val="24"/>
          <w:szCs w:val="24"/>
        </w:rPr>
        <w:t>Urząd Gminy Somianka, Somianka – Parcele 16B, 07-203 Somianka</w:t>
      </w:r>
    </w:p>
    <w:p w14:paraId="0E329D7A" w14:textId="52BE33AE" w:rsidR="005F3EF7" w:rsidRDefault="005F3EF7" w:rsidP="005F3EF7">
      <w:pPr>
        <w:pStyle w:val="Akapitzlist"/>
        <w:spacing w:line="276" w:lineRule="auto"/>
        <w:ind w:left="360"/>
        <w:jc w:val="both"/>
        <w:rPr>
          <w:rFonts w:ascii="Times New Roman" w:hAnsi="Times New Roman" w:cs="Times New Roman"/>
          <w:b/>
          <w:bCs/>
          <w:sz w:val="24"/>
          <w:szCs w:val="24"/>
        </w:rPr>
      </w:pPr>
      <w:r>
        <w:rPr>
          <w:rFonts w:ascii="Times New Roman" w:hAnsi="Times New Roman" w:cs="Times New Roman"/>
          <w:sz w:val="24"/>
          <w:szCs w:val="24"/>
        </w:rPr>
        <w:t xml:space="preserve">Tytuł płatności: </w:t>
      </w:r>
      <w:r w:rsidRPr="005F3EF7">
        <w:rPr>
          <w:rFonts w:ascii="Times New Roman" w:hAnsi="Times New Roman" w:cs="Times New Roman"/>
          <w:b/>
          <w:bCs/>
          <w:sz w:val="24"/>
          <w:szCs w:val="24"/>
        </w:rPr>
        <w:t>„Remont i przebudowa budowlana i technologiczna gminnej oczyszczalni ścieków w Somiance”</w:t>
      </w:r>
    </w:p>
    <w:p w14:paraId="65D17D57" w14:textId="60E10084" w:rsidR="005F3EF7" w:rsidRDefault="005F3EF7">
      <w:pPr>
        <w:pStyle w:val="Akapitzlist"/>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Za nieterminowe płatności faktur, Wykonawca ma prawo naliczyć odsetki ustawowe.</w:t>
      </w:r>
    </w:p>
    <w:p w14:paraId="32DDAFE1" w14:textId="2F659802" w:rsidR="005F3EF7" w:rsidRDefault="006C7561">
      <w:pPr>
        <w:pStyle w:val="Akapitzlist"/>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Jeżeli wykonaw</w:t>
      </w:r>
      <w:r w:rsidR="00DD62A4">
        <w:rPr>
          <w:rFonts w:ascii="Times New Roman" w:hAnsi="Times New Roman" w:cs="Times New Roman"/>
          <w:sz w:val="24"/>
          <w:szCs w:val="24"/>
        </w:rPr>
        <w:t>ca realizuje zamówienia przy pomocy podwykonawców, na zasadach określonych w §</w:t>
      </w:r>
      <w:r w:rsidR="008E1572">
        <w:rPr>
          <w:rFonts w:ascii="Times New Roman" w:hAnsi="Times New Roman" w:cs="Times New Roman"/>
          <w:sz w:val="24"/>
          <w:szCs w:val="24"/>
        </w:rPr>
        <w:t>6</w:t>
      </w:r>
      <w:r w:rsidR="00DD62A4">
        <w:rPr>
          <w:rFonts w:ascii="Times New Roman" w:hAnsi="Times New Roman" w:cs="Times New Roman"/>
          <w:sz w:val="24"/>
          <w:szCs w:val="24"/>
        </w:rPr>
        <w:t>. niniejszej umowy, wraz z fakturą za odebrane roboty jest zobowiązany przedłożyć Zamawiającemu dowody potwierdzające zapłatę wymagalnego – tj. ustalonego w oparciu o zapisy umowy o podwykonawstwo – wynagrodzenie podwykonawcom lub dalszym podwykonawcom, którzy uczestniczyli w wykonaniu robót, które podlegały odbiorowi. Za dowody te uznać należy w szczególności potwierdzenia dokonania przelewów na konto podwykonawcy, potwierdzające brak zaległości Wykonawcy w uregulowaniu wszystkich wymagalnym wynagrodzeń podwykonawcy lub dalszego podwykonawcy.</w:t>
      </w:r>
    </w:p>
    <w:p w14:paraId="4D15F85C" w14:textId="262D61F0" w:rsidR="00DD62A4" w:rsidRDefault="00DD62A4">
      <w:pPr>
        <w:pStyle w:val="Akapitzlist"/>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W przypadku nieprzedłożenia przez Wykonawcę wszystkich niezbędnych dowodów zapłaty podwykonawcy lub dalszemu podwykonawcy, Zamawiający wstrzyma wypłatę należnego Wykonawcy wynagrodzenia za odebrane roboty budowlane w części równej sumie kwot wynikających z nieprzedstawieniach dowodów zapłaty, do czasu przedłożenia Zamawiającemu dowodów dokonania przez Wykonawcę zapłaty wynagrodzenia należnego podwykonawcy lub dalszemu podwykonawcy z tytułu realizacji umowy o podwykonawstwo zawartej w ceku realizacji zamówienia określonego w §1.</w:t>
      </w:r>
    </w:p>
    <w:p w14:paraId="6327D1D9" w14:textId="1B66F1DA" w:rsidR="00304FB1" w:rsidRPr="00227FC2" w:rsidRDefault="00DD62A4">
      <w:pPr>
        <w:pStyle w:val="Akapitzlist"/>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B</w:t>
      </w:r>
      <w:r w:rsidR="006124F3">
        <w:rPr>
          <w:rFonts w:ascii="Times New Roman" w:hAnsi="Times New Roman" w:cs="Times New Roman"/>
          <w:sz w:val="24"/>
          <w:szCs w:val="24"/>
        </w:rPr>
        <w:t>ezpośrednia zapłata wymagalnego wynagrodzenia przysługującego podwykonawcy lub dalszemu podwykonawcy nastąpi w ciągu 30 dni od dnia ostatecznego uznania przez Zamawiającego zasadności takiej zapłaty.</w:t>
      </w:r>
    </w:p>
    <w:p w14:paraId="3F31410C" w14:textId="50D67567" w:rsidR="00304FB1" w:rsidRPr="00304FB1" w:rsidRDefault="00304FB1" w:rsidP="00304FB1">
      <w:pPr>
        <w:spacing w:after="0" w:line="276" w:lineRule="auto"/>
        <w:jc w:val="center"/>
        <w:rPr>
          <w:rFonts w:ascii="Times New Roman" w:hAnsi="Times New Roman" w:cs="Times New Roman"/>
          <w:b/>
          <w:bCs/>
          <w:sz w:val="24"/>
          <w:szCs w:val="24"/>
        </w:rPr>
      </w:pPr>
      <w:r w:rsidRPr="00304FB1">
        <w:rPr>
          <w:rFonts w:ascii="Times New Roman" w:hAnsi="Times New Roman" w:cs="Times New Roman"/>
          <w:b/>
          <w:bCs/>
          <w:sz w:val="24"/>
          <w:szCs w:val="24"/>
        </w:rPr>
        <w:t>§6.</w:t>
      </w:r>
    </w:p>
    <w:p w14:paraId="4E62CC81" w14:textId="07A6EC6E" w:rsidR="00304FB1" w:rsidRDefault="00304FB1" w:rsidP="00304FB1">
      <w:pPr>
        <w:spacing w:after="0" w:line="276" w:lineRule="auto"/>
        <w:jc w:val="center"/>
        <w:rPr>
          <w:rFonts w:ascii="Times New Roman" w:hAnsi="Times New Roman" w:cs="Times New Roman"/>
          <w:b/>
          <w:bCs/>
          <w:sz w:val="24"/>
          <w:szCs w:val="24"/>
        </w:rPr>
      </w:pPr>
      <w:r w:rsidRPr="00304FB1">
        <w:rPr>
          <w:rFonts w:ascii="Times New Roman" w:hAnsi="Times New Roman" w:cs="Times New Roman"/>
          <w:b/>
          <w:bCs/>
          <w:sz w:val="24"/>
          <w:szCs w:val="24"/>
        </w:rPr>
        <w:t>Podwykonawcy</w:t>
      </w:r>
    </w:p>
    <w:p w14:paraId="29C8F5A1" w14:textId="35297FF7" w:rsidR="00304FB1" w:rsidRDefault="00304FB1">
      <w:pPr>
        <w:pStyle w:val="Akapitzlist"/>
        <w:numPr>
          <w:ilvl w:val="0"/>
          <w:numId w:val="2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ma prawo powierzyć realizację części zamówienia podwykonawcom. </w:t>
      </w:r>
    </w:p>
    <w:p w14:paraId="141F0418" w14:textId="49EDD2B1" w:rsidR="00304FB1" w:rsidRDefault="00304FB1">
      <w:pPr>
        <w:pStyle w:val="Akapitzlist"/>
        <w:numPr>
          <w:ilvl w:val="0"/>
          <w:numId w:val="2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Zgodnie z ofertą złożoną w </w:t>
      </w:r>
      <w:r w:rsidR="008E1572">
        <w:rPr>
          <w:rFonts w:ascii="Times New Roman" w:hAnsi="Times New Roman" w:cs="Times New Roman"/>
          <w:sz w:val="24"/>
          <w:szCs w:val="24"/>
        </w:rPr>
        <w:t>odpowiedzi na zapytanie ofertowe</w:t>
      </w:r>
      <w:r>
        <w:rPr>
          <w:rFonts w:ascii="Times New Roman" w:hAnsi="Times New Roman" w:cs="Times New Roman"/>
          <w:sz w:val="24"/>
          <w:szCs w:val="24"/>
        </w:rPr>
        <w:t xml:space="preserve">, Wykonawca zamierza powierzyć wykonanie części zamówienia następującemu/ym  podwykonawcy/om: …………………………………………………………. (imię, nazwisko/nazwa Podwykonawcy, adres osoby do kontaktu i dane firmy) w zakresie części dotyczącej ……………………………………………………………………………………………… </w:t>
      </w:r>
    </w:p>
    <w:p w14:paraId="17C2E3E5" w14:textId="0AE3AEB9" w:rsidR="00304FB1" w:rsidRDefault="00304FB1">
      <w:pPr>
        <w:pStyle w:val="Akapitzlist"/>
        <w:numPr>
          <w:ilvl w:val="0"/>
          <w:numId w:val="2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podwykonawca lub dalsi podwykonawcy zamówienia zamierzający zawrzeć umowę o podwykonawstwo są zobowiązani do przedłożenia Zamawiającemu projektu umowy o podwykonawstwo, której przedmiotem są roboty budowlane wykonywane w ramach realizacji zamówienia, określającego w §1, przy czym podwykonawca lub dalszy </w:t>
      </w:r>
      <w:r>
        <w:rPr>
          <w:rFonts w:ascii="Times New Roman" w:hAnsi="Times New Roman" w:cs="Times New Roman"/>
          <w:sz w:val="24"/>
          <w:szCs w:val="24"/>
        </w:rPr>
        <w:lastRenderedPageBreak/>
        <w:t>podwykonawca jest zobowiązany dołączyć zgodę Wy</w:t>
      </w:r>
      <w:r w:rsidR="00F15B2F">
        <w:rPr>
          <w:rFonts w:ascii="Times New Roman" w:hAnsi="Times New Roman" w:cs="Times New Roman"/>
          <w:sz w:val="24"/>
          <w:szCs w:val="24"/>
        </w:rPr>
        <w:t>konawcy na zawarcie dalszej umowy o podwykonawstwo o treści zgodnej z projektem przedłożonej Zamawiającemu umowy.</w:t>
      </w:r>
    </w:p>
    <w:p w14:paraId="5BB2A7ED" w14:textId="1292E3ED" w:rsidR="00F15B2F" w:rsidRDefault="00F15B2F">
      <w:pPr>
        <w:pStyle w:val="Akapitzlist"/>
        <w:numPr>
          <w:ilvl w:val="0"/>
          <w:numId w:val="2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Zamawiającemu należy przedkładać również wszelkie projekty zmian umów o podwykonawstwo, o których mowa w ust. 3, a także w terminie 7 dni od dnia ich zawarcia – poświadczone za zgodność z oryginałem kopię zawartych umów o podwykonawstwo, robót budowlanych wykonywanych w ramach realizacji zamówienia określonego w §1 oraz zmian do nich. Do przedłożonych Zamawiającemu kopii umów i podwykonawstwo oraz zmian do nich, Wykonawca zobowiązany jest załączyć poświadczone za zgodność z oryginałem kopie dokumentów potwierdzających prawo osób podpisujących umowę lub zmianę do niej, do reprezentacji stron tejże umowy zgodnie z odpowiednim dokumentem rejestrowym.</w:t>
      </w:r>
    </w:p>
    <w:p w14:paraId="283EC61A" w14:textId="4C482812" w:rsidR="00F15B2F" w:rsidRDefault="00F15B2F">
      <w:pPr>
        <w:pStyle w:val="Akapitzlist"/>
        <w:numPr>
          <w:ilvl w:val="0"/>
          <w:numId w:val="2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Wykonawca, podwykonawca lub dalszy podwykonawca zobowiązany jest również – w terminie 7 dni od dnia zawarcia – do przedłożenia Zamawiającemu poświadczonych za zgodność z oryginałem kopii zawartych umów o podwykonawstwo, których przedmiotem są roboty budowlane lub dostawy lub usługi zrealizowane w ramach realizacji zamówienia na roboty budowlane, określającego w §1 oraz wszelkich zmian do nich jeśli ich wartość wynosi co najmniej 0</w:t>
      </w:r>
      <w:r w:rsidR="00175F6B">
        <w:rPr>
          <w:rFonts w:ascii="Times New Roman" w:hAnsi="Times New Roman" w:cs="Times New Roman"/>
          <w:sz w:val="24"/>
          <w:szCs w:val="24"/>
        </w:rPr>
        <w:t>,5% wartości umowy w sprawie zamówienia publicznego określonej w §5 ust. 2 niniejszej umowy. Dotyczy umów o podwykonawstwo o wartości większej niż 50 000.00 zł. Do przedłożonych Zamawiającemu kopii umówi o podwykonawstwo oraz zmian do nich, Wykonawca zobowiązany załączyć poświadczone za zgodność z oryginałem kopie dokumentów potwierdzających prawo osób podpisujących umowę lub zmianę do niej do reprezentacji stron tejże umowy zgodnie z odpowiednim dokumentem rejestrowym.</w:t>
      </w:r>
    </w:p>
    <w:p w14:paraId="07360565" w14:textId="48999D5B" w:rsidR="00175F6B" w:rsidRDefault="00175F6B">
      <w:pPr>
        <w:pStyle w:val="Akapitzlist"/>
        <w:numPr>
          <w:ilvl w:val="0"/>
          <w:numId w:val="2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Zamawiający zastrzega iż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realizowanej w ramach zamówienia, o którym mowa w §1.</w:t>
      </w:r>
    </w:p>
    <w:p w14:paraId="48367C88" w14:textId="6594C295" w:rsidR="00175F6B" w:rsidRDefault="00175F6B">
      <w:pPr>
        <w:pStyle w:val="Akapitzlist"/>
        <w:numPr>
          <w:ilvl w:val="0"/>
          <w:numId w:val="2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Zamawiający – w terminie 5 dni roboczych od dnia przekazania mu projektu umowy o podwykonawstwo, której przedmiotem są roboty budowlane, usługi lub dostawy wykonywane w ramach realizacji zamówienia, o którym mowa §1, lub projektu zmian do niej – może zgłosić w formie pisemnej zastrzeżenie do przedmiotowych dokumentów jeśli:</w:t>
      </w:r>
    </w:p>
    <w:p w14:paraId="07DEF4E0" w14:textId="77777777" w:rsidR="00175F6B" w:rsidRDefault="00175F6B">
      <w:pPr>
        <w:numPr>
          <w:ilvl w:val="0"/>
          <w:numId w:val="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wskazują stron umowy o podwykonawstwo, w tym nazw i adresów siedzib Wykonawcy, podwykonawcy, dalszego podwykonawcy;</w:t>
      </w:r>
    </w:p>
    <w:p w14:paraId="0F64D97E" w14:textId="77777777" w:rsidR="00175F6B" w:rsidRDefault="00175F6B">
      <w:pPr>
        <w:numPr>
          <w:ilvl w:val="0"/>
          <w:numId w:val="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wskazują terminu zakończenia realizacji umowy o podwykonawstwo;</w:t>
      </w:r>
    </w:p>
    <w:p w14:paraId="2AF87F61" w14:textId="77777777" w:rsidR="00175F6B" w:rsidRDefault="00175F6B">
      <w:pPr>
        <w:numPr>
          <w:ilvl w:val="0"/>
          <w:numId w:val="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wskazują zasad odbioru robót, dostaw lub usług wykonanych przez wykonawcę / dalszego podwykonawcę;</w:t>
      </w:r>
    </w:p>
    <w:p w14:paraId="1A3B8674" w14:textId="77777777" w:rsidR="00175F6B" w:rsidRDefault="00175F6B">
      <w:pPr>
        <w:numPr>
          <w:ilvl w:val="0"/>
          <w:numId w:val="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nie zawierają określenia przedmiotu umowy, zakresu prac przewidzianych do wykonania w jej ramach, wysokości wynagrodzenia przysługującego za jej wykonanie oraz zasad jego wypłaty (Zamawiający zastrzega, iż wysokość wynagrodzenia podwykonawcy / podwykonawców nie może przekraczać wynagrodzenia należnego Wykonawcy za tę część robót, która ma zostać wykonana przez podwykonawcę / podwykonawców, zaś wynagrodzenia należne dalszemu podwykonawcy / dalszemu podwykonawcy nie może zostać wykonana przez dalszego podwykonawcę /  dalszych podwykonawców);</w:t>
      </w:r>
    </w:p>
    <w:p w14:paraId="78A1DE4A" w14:textId="77777777" w:rsidR="00175F6B" w:rsidRDefault="00175F6B">
      <w:pPr>
        <w:numPr>
          <w:ilvl w:val="0"/>
          <w:numId w:val="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zawierają zapisy uzależniające uzyskanie przez podwykonawcę / dalszego podwykonawcę płatności od  Wykonawcy, od zapłaty przez Zamawiającego na rzecz Wykonawcy wynagrodzenia obejmującego zakres robót, dostaw lub usług wykonanych przez podwykonawcę / dalszego podwykonawcę, a w przypadku umów z dalszymi podwykonawcami - zawierają zapisy uzależniające uzyskanie przez dalszego podwykonawcę płatności od podwykonawcy, od zapłaty przez Wykonawcę na rzecz podwykonawcy wynagrodzenia obejmującego zakres robót, dostaw lub usług wykonanych przez dalszego podwykonawcę;</w:t>
      </w:r>
    </w:p>
    <w:p w14:paraId="74D9A807" w14:textId="77777777" w:rsidR="00175F6B" w:rsidRDefault="00175F6B">
      <w:pPr>
        <w:numPr>
          <w:ilvl w:val="0"/>
          <w:numId w:val="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zawierają zapisy zezwalające na zatrzymanie części wynagrodzenia należnego podwykonawcy / dalszemu podwykonawcy na poczet zabezpieczenia roszczeń z tytułu rękojmi za wady i gwarancji jakości robót wykonanych przez podwykonawcę / dalszego podwykonawcę (zamawiający zastrzega, iż całość należnego podwykonawcy / dalszemu podwykonawcy wynagrodzenia wskazanego umową o podwykonawstwo musi zostać uregulowana na rzecz podwykonawcy / dalszego podwykonawcy przed wpłatą wynagrodzenia należnego na rzecz podwykonawcy/ dalszego podwykonawcy przed wypłatą wynagrodzenia należnego Wykonawcy z tytułu realizacji niniejszej umowy);</w:t>
      </w:r>
    </w:p>
    <w:p w14:paraId="5D100B27" w14:textId="77777777" w:rsidR="00175F6B" w:rsidRDefault="00175F6B">
      <w:pPr>
        <w:numPr>
          <w:ilvl w:val="0"/>
          <w:numId w:val="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odnośnie realizacji bezpośredniej zapłaty wymagalnego wynagrodzenia przysługującego podwykonawcy lub dalszemu podwykonawcy przez Zamawiającego, będą zawierały zapisy stojące w sprzeczności z zasadami określonymi w art. 465 ustawy – Prawo zamówień publicznych oraz niniejszej umowy,</w:t>
      </w:r>
    </w:p>
    <w:p w14:paraId="4B88C5B0" w14:textId="77777777" w:rsidR="00175F6B" w:rsidRDefault="00175F6B">
      <w:pPr>
        <w:numPr>
          <w:ilvl w:val="0"/>
          <w:numId w:val="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zawierają zapisy stojące w sprzeczności z zasadami realizacji zamówienia określonymi w załącznikach stanowiących treść zamówienia;</w:t>
      </w:r>
    </w:p>
    <w:p w14:paraId="33A3D389" w14:textId="77777777" w:rsidR="00175F6B" w:rsidRDefault="00175F6B">
      <w:pPr>
        <w:numPr>
          <w:ilvl w:val="0"/>
          <w:numId w:val="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gdy przewidują termin zapłaty wynagrodzenia dłuższy niż określony w ust.6.</w:t>
      </w:r>
    </w:p>
    <w:p w14:paraId="16F9B336" w14:textId="4D62976D" w:rsidR="00175F6B" w:rsidRDefault="00175F6B">
      <w:pPr>
        <w:pStyle w:val="Akapitzlist"/>
        <w:numPr>
          <w:ilvl w:val="0"/>
          <w:numId w:val="20"/>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Niezgłoszenie – w formie pisemnej – zastrzeżeń do przedłożonego projektu umowy o podwykonawstwo</w:t>
      </w:r>
      <w:r w:rsidR="00227FC2">
        <w:rPr>
          <w:rFonts w:ascii="Times New Roman" w:eastAsia="Times New Roman" w:hAnsi="Times New Roman" w:cs="Times New Roman"/>
          <w:sz w:val="24"/>
          <w:szCs w:val="24"/>
          <w:lang w:eastAsia="pl-PL"/>
        </w:rPr>
        <w:t>, której przedmiotem są roboty budowlane wykonywane w ramach realizacji zamówienia, o którym mowa w §1 lub do projektu zmian do niej, w terminie określonym w ust. 7, uważa się za akceptację projektu umowy lub zmiany do niej przez Zamawiającego.</w:t>
      </w:r>
    </w:p>
    <w:p w14:paraId="14DBFEFD" w14:textId="77777777" w:rsidR="00227FC2" w:rsidRDefault="00227FC2">
      <w:pPr>
        <w:numPr>
          <w:ilvl w:val="0"/>
          <w:numId w:val="20"/>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 w terminie 5 dni roboczych od dnia przekazania mu poświadczonej                       za zgodność z oryginałem kopii umowy o podwykonawstwo, której przedmiotem są roboty </w:t>
      </w:r>
      <w:r>
        <w:rPr>
          <w:rFonts w:ascii="Times New Roman" w:eastAsia="Times New Roman" w:hAnsi="Times New Roman" w:cs="Times New Roman"/>
          <w:sz w:val="24"/>
          <w:szCs w:val="24"/>
          <w:lang w:eastAsia="pl-PL"/>
        </w:rPr>
        <w:lastRenderedPageBreak/>
        <w:t xml:space="preserve">budowlane. Dostawy lub usługi wykonywanie w ramach realizacji zamówienia, o którym mowa w </w:t>
      </w:r>
      <w:r>
        <w:rPr>
          <w:rFonts w:ascii="Times New Roman" w:eastAsia="Calibri" w:hAnsi="Times New Roman" w:cs="Times New Roman"/>
          <w:sz w:val="24"/>
          <w:szCs w:val="24"/>
        </w:rPr>
        <w:t>§ 1, lub zmiany do niej – może zgłosić w formie pisemnej sprzeciw do umowy o podwykonawstwo lub do zmiany do niej, w przypadkach określonych w ust.7.</w:t>
      </w:r>
    </w:p>
    <w:p w14:paraId="56D1F9F0" w14:textId="77777777" w:rsidR="00227FC2" w:rsidRDefault="00227FC2">
      <w:pPr>
        <w:numPr>
          <w:ilvl w:val="0"/>
          <w:numId w:val="20"/>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Niezgłoszenie – w formie pisemnej – sprzeciwu do przedłożonej umowy o podwykonawstwo, której przedmiotem są roboty budowlane wykonywane w ramach realizacji zamówienia, o którym mowa w </w:t>
      </w:r>
      <w:r>
        <w:rPr>
          <w:rFonts w:ascii="Times New Roman" w:eastAsia="Calibri" w:hAnsi="Times New Roman" w:cs="Times New Roman"/>
          <w:sz w:val="24"/>
          <w:szCs w:val="24"/>
        </w:rPr>
        <w:t>§ 1, lub zmian do niej, w terminie, o którym mowa w ust. 9, uważa się za akceptację, lub zmiany do niej przez Zamawiającego.</w:t>
      </w:r>
    </w:p>
    <w:p w14:paraId="506E57B5" w14:textId="7A04137F" w:rsidR="00227FC2" w:rsidRDefault="00227FC2">
      <w:pPr>
        <w:numPr>
          <w:ilvl w:val="0"/>
          <w:numId w:val="20"/>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umów o podwykonawstwo i zmian do nich przedkładanych Zamawiającemu na zasadach określonych w ust. 5, jeżeli termin zapłaty wynagrodzenia podwykonawcy lub dalszemu podwykonawcy określony w umowie o podwykonawstwo jest dłuższy niż 30 dni od dnia doręczenia Wykonawcy, podwykonawcy lub dalszemu podwykonawcy faktury lub rachunku, potwierdzających wykonanie zleconej podwykonawcy lub dalszemu podwykonawcy dostawy lub usługi realizowanej w ramach wykonania zamówienia, określonego w </w:t>
      </w:r>
      <w:r>
        <w:rPr>
          <w:rFonts w:ascii="Times New Roman" w:eastAsia="Calibri" w:hAnsi="Times New Roman" w:cs="Times New Roman"/>
          <w:sz w:val="24"/>
          <w:szCs w:val="24"/>
        </w:rPr>
        <w:t xml:space="preserve">§ 1, Zamawiający poinformuje o tym Wykonawcę i wezwie go do doprowadzenia do zmiany tej umowy lub zmian aneksu do niej pod rygorem wystąpienia o zapłatę kary umownej określonej w § </w:t>
      </w:r>
      <w:r w:rsidR="008E1572" w:rsidRPr="004D2448">
        <w:rPr>
          <w:rFonts w:ascii="Times New Roman" w:eastAsia="Calibri" w:hAnsi="Times New Roman" w:cs="Times New Roman"/>
          <w:sz w:val="24"/>
          <w:szCs w:val="24"/>
        </w:rPr>
        <w:t>12</w:t>
      </w:r>
      <w:r w:rsidRPr="004D2448">
        <w:rPr>
          <w:rFonts w:ascii="Times New Roman" w:eastAsia="Calibri" w:hAnsi="Times New Roman" w:cs="Times New Roman"/>
          <w:sz w:val="24"/>
          <w:szCs w:val="24"/>
        </w:rPr>
        <w:t xml:space="preserve"> ust. </w:t>
      </w:r>
      <w:r w:rsidR="004D2448" w:rsidRPr="004D2448">
        <w:rPr>
          <w:rFonts w:ascii="Times New Roman" w:eastAsia="Calibri" w:hAnsi="Times New Roman" w:cs="Times New Roman"/>
          <w:sz w:val="24"/>
          <w:szCs w:val="24"/>
        </w:rPr>
        <w:t>1</w:t>
      </w:r>
      <w:r w:rsidRPr="004D2448">
        <w:rPr>
          <w:rFonts w:ascii="Times New Roman" w:eastAsia="Calibri" w:hAnsi="Times New Roman" w:cs="Times New Roman"/>
          <w:sz w:val="24"/>
          <w:szCs w:val="24"/>
        </w:rPr>
        <w:t xml:space="preserve"> pkt </w:t>
      </w:r>
      <w:r w:rsidR="004D2448" w:rsidRPr="004D2448">
        <w:rPr>
          <w:rFonts w:ascii="Times New Roman" w:eastAsia="Calibri" w:hAnsi="Times New Roman" w:cs="Times New Roman"/>
          <w:sz w:val="24"/>
          <w:szCs w:val="24"/>
        </w:rPr>
        <w:t>4</w:t>
      </w:r>
      <w:r w:rsidRPr="004D2448">
        <w:rPr>
          <w:rFonts w:ascii="Times New Roman" w:eastAsia="Calibri" w:hAnsi="Times New Roman" w:cs="Times New Roman"/>
          <w:sz w:val="24"/>
          <w:szCs w:val="24"/>
        </w:rPr>
        <w:t>.</w:t>
      </w:r>
    </w:p>
    <w:p w14:paraId="3427ADB2" w14:textId="77777777" w:rsidR="00227FC2" w:rsidRDefault="00227FC2">
      <w:pPr>
        <w:numPr>
          <w:ilvl w:val="0"/>
          <w:numId w:val="20"/>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w trakcie realizacji umowy zobowiązany jest do bieżącego prowadzenia wykazu zawartych umów o podwykonawstwo. </w:t>
      </w:r>
    </w:p>
    <w:p w14:paraId="713F5190" w14:textId="77777777" w:rsidR="00227FC2" w:rsidRDefault="00227FC2">
      <w:pPr>
        <w:numPr>
          <w:ilvl w:val="0"/>
          <w:numId w:val="20"/>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w trakcie realizacji umowy zobowiązany jest do bieżącego informowania Zamawiającego o wszelkich zmianach danych podwykonawców, o których mowa w ust. 12, a także do przekazywania Zamawiającemu informacji na temat nowych podwykonawców, którym w późniejszym okresie zamierza powierzyć realizację części zamówienia.</w:t>
      </w:r>
    </w:p>
    <w:p w14:paraId="5A581AB2" w14:textId="6D6F2765" w:rsidR="00227FC2" w:rsidRPr="00227FC2" w:rsidRDefault="00227FC2" w:rsidP="00227FC2">
      <w:pPr>
        <w:spacing w:after="0" w:line="276" w:lineRule="auto"/>
        <w:jc w:val="center"/>
        <w:rPr>
          <w:rFonts w:ascii="Times New Roman" w:eastAsia="Times New Roman" w:hAnsi="Times New Roman" w:cs="Times New Roman"/>
          <w:b/>
          <w:bCs/>
          <w:sz w:val="24"/>
          <w:szCs w:val="24"/>
          <w:lang w:eastAsia="pl-PL"/>
        </w:rPr>
      </w:pPr>
      <w:r w:rsidRPr="00227FC2">
        <w:rPr>
          <w:rFonts w:ascii="Times New Roman" w:eastAsia="Times New Roman" w:hAnsi="Times New Roman" w:cs="Times New Roman"/>
          <w:b/>
          <w:bCs/>
          <w:sz w:val="24"/>
          <w:szCs w:val="24"/>
          <w:lang w:eastAsia="pl-PL"/>
        </w:rPr>
        <w:t>§7.</w:t>
      </w:r>
    </w:p>
    <w:p w14:paraId="5C4743DA" w14:textId="56D71BBC" w:rsidR="00227FC2" w:rsidRDefault="00B573DE" w:rsidP="00227FC2">
      <w:pPr>
        <w:spacing w:after="0" w:line="276"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Kierownik budowy, kierownik robót, Inspektor nadzoru inwestorskiego</w:t>
      </w:r>
    </w:p>
    <w:p w14:paraId="5B3CFFFC" w14:textId="77777777" w:rsidR="00233C71" w:rsidRDefault="00920E38">
      <w:pPr>
        <w:pStyle w:val="Akapitzlist"/>
        <w:numPr>
          <w:ilvl w:val="3"/>
          <w:numId w:val="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zobowiązuje się wyznaczyć do kierowania robotami osob</w:t>
      </w:r>
      <w:r w:rsidR="00233C71">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 xml:space="preserve"> wskazan</w:t>
      </w:r>
      <w:r w:rsidR="00233C71">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 xml:space="preserve"> w ofercie, któr</w:t>
      </w:r>
      <w:r w:rsidR="00233C71">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 xml:space="preserve"> będ</w:t>
      </w:r>
      <w:r w:rsidR="00233C71">
        <w:rPr>
          <w:rFonts w:ascii="Times New Roman" w:eastAsia="Times New Roman" w:hAnsi="Times New Roman" w:cs="Times New Roman"/>
          <w:sz w:val="24"/>
          <w:szCs w:val="24"/>
          <w:lang w:eastAsia="pl-PL"/>
        </w:rPr>
        <w:t>ą</w:t>
      </w:r>
      <w:r>
        <w:rPr>
          <w:rFonts w:ascii="Times New Roman" w:eastAsia="Times New Roman" w:hAnsi="Times New Roman" w:cs="Times New Roman"/>
          <w:sz w:val="24"/>
          <w:szCs w:val="24"/>
          <w:lang w:eastAsia="pl-PL"/>
        </w:rPr>
        <w:t xml:space="preserve"> pełnić funkcję</w:t>
      </w:r>
      <w:r w:rsidR="00233C71">
        <w:rPr>
          <w:rFonts w:ascii="Times New Roman" w:eastAsia="Times New Roman" w:hAnsi="Times New Roman" w:cs="Times New Roman"/>
          <w:sz w:val="24"/>
          <w:szCs w:val="24"/>
          <w:lang w:eastAsia="pl-PL"/>
        </w:rPr>
        <w:t xml:space="preserve"> odpowiednio funkcję;</w:t>
      </w:r>
    </w:p>
    <w:p w14:paraId="3C18B888" w14:textId="6C9A86BA" w:rsidR="00227FC2" w:rsidRDefault="00233C71" w:rsidP="00233C71">
      <w:pPr>
        <w:pStyle w:val="Akapitzlist"/>
        <w:spacing w:after="0" w:line="276" w:lineRule="auto"/>
        <w:ind w:left="360"/>
        <w:jc w:val="both"/>
        <w:rPr>
          <w:rFonts w:ascii="Times New Roman" w:eastAsia="Times New Roman" w:hAnsi="Times New Roman" w:cs="Times New Roman"/>
          <w:sz w:val="24"/>
          <w:szCs w:val="24"/>
          <w:lang w:eastAsia="pl-PL"/>
        </w:rPr>
      </w:pPr>
      <w:r w:rsidRPr="00233C7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K</w:t>
      </w:r>
      <w:r w:rsidR="00920E38">
        <w:rPr>
          <w:rFonts w:ascii="Times New Roman" w:eastAsia="Times New Roman" w:hAnsi="Times New Roman" w:cs="Times New Roman"/>
          <w:sz w:val="24"/>
          <w:szCs w:val="24"/>
          <w:lang w:eastAsia="pl-PL"/>
        </w:rPr>
        <w:t xml:space="preserve">ierownika budowy w osobie: …………………………………………… posiadającego uprawnienia budowlane w specjalności </w:t>
      </w:r>
      <w:r w:rsidR="004D2448">
        <w:rPr>
          <w:rFonts w:ascii="Times New Roman" w:eastAsia="Times New Roman" w:hAnsi="Times New Roman" w:cs="Times New Roman"/>
          <w:sz w:val="24"/>
          <w:szCs w:val="24"/>
          <w:lang w:eastAsia="pl-PL"/>
        </w:rPr>
        <w:t>konstrukcyjno-budowlanej</w:t>
      </w:r>
      <w:r w:rsidR="00920E38">
        <w:rPr>
          <w:rFonts w:ascii="Times New Roman" w:eastAsia="Times New Roman" w:hAnsi="Times New Roman" w:cs="Times New Roman"/>
          <w:sz w:val="24"/>
          <w:szCs w:val="24"/>
          <w:lang w:eastAsia="pl-PL"/>
        </w:rPr>
        <w:t xml:space="preserve"> o numerze ……………………….. tel. ……………………., e-mail: …………………………………..</w:t>
      </w:r>
    </w:p>
    <w:p w14:paraId="0EAE2BAC" w14:textId="781F6AA8" w:rsidR="00920E38" w:rsidRPr="00920E38" w:rsidRDefault="00920E38" w:rsidP="00920E38">
      <w:pPr>
        <w:pStyle w:val="Akapitzlist"/>
        <w:spacing w:after="0" w:line="276" w:lineRule="auto"/>
        <w:ind w:left="360"/>
        <w:jc w:val="both"/>
        <w:rPr>
          <w:rFonts w:ascii="Times New Roman" w:eastAsia="Times New Roman" w:hAnsi="Times New Roman" w:cs="Times New Roman"/>
          <w:sz w:val="24"/>
          <w:szCs w:val="24"/>
          <w:lang w:eastAsia="pl-PL"/>
        </w:rPr>
      </w:pPr>
      <w:bookmarkStart w:id="0" w:name="_Hlk121473309"/>
      <w:r w:rsidRPr="00920E38">
        <w:rPr>
          <w:rFonts w:ascii="Times New Roman" w:eastAsia="Times New Roman" w:hAnsi="Times New Roman" w:cs="Times New Roman"/>
          <w:sz w:val="24"/>
          <w:szCs w:val="24"/>
          <w:lang w:eastAsia="pl-PL"/>
        </w:rPr>
        <w:t>−</w:t>
      </w:r>
      <w:bookmarkEnd w:id="0"/>
      <w:r w:rsidRPr="00920E38">
        <w:rPr>
          <w:rFonts w:ascii="Times New Roman" w:eastAsia="Times New Roman" w:hAnsi="Times New Roman" w:cs="Times New Roman"/>
          <w:sz w:val="24"/>
          <w:szCs w:val="24"/>
          <w:lang w:eastAsia="pl-PL"/>
        </w:rPr>
        <w:tab/>
        <w:t xml:space="preserve">Kierownika </w:t>
      </w:r>
      <w:r>
        <w:rPr>
          <w:rFonts w:ascii="Times New Roman" w:eastAsia="Times New Roman" w:hAnsi="Times New Roman" w:cs="Times New Roman"/>
          <w:sz w:val="24"/>
          <w:szCs w:val="24"/>
          <w:lang w:eastAsia="pl-PL"/>
        </w:rPr>
        <w:t>r</w:t>
      </w:r>
      <w:r w:rsidRPr="00920E38">
        <w:rPr>
          <w:rFonts w:ascii="Times New Roman" w:eastAsia="Times New Roman" w:hAnsi="Times New Roman" w:cs="Times New Roman"/>
          <w:sz w:val="24"/>
          <w:szCs w:val="24"/>
          <w:lang w:eastAsia="pl-PL"/>
        </w:rPr>
        <w:t xml:space="preserve">obót w osobie: ………………………………… posiadającego budowlane w specjalności  </w:t>
      </w:r>
      <w:r w:rsidR="004D2448">
        <w:rPr>
          <w:rFonts w:ascii="Times New Roman" w:eastAsia="Times New Roman" w:hAnsi="Times New Roman" w:cs="Times New Roman"/>
          <w:sz w:val="24"/>
          <w:szCs w:val="24"/>
          <w:lang w:eastAsia="pl-PL"/>
        </w:rPr>
        <w:t>instalacyjnej w zakresie sieci, instalacji i urządzeń cieplnych, wentylacyjnych, gazowych, wodociągowych i kanalizacyjnych</w:t>
      </w:r>
      <w:r w:rsidRPr="00920E38">
        <w:rPr>
          <w:rFonts w:ascii="Times New Roman" w:eastAsia="Times New Roman" w:hAnsi="Times New Roman" w:cs="Times New Roman"/>
          <w:sz w:val="24"/>
          <w:szCs w:val="24"/>
          <w:lang w:eastAsia="pl-PL"/>
        </w:rPr>
        <w:t xml:space="preserve">  o numerze ……………. tel. kontaktowy………………………..;</w:t>
      </w:r>
    </w:p>
    <w:p w14:paraId="4ACE2399" w14:textId="11765004" w:rsidR="00920E38" w:rsidRPr="00920E38" w:rsidRDefault="00920E38" w:rsidP="00920E38">
      <w:pPr>
        <w:pStyle w:val="Akapitzlist"/>
        <w:spacing w:after="0" w:line="276" w:lineRule="auto"/>
        <w:ind w:left="360"/>
        <w:jc w:val="both"/>
        <w:rPr>
          <w:rFonts w:ascii="Times New Roman" w:eastAsia="Times New Roman" w:hAnsi="Times New Roman" w:cs="Times New Roman"/>
          <w:sz w:val="24"/>
          <w:szCs w:val="24"/>
          <w:lang w:eastAsia="pl-PL"/>
        </w:rPr>
      </w:pPr>
      <w:r w:rsidRPr="00920E38">
        <w:rPr>
          <w:rFonts w:ascii="Times New Roman" w:eastAsia="Times New Roman" w:hAnsi="Times New Roman" w:cs="Times New Roman"/>
          <w:sz w:val="24"/>
          <w:szCs w:val="24"/>
          <w:lang w:eastAsia="pl-PL"/>
        </w:rPr>
        <w:t>−</w:t>
      </w:r>
      <w:r w:rsidRPr="00920E38">
        <w:rPr>
          <w:rFonts w:ascii="Times New Roman" w:eastAsia="Times New Roman" w:hAnsi="Times New Roman" w:cs="Times New Roman"/>
          <w:sz w:val="24"/>
          <w:szCs w:val="24"/>
          <w:lang w:eastAsia="pl-PL"/>
        </w:rPr>
        <w:tab/>
        <w:t xml:space="preserve">Kierownika </w:t>
      </w:r>
      <w:r>
        <w:rPr>
          <w:rFonts w:ascii="Times New Roman" w:eastAsia="Times New Roman" w:hAnsi="Times New Roman" w:cs="Times New Roman"/>
          <w:sz w:val="24"/>
          <w:szCs w:val="24"/>
          <w:lang w:eastAsia="pl-PL"/>
        </w:rPr>
        <w:t>r</w:t>
      </w:r>
      <w:r w:rsidRPr="00920E38">
        <w:rPr>
          <w:rFonts w:ascii="Times New Roman" w:eastAsia="Times New Roman" w:hAnsi="Times New Roman" w:cs="Times New Roman"/>
          <w:sz w:val="24"/>
          <w:szCs w:val="24"/>
          <w:lang w:eastAsia="pl-PL"/>
        </w:rPr>
        <w:t xml:space="preserve">obót w osobie:    …………………………………… posiadającego uprawnienia budowlane w specjalności </w:t>
      </w:r>
      <w:r w:rsidR="004D2448">
        <w:rPr>
          <w:rFonts w:ascii="Times New Roman" w:eastAsia="Times New Roman" w:hAnsi="Times New Roman" w:cs="Times New Roman"/>
          <w:sz w:val="24"/>
          <w:szCs w:val="24"/>
          <w:lang w:eastAsia="pl-PL"/>
        </w:rPr>
        <w:t>inżynierii hydrotechnicznej</w:t>
      </w:r>
      <w:r w:rsidRPr="00920E38">
        <w:rPr>
          <w:rFonts w:ascii="Times New Roman" w:eastAsia="Times New Roman" w:hAnsi="Times New Roman" w:cs="Times New Roman"/>
          <w:sz w:val="24"/>
          <w:szCs w:val="24"/>
          <w:lang w:eastAsia="pl-PL"/>
        </w:rPr>
        <w:t xml:space="preserve"> o numerze ……………… tel. kontaktowy ………………….. .</w:t>
      </w:r>
    </w:p>
    <w:p w14:paraId="2AA86FA0" w14:textId="24CCFC27" w:rsidR="00920E38" w:rsidRDefault="00920E38" w:rsidP="00920E38">
      <w:pPr>
        <w:pStyle w:val="Akapitzlist"/>
        <w:spacing w:after="0" w:line="276" w:lineRule="auto"/>
        <w:ind w:left="360"/>
        <w:jc w:val="both"/>
        <w:rPr>
          <w:rFonts w:ascii="Times New Roman" w:eastAsia="Times New Roman" w:hAnsi="Times New Roman" w:cs="Times New Roman"/>
          <w:sz w:val="24"/>
          <w:szCs w:val="24"/>
          <w:lang w:eastAsia="pl-PL"/>
        </w:rPr>
      </w:pPr>
      <w:r w:rsidRPr="00920E38">
        <w:rPr>
          <w:rFonts w:ascii="Times New Roman" w:eastAsia="Times New Roman" w:hAnsi="Times New Roman" w:cs="Times New Roman"/>
          <w:sz w:val="24"/>
          <w:szCs w:val="24"/>
          <w:lang w:eastAsia="pl-PL"/>
        </w:rPr>
        <w:lastRenderedPageBreak/>
        <w:t>−</w:t>
      </w:r>
      <w:r w:rsidRPr="00920E38">
        <w:rPr>
          <w:rFonts w:ascii="Times New Roman" w:eastAsia="Times New Roman" w:hAnsi="Times New Roman" w:cs="Times New Roman"/>
          <w:sz w:val="24"/>
          <w:szCs w:val="24"/>
          <w:lang w:eastAsia="pl-PL"/>
        </w:rPr>
        <w:tab/>
        <w:t xml:space="preserve">Kierownika robót w osobie: ………………………………… posiadającego budowlane w specjalności  </w:t>
      </w:r>
      <w:r w:rsidR="004D2448">
        <w:rPr>
          <w:rFonts w:ascii="Times New Roman" w:eastAsia="Times New Roman" w:hAnsi="Times New Roman" w:cs="Times New Roman"/>
          <w:sz w:val="24"/>
          <w:szCs w:val="24"/>
          <w:lang w:eastAsia="pl-PL"/>
        </w:rPr>
        <w:t>instalacyjnej w zakresie sieci, instalacji i urządzeń elektrycznych i elektroenergetycznych</w:t>
      </w:r>
      <w:r w:rsidRPr="00920E38">
        <w:rPr>
          <w:rFonts w:ascii="Times New Roman" w:eastAsia="Times New Roman" w:hAnsi="Times New Roman" w:cs="Times New Roman"/>
          <w:sz w:val="24"/>
          <w:szCs w:val="24"/>
          <w:lang w:eastAsia="pl-PL"/>
        </w:rPr>
        <w:t xml:space="preserve">  o numerze ……………. tel. kontaktowy………………………..;</w:t>
      </w:r>
    </w:p>
    <w:p w14:paraId="733DD694" w14:textId="78A0A52D" w:rsidR="00920E38" w:rsidRDefault="00920E38">
      <w:pPr>
        <w:pStyle w:val="Akapitzlist"/>
        <w:numPr>
          <w:ilvl w:val="3"/>
          <w:numId w:val="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Obowiązki kierownika budowy/robót wynikają, wprost z przepisów prawa budowlanego i uzupełniają niewymienione w umowie obowiązki Wykonawcy, którego interesy reprezentuje kierownik budowy/robót w wykonaniu niniejszej umowy. Wykonawca ponosi pełną prawną odpowiedzialność za działania i zaniechania kierownika budowy.</w:t>
      </w:r>
    </w:p>
    <w:p w14:paraId="45ED9A0C" w14:textId="67F40AF7" w:rsidR="00920E38" w:rsidRDefault="00920E38">
      <w:pPr>
        <w:pStyle w:val="Akapitzlist"/>
        <w:numPr>
          <w:ilvl w:val="3"/>
          <w:numId w:val="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Zmiana kierownika budowy/robót w trakcie realizacji i przedmiotu niniejszej umowy, musi być uzasadniona przez Wykonawcę na piśmie i wymaga zaakceptowania przez Zamawiającego. Zmieniana osoba kierownika budowy/robót musi spełniać wymogi określone w niniejszej umowie.</w:t>
      </w:r>
    </w:p>
    <w:p w14:paraId="18559214" w14:textId="0F6F1B51" w:rsidR="00920E38" w:rsidRDefault="00920E38">
      <w:pPr>
        <w:pStyle w:val="Akapitzlist"/>
        <w:numPr>
          <w:ilvl w:val="3"/>
          <w:numId w:val="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zaakceptuje taką zmianę w terminie 7 dni od daty przedłożenia propozycji.</w:t>
      </w:r>
    </w:p>
    <w:p w14:paraId="3477AD52" w14:textId="23103A1F" w:rsidR="00920E38" w:rsidRDefault="00920E38">
      <w:pPr>
        <w:pStyle w:val="Akapitzlist"/>
        <w:numPr>
          <w:ilvl w:val="3"/>
          <w:numId w:val="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Zaakceptowana przez Zamawiającego </w:t>
      </w:r>
      <w:r w:rsidR="00B573DE">
        <w:rPr>
          <w:rFonts w:ascii="Times New Roman" w:eastAsia="Times New Roman" w:hAnsi="Times New Roman" w:cs="Times New Roman"/>
          <w:sz w:val="24"/>
          <w:szCs w:val="24"/>
          <w:lang w:eastAsia="pl-PL"/>
        </w:rPr>
        <w:t>zmiana osoby, o której mowa w ust. 4 winna być potwierdzona pisemnie i nie wymaga aneksu do niniejszej umowy.</w:t>
      </w:r>
    </w:p>
    <w:p w14:paraId="40926C16" w14:textId="40A2904E" w:rsidR="00B573DE" w:rsidRDefault="00B573DE">
      <w:pPr>
        <w:pStyle w:val="Akapitzlist"/>
        <w:numPr>
          <w:ilvl w:val="3"/>
          <w:numId w:val="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może żądać od Wykonawcy zmiany osoby kierownika budowy/robót, jeżeli uzna, że nie wykonuje on swoich obowiązków wynikających z Umowy lub wykonuje je nienależycie. Żądanie takie musi być przedłożone na piśmie i zawierać uzasadnienie. Wykonawca obowiązany jest mienić tę osobę zgodnie z żądaniem Zamawiającego w terminie wskazanym we wniosku Zamawiającego.</w:t>
      </w:r>
    </w:p>
    <w:p w14:paraId="3786D621" w14:textId="7A6DD89A" w:rsidR="00B573DE" w:rsidRDefault="00B573DE">
      <w:pPr>
        <w:pStyle w:val="Akapitzlist"/>
        <w:numPr>
          <w:ilvl w:val="3"/>
          <w:numId w:val="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celu nadzorowania realizacji przedmiotu umowy Zamawiający ustanowi Inspektora nadzoru inwestorskiego, o którym poinformuje Wykonawcę</w:t>
      </w:r>
      <w:r w:rsidR="004D2448">
        <w:rPr>
          <w:rFonts w:ascii="Times New Roman" w:eastAsia="Times New Roman" w:hAnsi="Times New Roman" w:cs="Times New Roman"/>
          <w:sz w:val="24"/>
          <w:szCs w:val="24"/>
          <w:lang w:eastAsia="pl-PL"/>
        </w:rPr>
        <w:t>, przed podpisaniem niniejszej umowy</w:t>
      </w:r>
      <w:r>
        <w:rPr>
          <w:rFonts w:ascii="Times New Roman" w:eastAsia="Times New Roman" w:hAnsi="Times New Roman" w:cs="Times New Roman"/>
          <w:sz w:val="24"/>
          <w:szCs w:val="24"/>
          <w:lang w:eastAsia="pl-PL"/>
        </w:rPr>
        <w:t>. Obowiązki inspektora nadzoru inwestorskiego wynikają wprost z przepisów prawa budowlanego i uzupełniają niewymienione w umowie obowiązku Zamawiającego, którego interesy reprezentuje inspektor w wykonaniu niniejszej umowy.</w:t>
      </w:r>
    </w:p>
    <w:p w14:paraId="562D2925" w14:textId="612DFB6D" w:rsidR="00B573DE" w:rsidRDefault="00B573DE">
      <w:pPr>
        <w:pStyle w:val="Akapitzlist"/>
        <w:numPr>
          <w:ilvl w:val="3"/>
          <w:numId w:val="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najpóźniej w dniu uzyskania skutecznego zgłoszenia robót budowlanych dostarczy Zamawiającemu</w:t>
      </w:r>
      <w:r w:rsidR="004D244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pisemne oświadczenie kierownika budowy stwierdzające przyjęcie obowiązków Kierownika budowy oraz kopie posiadanych uprawnień budowlanych wraz z kserokopią aktualnego zaświadczenia o przynależności do właściwej Izby Samorządu Zawodowego, a także plan BIOZ, jeżeli na podstawie przepisów Prawa Budowlanego jest on wymagany.</w:t>
      </w:r>
    </w:p>
    <w:p w14:paraId="5C3D3DB0" w14:textId="5960DA3A" w:rsidR="00B573DE" w:rsidRDefault="00B573DE" w:rsidP="00DE0DE6">
      <w:pPr>
        <w:pStyle w:val="Akapitzlist"/>
        <w:spacing w:after="0" w:line="276" w:lineRule="auto"/>
        <w:ind w:left="360"/>
        <w:jc w:val="center"/>
        <w:rPr>
          <w:rFonts w:ascii="Times New Roman" w:eastAsia="Times New Roman" w:hAnsi="Times New Roman" w:cs="Times New Roman"/>
          <w:sz w:val="24"/>
          <w:szCs w:val="24"/>
          <w:lang w:eastAsia="pl-PL"/>
        </w:rPr>
      </w:pPr>
    </w:p>
    <w:p w14:paraId="73A0C214" w14:textId="1B073587" w:rsidR="00DE0DE6" w:rsidRPr="00DE0DE6" w:rsidRDefault="00DE0DE6" w:rsidP="00DE0DE6">
      <w:pPr>
        <w:pStyle w:val="Akapitzlist"/>
        <w:spacing w:after="0" w:line="276" w:lineRule="auto"/>
        <w:ind w:left="360"/>
        <w:jc w:val="center"/>
        <w:rPr>
          <w:rFonts w:ascii="Times New Roman" w:eastAsia="Times New Roman" w:hAnsi="Times New Roman" w:cs="Times New Roman"/>
          <w:b/>
          <w:bCs/>
          <w:sz w:val="24"/>
          <w:szCs w:val="24"/>
          <w:lang w:eastAsia="pl-PL"/>
        </w:rPr>
      </w:pPr>
      <w:r w:rsidRPr="00DE0DE6">
        <w:rPr>
          <w:rFonts w:ascii="Times New Roman" w:eastAsia="Times New Roman" w:hAnsi="Times New Roman" w:cs="Times New Roman"/>
          <w:b/>
          <w:bCs/>
          <w:sz w:val="24"/>
          <w:szCs w:val="24"/>
          <w:lang w:eastAsia="pl-PL"/>
        </w:rPr>
        <w:t>§8.</w:t>
      </w:r>
    </w:p>
    <w:p w14:paraId="7E9D45FE" w14:textId="482BDD25" w:rsidR="00DE0DE6" w:rsidRDefault="00DE0DE6" w:rsidP="00DE0DE6">
      <w:pPr>
        <w:pStyle w:val="Akapitzlist"/>
        <w:spacing w:after="0" w:line="276" w:lineRule="auto"/>
        <w:ind w:left="360"/>
        <w:jc w:val="center"/>
        <w:rPr>
          <w:rFonts w:ascii="Times New Roman" w:eastAsia="Times New Roman" w:hAnsi="Times New Roman" w:cs="Times New Roman"/>
          <w:b/>
          <w:bCs/>
          <w:sz w:val="24"/>
          <w:szCs w:val="24"/>
          <w:lang w:eastAsia="pl-PL"/>
        </w:rPr>
      </w:pPr>
      <w:r w:rsidRPr="00DE0DE6">
        <w:rPr>
          <w:rFonts w:ascii="Times New Roman" w:eastAsia="Times New Roman" w:hAnsi="Times New Roman" w:cs="Times New Roman"/>
          <w:b/>
          <w:bCs/>
          <w:sz w:val="24"/>
          <w:szCs w:val="24"/>
          <w:lang w:eastAsia="pl-PL"/>
        </w:rPr>
        <w:t>Reprezentanci stron skierowani do bezpośredniej współpracy</w:t>
      </w:r>
    </w:p>
    <w:p w14:paraId="55CFA18B" w14:textId="138D08A8" w:rsidR="00DE0DE6" w:rsidRDefault="00DE0DE6">
      <w:pPr>
        <w:pStyle w:val="Akapitzlist"/>
        <w:numPr>
          <w:ilvl w:val="0"/>
          <w:numId w:val="21"/>
        </w:numPr>
        <w:spacing w:after="0" w:line="276" w:lineRule="auto"/>
        <w:jc w:val="both"/>
        <w:rPr>
          <w:rFonts w:ascii="Times New Roman" w:eastAsia="Times New Roman" w:hAnsi="Times New Roman" w:cs="Times New Roman"/>
          <w:sz w:val="24"/>
          <w:szCs w:val="24"/>
          <w:lang w:eastAsia="pl-PL"/>
        </w:rPr>
      </w:pPr>
      <w:r w:rsidRPr="00DE0DE6">
        <w:rPr>
          <w:rFonts w:ascii="Times New Roman" w:eastAsia="Times New Roman" w:hAnsi="Times New Roman" w:cs="Times New Roman"/>
          <w:sz w:val="24"/>
          <w:szCs w:val="24"/>
          <w:lang w:eastAsia="pl-PL"/>
        </w:rPr>
        <w:t>Reprezentantami stron upoważnionymi do bezpośredniej współpracy w trakcie wykonywania zamówionych robót są:</w:t>
      </w:r>
    </w:p>
    <w:p w14:paraId="2491DADE" w14:textId="4C634CD5" w:rsidR="00DE0DE6" w:rsidRDefault="00DE0DE6">
      <w:pPr>
        <w:pStyle w:val="Akapitzlist"/>
        <w:numPr>
          <w:ilvl w:val="0"/>
          <w:numId w:val="22"/>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 tel. ………………………. adres e-mail: ……………………..</w:t>
      </w:r>
    </w:p>
    <w:p w14:paraId="0771E004" w14:textId="18876F62" w:rsidR="00DE0DE6" w:rsidRDefault="00DE0DE6">
      <w:pPr>
        <w:pStyle w:val="Akapitzlist"/>
        <w:numPr>
          <w:ilvl w:val="0"/>
          <w:numId w:val="22"/>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 tel. ………………………. adres e-mail:……………………….</w:t>
      </w:r>
    </w:p>
    <w:p w14:paraId="1EC8BA93" w14:textId="5F270657" w:rsidR="00DE0DE6" w:rsidRDefault="00DE0DE6" w:rsidP="00DE0DE6">
      <w:pPr>
        <w:spacing w:after="0" w:line="276" w:lineRule="auto"/>
        <w:jc w:val="both"/>
        <w:rPr>
          <w:rFonts w:ascii="Times New Roman" w:eastAsia="Times New Roman" w:hAnsi="Times New Roman" w:cs="Times New Roman"/>
          <w:sz w:val="24"/>
          <w:szCs w:val="24"/>
          <w:lang w:eastAsia="pl-PL"/>
        </w:rPr>
      </w:pPr>
    </w:p>
    <w:p w14:paraId="772B2586" w14:textId="4D4B716D" w:rsidR="00DE0DE6" w:rsidRDefault="00DE0DE6" w:rsidP="00DE0DE6">
      <w:pPr>
        <w:spacing w:after="0" w:line="276" w:lineRule="auto"/>
        <w:jc w:val="both"/>
        <w:rPr>
          <w:rFonts w:ascii="Times New Roman" w:eastAsia="Times New Roman" w:hAnsi="Times New Roman" w:cs="Times New Roman"/>
          <w:sz w:val="24"/>
          <w:szCs w:val="24"/>
          <w:lang w:eastAsia="pl-PL"/>
        </w:rPr>
      </w:pPr>
    </w:p>
    <w:p w14:paraId="624B443A" w14:textId="7C8558E8" w:rsidR="00DE0DE6" w:rsidRDefault="00DE0DE6" w:rsidP="00DE0DE6">
      <w:pPr>
        <w:spacing w:after="0" w:line="276" w:lineRule="auto"/>
        <w:jc w:val="both"/>
        <w:rPr>
          <w:rFonts w:ascii="Times New Roman" w:eastAsia="Times New Roman" w:hAnsi="Times New Roman" w:cs="Times New Roman"/>
          <w:sz w:val="24"/>
          <w:szCs w:val="24"/>
          <w:lang w:eastAsia="pl-PL"/>
        </w:rPr>
      </w:pPr>
    </w:p>
    <w:p w14:paraId="22B0B571" w14:textId="77777777" w:rsidR="00DE0DE6" w:rsidRDefault="00DE0DE6" w:rsidP="00DE0DE6">
      <w:pPr>
        <w:spacing w:after="0" w:line="276" w:lineRule="auto"/>
        <w:jc w:val="both"/>
        <w:rPr>
          <w:rFonts w:ascii="Times New Roman" w:eastAsia="Times New Roman" w:hAnsi="Times New Roman" w:cs="Times New Roman"/>
          <w:sz w:val="24"/>
          <w:szCs w:val="24"/>
          <w:lang w:eastAsia="pl-PL"/>
        </w:rPr>
      </w:pPr>
    </w:p>
    <w:p w14:paraId="2643D06F" w14:textId="22756F48" w:rsidR="00DE0DE6" w:rsidRDefault="00DE0DE6" w:rsidP="00DE0DE6">
      <w:pPr>
        <w:spacing w:after="0" w:line="276" w:lineRule="auto"/>
        <w:jc w:val="center"/>
        <w:rPr>
          <w:rFonts w:ascii="Times New Roman" w:eastAsia="Times New Roman" w:hAnsi="Times New Roman" w:cs="Times New Roman"/>
          <w:b/>
          <w:bCs/>
          <w:sz w:val="24"/>
          <w:szCs w:val="24"/>
          <w:lang w:eastAsia="pl-PL"/>
        </w:rPr>
      </w:pPr>
      <w:r w:rsidRPr="00DE0DE6">
        <w:rPr>
          <w:rFonts w:ascii="Times New Roman" w:eastAsia="Times New Roman" w:hAnsi="Times New Roman" w:cs="Times New Roman"/>
          <w:b/>
          <w:bCs/>
          <w:sz w:val="24"/>
          <w:szCs w:val="24"/>
          <w:lang w:eastAsia="pl-PL"/>
        </w:rPr>
        <w:t>§9.</w:t>
      </w:r>
    </w:p>
    <w:p w14:paraId="0E3AD13C" w14:textId="3C5B17F5" w:rsidR="00DE0DE6" w:rsidRDefault="00DE0DE6" w:rsidP="00DE0DE6">
      <w:pPr>
        <w:spacing w:after="0" w:line="276"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Wezwania i doręczenia</w:t>
      </w:r>
    </w:p>
    <w:p w14:paraId="6D8A3D29" w14:textId="0DD9B8A0" w:rsidR="00DE0DE6" w:rsidRPr="00DE0DE6" w:rsidRDefault="00DE0DE6" w:rsidP="00DE0DE6">
      <w:pPr>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 </w:t>
      </w:r>
      <w:r w:rsidRPr="00DE0DE6">
        <w:rPr>
          <w:rFonts w:ascii="Times New Roman" w:eastAsia="Times New Roman" w:hAnsi="Times New Roman" w:cs="Times New Roman"/>
          <w:bCs/>
          <w:sz w:val="24"/>
          <w:szCs w:val="24"/>
          <w:lang w:eastAsia="ar-SA"/>
        </w:rPr>
        <w:t>Wszystkie doręczenia i wezwania skierowane przez Zamawiającego do Wykonawcy uznaje się za prawidłowo i skutecznie dokonane, jeżeli będą:</w:t>
      </w:r>
    </w:p>
    <w:p w14:paraId="6B59458D" w14:textId="77777777" w:rsidR="00DE0DE6" w:rsidRPr="00DE0DE6" w:rsidRDefault="00DE0DE6" w:rsidP="00DE0DE6">
      <w:pPr>
        <w:tabs>
          <w:tab w:val="left" w:pos="709"/>
        </w:tabs>
        <w:suppressAutoHyphens/>
        <w:spacing w:after="0" w:line="276" w:lineRule="auto"/>
        <w:ind w:left="709" w:hanging="283"/>
        <w:jc w:val="both"/>
        <w:rPr>
          <w:rFonts w:ascii="Times New Roman" w:eastAsia="Times New Roman" w:hAnsi="Times New Roman" w:cs="Times New Roman"/>
          <w:bCs/>
          <w:sz w:val="24"/>
          <w:szCs w:val="24"/>
          <w:lang w:eastAsia="ar-SA"/>
        </w:rPr>
      </w:pPr>
      <w:r w:rsidRPr="00DE0DE6">
        <w:rPr>
          <w:rFonts w:ascii="Times New Roman" w:eastAsia="Times New Roman" w:hAnsi="Times New Roman" w:cs="Times New Roman"/>
          <w:bCs/>
          <w:sz w:val="24"/>
          <w:szCs w:val="24"/>
          <w:lang w:eastAsia="ar-SA"/>
        </w:rPr>
        <w:t xml:space="preserve">1) </w:t>
      </w:r>
      <w:r w:rsidRPr="00DE0DE6">
        <w:rPr>
          <w:rFonts w:ascii="Times New Roman" w:eastAsia="Times New Roman" w:hAnsi="Times New Roman" w:cs="Times New Roman"/>
          <w:bCs/>
          <w:sz w:val="24"/>
          <w:szCs w:val="24"/>
          <w:lang w:eastAsia="ar-SA"/>
        </w:rPr>
        <w:tab/>
        <w:t>złożone za potwierdzeniem odbioru w siedzibie Wykonawcy albo wysłane pismem poleconym na adres siedziby Wykonawcy lub</w:t>
      </w:r>
    </w:p>
    <w:p w14:paraId="5ACE3592" w14:textId="4458AE69" w:rsidR="00DE0DE6" w:rsidRDefault="00DE0DE6" w:rsidP="00DE0DE6">
      <w:pPr>
        <w:tabs>
          <w:tab w:val="left" w:pos="709"/>
        </w:tabs>
        <w:suppressAutoHyphens/>
        <w:spacing w:after="0" w:line="276" w:lineRule="auto"/>
        <w:ind w:left="709" w:hanging="283"/>
        <w:jc w:val="both"/>
        <w:rPr>
          <w:rFonts w:ascii="Times New Roman" w:eastAsia="Times New Roman" w:hAnsi="Times New Roman" w:cs="Times New Roman"/>
          <w:bCs/>
          <w:sz w:val="24"/>
          <w:szCs w:val="24"/>
          <w:lang w:eastAsia="ar-SA"/>
        </w:rPr>
      </w:pPr>
      <w:r w:rsidRPr="00DE0DE6">
        <w:rPr>
          <w:rFonts w:ascii="Times New Roman" w:eastAsia="Times New Roman" w:hAnsi="Times New Roman" w:cs="Times New Roman"/>
          <w:bCs/>
          <w:sz w:val="24"/>
          <w:szCs w:val="24"/>
          <w:lang w:eastAsia="ar-SA"/>
        </w:rPr>
        <w:t xml:space="preserve">2) </w:t>
      </w:r>
      <w:r w:rsidRPr="00DE0DE6">
        <w:rPr>
          <w:rFonts w:ascii="Times New Roman" w:eastAsia="Times New Roman" w:hAnsi="Times New Roman" w:cs="Times New Roman"/>
          <w:bCs/>
          <w:sz w:val="24"/>
          <w:szCs w:val="24"/>
          <w:lang w:eastAsia="ar-SA"/>
        </w:rPr>
        <w:tab/>
        <w:t>złożone za potwierdzeniem odbioru u Kierownika budowy albo osoby zastępującej Kierownika budowy.</w:t>
      </w:r>
    </w:p>
    <w:p w14:paraId="1927D80D" w14:textId="28981F66" w:rsidR="00DE0DE6" w:rsidRDefault="00DE0DE6" w:rsidP="00DE0DE6">
      <w:pPr>
        <w:tabs>
          <w:tab w:val="left" w:pos="709"/>
        </w:tabs>
        <w:suppressAutoHyphens/>
        <w:spacing w:after="0" w:line="276" w:lineRule="auto"/>
        <w:jc w:val="both"/>
        <w:rPr>
          <w:rFonts w:ascii="Times New Roman" w:eastAsia="Times New Roman" w:hAnsi="Times New Roman" w:cs="Times New Roman"/>
          <w:bCs/>
          <w:sz w:val="24"/>
          <w:szCs w:val="24"/>
          <w:lang w:eastAsia="ar-SA"/>
        </w:rPr>
      </w:pPr>
    </w:p>
    <w:p w14:paraId="6EF95A21" w14:textId="329807AA" w:rsidR="00DE0DE6" w:rsidRPr="00DE0DE6" w:rsidRDefault="00DE0DE6" w:rsidP="00DE0DE6">
      <w:pPr>
        <w:tabs>
          <w:tab w:val="left" w:pos="709"/>
        </w:tabs>
        <w:suppressAutoHyphens/>
        <w:spacing w:after="0" w:line="276" w:lineRule="auto"/>
        <w:jc w:val="center"/>
        <w:rPr>
          <w:rFonts w:ascii="Times New Roman" w:eastAsia="Times New Roman" w:hAnsi="Times New Roman" w:cs="Times New Roman"/>
          <w:b/>
          <w:sz w:val="24"/>
          <w:szCs w:val="24"/>
          <w:lang w:eastAsia="ar-SA"/>
        </w:rPr>
      </w:pPr>
      <w:r w:rsidRPr="00DE0DE6">
        <w:rPr>
          <w:rFonts w:ascii="Times New Roman" w:eastAsia="Times New Roman" w:hAnsi="Times New Roman" w:cs="Times New Roman"/>
          <w:b/>
          <w:sz w:val="24"/>
          <w:szCs w:val="24"/>
          <w:lang w:eastAsia="ar-SA"/>
        </w:rPr>
        <w:t>§10.</w:t>
      </w:r>
    </w:p>
    <w:p w14:paraId="0D6AC4D3" w14:textId="29224252" w:rsidR="00DE0DE6" w:rsidRDefault="00C2509B" w:rsidP="00DE0DE6">
      <w:pPr>
        <w:tabs>
          <w:tab w:val="left" w:pos="709"/>
        </w:tabs>
        <w:suppressAutoHyphens/>
        <w:spacing w:after="0"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Rodzaje odbiorów</w:t>
      </w:r>
    </w:p>
    <w:p w14:paraId="3EF5EDCE" w14:textId="4F0955A0" w:rsidR="00DE0DE6" w:rsidRDefault="00C2509B">
      <w:pPr>
        <w:pStyle w:val="Akapitzlist"/>
        <w:numPr>
          <w:ilvl w:val="0"/>
          <w:numId w:val="23"/>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Rodzaje odbiorów, które </w:t>
      </w:r>
      <w:r w:rsidR="004D2448">
        <w:rPr>
          <w:rFonts w:ascii="Times New Roman" w:eastAsia="Times New Roman" w:hAnsi="Times New Roman" w:cs="Times New Roman"/>
          <w:bCs/>
          <w:sz w:val="24"/>
          <w:szCs w:val="24"/>
          <w:lang w:eastAsia="ar-SA"/>
        </w:rPr>
        <w:t>Z</w:t>
      </w:r>
      <w:r>
        <w:rPr>
          <w:rFonts w:ascii="Times New Roman" w:eastAsia="Times New Roman" w:hAnsi="Times New Roman" w:cs="Times New Roman"/>
          <w:bCs/>
          <w:sz w:val="24"/>
          <w:szCs w:val="24"/>
          <w:lang w:eastAsia="ar-SA"/>
        </w:rPr>
        <w:t>amawiający przewidział w ramach wykonywania niniejszych robót budowalnych to:</w:t>
      </w:r>
    </w:p>
    <w:p w14:paraId="6C8CDAE0" w14:textId="20160E41" w:rsidR="00C2509B" w:rsidRDefault="00C2509B">
      <w:pPr>
        <w:pStyle w:val="Akapitzlist"/>
        <w:numPr>
          <w:ilvl w:val="0"/>
          <w:numId w:val="24"/>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odbiór robót zanikających i ulegających zakryciu,</w:t>
      </w:r>
    </w:p>
    <w:p w14:paraId="092D98ED" w14:textId="1065352D" w:rsidR="00C2509B" w:rsidRDefault="00C2509B">
      <w:pPr>
        <w:pStyle w:val="Akapitzlist"/>
        <w:numPr>
          <w:ilvl w:val="0"/>
          <w:numId w:val="24"/>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odbiór końcowy,</w:t>
      </w:r>
    </w:p>
    <w:p w14:paraId="15B5C2A3" w14:textId="542313DF" w:rsidR="00C2509B" w:rsidRPr="00613BE0" w:rsidRDefault="00C2509B">
      <w:pPr>
        <w:pStyle w:val="Akapitzlist"/>
        <w:numPr>
          <w:ilvl w:val="0"/>
          <w:numId w:val="24"/>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sidRPr="00613BE0">
        <w:rPr>
          <w:rFonts w:ascii="Times New Roman" w:eastAsia="Times New Roman" w:hAnsi="Times New Roman" w:cs="Times New Roman"/>
          <w:bCs/>
          <w:sz w:val="24"/>
          <w:szCs w:val="24"/>
          <w:lang w:eastAsia="ar-SA"/>
        </w:rPr>
        <w:t>odbiór gwarancyjny, związany z procedurą usunięcia wad i usterek</w:t>
      </w:r>
    </w:p>
    <w:p w14:paraId="5DE26BCF" w14:textId="33CAF3D8" w:rsidR="00C2509B" w:rsidRDefault="00C2509B">
      <w:pPr>
        <w:pStyle w:val="Akapitzlist"/>
        <w:numPr>
          <w:ilvl w:val="0"/>
          <w:numId w:val="24"/>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odbiór ostateczny na koniec okresu gwarancyjnego</w:t>
      </w:r>
    </w:p>
    <w:p w14:paraId="18421D26" w14:textId="7F0CC570" w:rsidR="00CE1A42" w:rsidRDefault="00C2509B">
      <w:pPr>
        <w:pStyle w:val="Akapitzlist"/>
        <w:numPr>
          <w:ilvl w:val="0"/>
          <w:numId w:val="23"/>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Odbiory robót zanikających i ulegających zakryciu, dokonywane będą przez Inspektora nadzoru inwestorskiego. Wykonawca winien zgłaszać gotowość do odbiorów, o których mowa wyżej, pisemnie w siedzibie Zamawiającego lub wpisem w wewnętrzny dziennik budowy. Inspektor nadzoru ma obowiązek przystąpić do odbioru tych robót w terminie 3 dni od daty pisemn</w:t>
      </w:r>
      <w:r w:rsidR="00CE1A42">
        <w:rPr>
          <w:rFonts w:ascii="Times New Roman" w:eastAsia="Times New Roman" w:hAnsi="Times New Roman" w:cs="Times New Roman"/>
          <w:bCs/>
          <w:sz w:val="24"/>
          <w:szCs w:val="24"/>
          <w:lang w:eastAsia="ar-SA"/>
        </w:rPr>
        <w:t xml:space="preserve">ego zawiadomienia przez Wykonawcę w siedzibie Zamawiającego. </w:t>
      </w:r>
    </w:p>
    <w:p w14:paraId="27FF52B3" w14:textId="260846F9" w:rsidR="00CE1A42" w:rsidRDefault="00CE1A42">
      <w:pPr>
        <w:pStyle w:val="Akapitzlist"/>
        <w:numPr>
          <w:ilvl w:val="0"/>
          <w:numId w:val="23"/>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Jakość i ilość robót zanikających i ulegających z</w:t>
      </w:r>
      <w:r w:rsidR="007020EC">
        <w:rPr>
          <w:rFonts w:ascii="Times New Roman" w:eastAsia="Times New Roman" w:hAnsi="Times New Roman" w:cs="Times New Roman"/>
          <w:bCs/>
          <w:sz w:val="24"/>
          <w:szCs w:val="24"/>
          <w:lang w:eastAsia="ar-SA"/>
        </w:rPr>
        <w:t>akryciu ocenia Inspektor nadzoru inwestorskiego na podstawie dokumentów zawierających niezbędny komplet wyników badań, pomiarów itp. Inspektor porównuje dokumenty i dane do dokumentacji projektowej i specyfikacji technicznej wykonania i odbioru robót.</w:t>
      </w:r>
    </w:p>
    <w:p w14:paraId="26977AED" w14:textId="55F924E6" w:rsidR="007020EC" w:rsidRDefault="007020EC">
      <w:pPr>
        <w:pStyle w:val="Akapitzlist"/>
        <w:numPr>
          <w:ilvl w:val="0"/>
          <w:numId w:val="23"/>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Na żądanie Inspektora nadzoru inwestorskiego lub Zamawiającego Wykonawca ma obowiązek odkryć, odkopać lub dokonać czynności, umożliwiających dokonanie oceny ich wykonania w przypadku nie zgłoszenia ich do odbioru przed wykonaniem kolejnych prac.</w:t>
      </w:r>
    </w:p>
    <w:p w14:paraId="0840D273" w14:textId="0D3E16CA" w:rsidR="00CE1A42" w:rsidRDefault="00CE1A42">
      <w:pPr>
        <w:pStyle w:val="Akapitzlist"/>
        <w:numPr>
          <w:ilvl w:val="0"/>
          <w:numId w:val="23"/>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Wykonawca zgłosi Zamawiającemu gotowość do odbioru końcowego, pisemnie bezpośrednio w siedzibie Zamawiającego.</w:t>
      </w:r>
    </w:p>
    <w:p w14:paraId="21FCF117" w14:textId="37D40CDC" w:rsidR="000336AB" w:rsidRDefault="000336AB">
      <w:pPr>
        <w:pStyle w:val="Akapitzlist"/>
        <w:numPr>
          <w:ilvl w:val="0"/>
          <w:numId w:val="23"/>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Gotowość do odbioru końcowego Wykonawca zgłasza do Zamawiającego po wykonaniu w całości przedmiotu umowy. Za termin wykonania przedmiotu umowy, przyjmuje się dzień pisemnego zgłoszenia</w:t>
      </w:r>
      <w:r w:rsidR="00550F07">
        <w:rPr>
          <w:rFonts w:ascii="Times New Roman" w:eastAsia="Times New Roman" w:hAnsi="Times New Roman" w:cs="Times New Roman"/>
          <w:bCs/>
          <w:sz w:val="24"/>
          <w:szCs w:val="24"/>
          <w:lang w:eastAsia="ar-SA"/>
        </w:rPr>
        <w:t xml:space="preserve"> Zamawiającemu przez Wykonawcę gotowości do odbioru końcowego przedmiotu umowy wraz z przekazaniem pełnej dokumentacji odbiorowej, w </w:t>
      </w:r>
      <w:r w:rsidR="00550F07">
        <w:rPr>
          <w:rFonts w:ascii="Times New Roman" w:eastAsia="Times New Roman" w:hAnsi="Times New Roman" w:cs="Times New Roman"/>
          <w:bCs/>
          <w:sz w:val="24"/>
          <w:szCs w:val="24"/>
          <w:lang w:eastAsia="ar-SA"/>
        </w:rPr>
        <w:lastRenderedPageBreak/>
        <w:t>tym: informacji o zgodności usytuowania obiektu budowlanego z projektem zagospodarowania działki lub terenu lub odstępstwach od tego projektu sporządzonej przez osobę wykonującą samodzielnie funkcje w dziedzinie geodezji i kartografii oraz posiadającą odpowiednie uprawnienia zawodowe. Gotowość do odbioru potwierdza oświadczeniem na piśmie inspektor nadzoru inwestorskiego</w:t>
      </w:r>
    </w:p>
    <w:p w14:paraId="0FB71749" w14:textId="76414A2E" w:rsidR="007020EC" w:rsidRDefault="007020EC">
      <w:pPr>
        <w:pStyle w:val="Akapitzlist"/>
        <w:numPr>
          <w:ilvl w:val="0"/>
          <w:numId w:val="23"/>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Odbiór końcowy dokonywany będzie przez Komisję Zamawiającego przy udziale Inspektora nadzoru inwestorskiego, Kierownika (kierowników) budowy/robót oraz przedstawiciela Wykonawcy</w:t>
      </w:r>
      <w:r w:rsidR="00A84F9C">
        <w:rPr>
          <w:rFonts w:ascii="Times New Roman" w:eastAsia="Times New Roman" w:hAnsi="Times New Roman" w:cs="Times New Roman"/>
          <w:bCs/>
          <w:sz w:val="24"/>
          <w:szCs w:val="24"/>
          <w:lang w:eastAsia="ar-SA"/>
        </w:rPr>
        <w:t>.</w:t>
      </w:r>
    </w:p>
    <w:p w14:paraId="41C7B0F6" w14:textId="7E8F94C3" w:rsidR="00A84F9C" w:rsidRDefault="004B6FAB">
      <w:pPr>
        <w:pStyle w:val="Akapitzlist"/>
        <w:numPr>
          <w:ilvl w:val="0"/>
          <w:numId w:val="23"/>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Dokumenty wymagające akceptacji Inspektora nadzoru inwestorskiego:</w:t>
      </w:r>
    </w:p>
    <w:p w14:paraId="654AF519" w14:textId="1EF900B0" w:rsidR="004B6FAB" w:rsidRDefault="004B6FAB">
      <w:pPr>
        <w:pStyle w:val="Akapitzlist"/>
        <w:numPr>
          <w:ilvl w:val="0"/>
          <w:numId w:val="25"/>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dziennik budowy,</w:t>
      </w:r>
    </w:p>
    <w:p w14:paraId="519C2805" w14:textId="37E21938" w:rsidR="004B6FAB" w:rsidRDefault="004B6FAB">
      <w:pPr>
        <w:pStyle w:val="Akapitzlist"/>
        <w:numPr>
          <w:ilvl w:val="0"/>
          <w:numId w:val="25"/>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oświadczenia kierownika budowy o zgodności wykonania robót z projektem budowlanym i warunkami pozwolenia na budowę oraz przepisami o doprowadzeniu do należytego stanu porządku terenu budowy</w:t>
      </w:r>
      <w:r w:rsidR="00186CA9">
        <w:rPr>
          <w:rFonts w:ascii="Times New Roman" w:eastAsia="Times New Roman" w:hAnsi="Times New Roman" w:cs="Times New Roman"/>
          <w:bCs/>
          <w:sz w:val="24"/>
          <w:szCs w:val="24"/>
          <w:lang w:eastAsia="ar-SA"/>
        </w:rPr>
        <w:t>,</w:t>
      </w:r>
    </w:p>
    <w:p w14:paraId="4AF40391" w14:textId="5AED32DC" w:rsidR="004B6FAB" w:rsidRDefault="00186CA9">
      <w:pPr>
        <w:pStyle w:val="Akapitzlist"/>
        <w:numPr>
          <w:ilvl w:val="0"/>
          <w:numId w:val="25"/>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i</w:t>
      </w:r>
      <w:r w:rsidR="004B6FAB">
        <w:rPr>
          <w:rFonts w:ascii="Times New Roman" w:eastAsia="Times New Roman" w:hAnsi="Times New Roman" w:cs="Times New Roman"/>
          <w:bCs/>
          <w:sz w:val="24"/>
          <w:szCs w:val="24"/>
          <w:lang w:eastAsia="ar-SA"/>
        </w:rPr>
        <w:t>nwentaryzację geodezyjną powykonawczą wraz z informacją uprawnionego geodety o zgodności usytuowania obiektów budowlanych z projektami zagospodarowania teren</w:t>
      </w:r>
      <w:r>
        <w:rPr>
          <w:rFonts w:ascii="Times New Roman" w:eastAsia="Times New Roman" w:hAnsi="Times New Roman" w:cs="Times New Roman"/>
          <w:bCs/>
          <w:sz w:val="24"/>
          <w:szCs w:val="24"/>
          <w:lang w:eastAsia="ar-SA"/>
        </w:rPr>
        <w:t>u,</w:t>
      </w:r>
    </w:p>
    <w:p w14:paraId="58C4FEFB" w14:textId="1F8984C1" w:rsidR="00186CA9" w:rsidRDefault="00186CA9">
      <w:pPr>
        <w:pStyle w:val="Akapitzlist"/>
        <w:numPr>
          <w:ilvl w:val="0"/>
          <w:numId w:val="25"/>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protokoły z przeprowadzonych badań</w:t>
      </w:r>
      <w:r w:rsidR="00233C71">
        <w:rPr>
          <w:rFonts w:ascii="Times New Roman" w:eastAsia="Times New Roman" w:hAnsi="Times New Roman" w:cs="Times New Roman"/>
          <w:bCs/>
          <w:sz w:val="24"/>
          <w:szCs w:val="24"/>
          <w:lang w:eastAsia="ar-SA"/>
        </w:rPr>
        <w:t>, odbiorów</w:t>
      </w:r>
      <w:r>
        <w:rPr>
          <w:rFonts w:ascii="Times New Roman" w:eastAsia="Times New Roman" w:hAnsi="Times New Roman" w:cs="Times New Roman"/>
          <w:bCs/>
          <w:sz w:val="24"/>
          <w:szCs w:val="24"/>
          <w:lang w:eastAsia="ar-SA"/>
        </w:rPr>
        <w:t xml:space="preserve"> i uruchomienia urządzeń.</w:t>
      </w:r>
    </w:p>
    <w:p w14:paraId="30BCF121" w14:textId="2A70BD4D" w:rsidR="00186CA9" w:rsidRDefault="00186CA9">
      <w:pPr>
        <w:pStyle w:val="Akapitzlist"/>
        <w:numPr>
          <w:ilvl w:val="0"/>
          <w:numId w:val="25"/>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Certyfikaty, atesty, deklaracje zgodności wyrobów budowlanych oznakowanych znakiem CE lub krajowe deklaracje zgodności z polską normą (PN) wyrobów albo aprobatą techniczną zgodnie z wymogami STWiORB odpowiednie atesty.</w:t>
      </w:r>
    </w:p>
    <w:p w14:paraId="421AEC71" w14:textId="37B40320" w:rsidR="00D044C0" w:rsidRDefault="00D044C0">
      <w:pPr>
        <w:pStyle w:val="Akapitzlist"/>
        <w:numPr>
          <w:ilvl w:val="0"/>
          <w:numId w:val="25"/>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 przypadku zmian nieodstępujących w sposób istotny od zatwierdzonego projektu dokonanych podczas</w:t>
      </w:r>
      <w:r w:rsidR="00511102">
        <w:rPr>
          <w:rFonts w:ascii="Times New Roman" w:eastAsia="Times New Roman" w:hAnsi="Times New Roman" w:cs="Times New Roman"/>
          <w:bCs/>
          <w:sz w:val="24"/>
          <w:szCs w:val="24"/>
          <w:lang w:eastAsia="ar-SA"/>
        </w:rPr>
        <w:t xml:space="preserve"> wykonywania robót – kopie rysunków wchodzących w skład zatwierdzonego projektu budowlanego z naniesionymi zmianami wraz z uzupełniającym opisem. Oświadczenie kierownika budowy/robót o zgodności wykonania obiektu budowlanego z projektem budowlanym oraz przepisami wymaga potwierdzenia przez projektanta i inspektora nadzoru inwestorskiego i uprawnionego geodety.</w:t>
      </w:r>
    </w:p>
    <w:p w14:paraId="0FE8B041" w14:textId="7DC8B96B" w:rsidR="00511102" w:rsidRDefault="00511102">
      <w:pPr>
        <w:pStyle w:val="Akapitzlist"/>
        <w:numPr>
          <w:ilvl w:val="0"/>
          <w:numId w:val="25"/>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Dokumentami potwierdzającymi przeprowadzenie czynności odbioru końcowego i przekazania do eksploatacji są protokoły odbioru końcowego i przekazania przedmiotu umowy sporządzone wg. wzoru Zamawiającego. Protokół w szczególności zawiera: skład Komisji Odbiorowej Zamawiającego i osób uczestniczących w odbiorze, podstawę odbioru, dokumentację odbiorową, informację o dotrzymaniu lub przekroczeniu terminu, informację o odbiorze, wadach i usterkach, określenie daty rozpoczęcia i zakończenia gwarancji jakości wykonanych robót i rękojmi, wartość robót wg. umowy oraz wartość robót odebranych. Załącznikami do protokołu są: protokoły robót zaniechanych i zamiennych oraz dokumenty wymieniane pkt 4.</w:t>
      </w:r>
    </w:p>
    <w:p w14:paraId="187E41D3" w14:textId="0BF058C3" w:rsidR="00511102" w:rsidRDefault="00511102">
      <w:pPr>
        <w:pStyle w:val="Akapitzlist"/>
        <w:numPr>
          <w:ilvl w:val="0"/>
          <w:numId w:val="25"/>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 przypadku stwierdzenie w trakcie odbioru</w:t>
      </w:r>
      <w:r w:rsidR="008C0C3F">
        <w:rPr>
          <w:rFonts w:ascii="Times New Roman" w:eastAsia="Times New Roman" w:hAnsi="Times New Roman" w:cs="Times New Roman"/>
          <w:bCs/>
          <w:sz w:val="24"/>
          <w:szCs w:val="24"/>
          <w:lang w:eastAsia="ar-SA"/>
        </w:rPr>
        <w:t xml:space="preserve"> końcowego albo ostatecznego</w:t>
      </w:r>
      <w:r>
        <w:rPr>
          <w:rFonts w:ascii="Times New Roman" w:eastAsia="Times New Roman" w:hAnsi="Times New Roman" w:cs="Times New Roman"/>
          <w:bCs/>
          <w:sz w:val="24"/>
          <w:szCs w:val="24"/>
          <w:lang w:eastAsia="ar-SA"/>
        </w:rPr>
        <w:t xml:space="preserve"> wad lub usterek, Zamawiający może odmówić odbioru</w:t>
      </w:r>
      <w:r w:rsidR="008C0C3F">
        <w:rPr>
          <w:rFonts w:ascii="Times New Roman" w:eastAsia="Times New Roman" w:hAnsi="Times New Roman" w:cs="Times New Roman"/>
          <w:bCs/>
          <w:sz w:val="24"/>
          <w:szCs w:val="24"/>
          <w:lang w:eastAsia="ar-SA"/>
        </w:rPr>
        <w:t xml:space="preserve"> końcowego lub ostatecznego</w:t>
      </w:r>
      <w:r>
        <w:rPr>
          <w:rFonts w:ascii="Times New Roman" w:eastAsia="Times New Roman" w:hAnsi="Times New Roman" w:cs="Times New Roman"/>
          <w:bCs/>
          <w:sz w:val="24"/>
          <w:szCs w:val="24"/>
          <w:lang w:eastAsia="ar-SA"/>
        </w:rPr>
        <w:t xml:space="preserve"> do czasu ich usunięcia, a Wykonawca usunie je na własny koszt w terminie wyznaczonym przez Zamawiającego.</w:t>
      </w:r>
    </w:p>
    <w:p w14:paraId="41AB0743" w14:textId="3AE3BABD" w:rsidR="00511102" w:rsidRDefault="00511102">
      <w:pPr>
        <w:pStyle w:val="Akapitzlist"/>
        <w:numPr>
          <w:ilvl w:val="0"/>
          <w:numId w:val="25"/>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 xml:space="preserve">W razie nieusunięcia </w:t>
      </w:r>
      <w:r w:rsidR="00AE6698">
        <w:rPr>
          <w:rFonts w:ascii="Times New Roman" w:eastAsia="Times New Roman" w:hAnsi="Times New Roman" w:cs="Times New Roman"/>
          <w:bCs/>
          <w:sz w:val="24"/>
          <w:szCs w:val="24"/>
          <w:lang w:eastAsia="ar-SA"/>
        </w:rPr>
        <w:t>w ustalonym terminie przez Wykonawcę wad i usterek stwierdzonych przy odbiorze końcowym, w okresie gwarancji, Zamawiający jest upoważniony do ich usunięcia na koszt Wykonawcy.</w:t>
      </w:r>
    </w:p>
    <w:p w14:paraId="4D7FBE0D" w14:textId="2754FE34" w:rsidR="00AE6698" w:rsidRPr="00AD05B8" w:rsidRDefault="00AD05B8" w:rsidP="00AD05B8">
      <w:pPr>
        <w:pStyle w:val="Akapitzlist"/>
        <w:numPr>
          <w:ilvl w:val="0"/>
          <w:numId w:val="23"/>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Odbiór ostateczny, o którym mowa w ust. 1 pkt 4) zostanie dokonany w terminie wyznaczonym przez Zamawiającego, a który przypadnie przed upływem terminu na zwrot 30% zabezpieczenia, zgodnie z par. 15 ust. 4 umowy.</w:t>
      </w:r>
    </w:p>
    <w:p w14:paraId="1ED6405F" w14:textId="0038B41F" w:rsidR="00AE6698" w:rsidRPr="00AE6698" w:rsidRDefault="00AE6698" w:rsidP="00AE6698">
      <w:pPr>
        <w:tabs>
          <w:tab w:val="left" w:pos="709"/>
        </w:tabs>
        <w:suppressAutoHyphens/>
        <w:spacing w:after="0" w:line="276" w:lineRule="auto"/>
        <w:jc w:val="center"/>
        <w:rPr>
          <w:rFonts w:ascii="Times New Roman" w:eastAsia="Times New Roman" w:hAnsi="Times New Roman" w:cs="Times New Roman"/>
          <w:b/>
          <w:sz w:val="24"/>
          <w:szCs w:val="24"/>
          <w:lang w:eastAsia="ar-SA"/>
        </w:rPr>
      </w:pPr>
      <w:r w:rsidRPr="00AE6698">
        <w:rPr>
          <w:rFonts w:ascii="Times New Roman" w:eastAsia="Times New Roman" w:hAnsi="Times New Roman" w:cs="Times New Roman"/>
          <w:b/>
          <w:sz w:val="24"/>
          <w:szCs w:val="24"/>
          <w:lang w:eastAsia="ar-SA"/>
        </w:rPr>
        <w:t xml:space="preserve">§11. </w:t>
      </w:r>
    </w:p>
    <w:p w14:paraId="1A62A823" w14:textId="5FDC09F0" w:rsidR="00AE6698" w:rsidRDefault="00AE6698" w:rsidP="00AE6698">
      <w:pPr>
        <w:tabs>
          <w:tab w:val="left" w:pos="709"/>
        </w:tabs>
        <w:suppressAutoHyphens/>
        <w:spacing w:after="0" w:line="276" w:lineRule="auto"/>
        <w:jc w:val="center"/>
        <w:rPr>
          <w:rFonts w:ascii="Times New Roman" w:eastAsia="Times New Roman" w:hAnsi="Times New Roman" w:cs="Times New Roman"/>
          <w:b/>
          <w:sz w:val="24"/>
          <w:szCs w:val="24"/>
          <w:lang w:eastAsia="ar-SA"/>
        </w:rPr>
      </w:pPr>
      <w:r w:rsidRPr="00AE6698">
        <w:rPr>
          <w:rFonts w:ascii="Times New Roman" w:eastAsia="Times New Roman" w:hAnsi="Times New Roman" w:cs="Times New Roman"/>
          <w:b/>
          <w:sz w:val="24"/>
          <w:szCs w:val="24"/>
          <w:lang w:eastAsia="ar-SA"/>
        </w:rPr>
        <w:t>Gwarancja</w:t>
      </w:r>
    </w:p>
    <w:p w14:paraId="177632F4" w14:textId="4ABE4683" w:rsidR="00AE6698" w:rsidRDefault="00AE6698">
      <w:pPr>
        <w:pStyle w:val="Akapitzlist"/>
        <w:numPr>
          <w:ilvl w:val="0"/>
          <w:numId w:val="26"/>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Wykonawca udziela Zamawiającemu ………. Miesięcy gwarancji jakości na całość wykonanych robót od dnia odbioru końcowego.</w:t>
      </w:r>
    </w:p>
    <w:p w14:paraId="00A3DDBF" w14:textId="14FBF7E7" w:rsidR="00AE6698" w:rsidRDefault="00AE6698">
      <w:pPr>
        <w:pStyle w:val="Akapitzlist"/>
        <w:numPr>
          <w:ilvl w:val="0"/>
          <w:numId w:val="26"/>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Niniejsza umowa stanowi dokument gwarancyjny.</w:t>
      </w:r>
    </w:p>
    <w:p w14:paraId="21620DBF" w14:textId="3BF74FB4" w:rsidR="00AE6698" w:rsidRDefault="00AE6698">
      <w:pPr>
        <w:pStyle w:val="Akapitzlist"/>
        <w:numPr>
          <w:ilvl w:val="0"/>
          <w:numId w:val="26"/>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Bieg terminu gwarancji rozpoczyna się w dniu następnym licząc od daty podpisania bezusterkowego protokołu końcowego odbioru przedmiotu umowy, a w przypadku stwierdzenia wad przy odbiorze końcowym – od daty potwierdzenia ich usunięcia.</w:t>
      </w:r>
    </w:p>
    <w:p w14:paraId="4E18917D" w14:textId="5A132956" w:rsidR="00BF17E8" w:rsidRDefault="00AE6698" w:rsidP="00BF17E8">
      <w:pPr>
        <w:pStyle w:val="Akapitzlist"/>
        <w:numPr>
          <w:ilvl w:val="0"/>
          <w:numId w:val="26"/>
        </w:numPr>
        <w:tabs>
          <w:tab w:val="left" w:pos="709"/>
        </w:tabs>
        <w:jc w:val="both"/>
        <w:rPr>
          <w:rFonts w:ascii="Times New Roman" w:eastAsia="Times New Roman" w:hAnsi="Times New Roman" w:cs="Times New Roman"/>
          <w:bCs/>
          <w:sz w:val="24"/>
          <w:szCs w:val="24"/>
          <w:lang w:eastAsia="ar-SA"/>
        </w:rPr>
      </w:pPr>
      <w:r w:rsidRPr="00AE6698">
        <w:rPr>
          <w:rFonts w:ascii="Times New Roman" w:eastAsia="Times New Roman" w:hAnsi="Times New Roman" w:cs="Times New Roman"/>
          <w:bCs/>
          <w:sz w:val="24"/>
          <w:szCs w:val="24"/>
          <w:lang w:eastAsia="ar-SA"/>
        </w:rPr>
        <w:t>W okresie gwarancji Wykonawca zobowiązuje się do</w:t>
      </w:r>
      <w:r w:rsidR="00BF17E8">
        <w:rPr>
          <w:rFonts w:ascii="Times New Roman" w:eastAsia="Times New Roman" w:hAnsi="Times New Roman" w:cs="Times New Roman"/>
          <w:bCs/>
          <w:sz w:val="24"/>
          <w:szCs w:val="24"/>
          <w:lang w:eastAsia="ar-SA"/>
        </w:rPr>
        <w:t>:</w:t>
      </w:r>
    </w:p>
    <w:p w14:paraId="7A7ABBDE" w14:textId="6363EA2A" w:rsidR="00AD05B8" w:rsidRPr="00AD05B8" w:rsidRDefault="00AD05B8" w:rsidP="00AD05B8">
      <w:pPr>
        <w:pStyle w:val="Akapitzlist"/>
        <w:tabs>
          <w:tab w:val="left" w:pos="709"/>
        </w:tabs>
        <w:spacing w:line="276" w:lineRule="auto"/>
        <w:ind w:left="1077" w:hanging="357"/>
        <w:jc w:val="both"/>
        <w:rPr>
          <w:rFonts w:ascii="Times New Roman" w:eastAsia="Times New Roman" w:hAnsi="Times New Roman" w:cs="Times New Roman"/>
          <w:bCs/>
          <w:sz w:val="24"/>
          <w:szCs w:val="24"/>
          <w:lang w:eastAsia="ar-SA"/>
        </w:rPr>
      </w:pPr>
      <w:r w:rsidRPr="00AD05B8">
        <w:rPr>
          <w:rFonts w:ascii="Times New Roman" w:eastAsia="Times New Roman" w:hAnsi="Times New Roman" w:cs="Times New Roman"/>
          <w:bCs/>
          <w:sz w:val="24"/>
          <w:szCs w:val="24"/>
          <w:lang w:eastAsia="ar-SA"/>
        </w:rPr>
        <w:t>a) bezpłatnego usunięcia wad i usterek w terminie 7 dni</w:t>
      </w:r>
      <w:r>
        <w:rPr>
          <w:rFonts w:ascii="Times New Roman" w:eastAsia="Times New Roman" w:hAnsi="Times New Roman" w:cs="Times New Roman"/>
          <w:bCs/>
          <w:sz w:val="24"/>
          <w:szCs w:val="24"/>
          <w:lang w:eastAsia="ar-SA"/>
        </w:rPr>
        <w:t xml:space="preserve"> roboczych</w:t>
      </w:r>
      <w:r w:rsidRPr="00AD05B8">
        <w:rPr>
          <w:rFonts w:ascii="Times New Roman" w:eastAsia="Times New Roman" w:hAnsi="Times New Roman" w:cs="Times New Roman"/>
          <w:bCs/>
          <w:sz w:val="24"/>
          <w:szCs w:val="24"/>
          <w:lang w:eastAsia="ar-SA"/>
        </w:rPr>
        <w:t xml:space="preserve"> licząc od daty pisemnego (listem, e-mailem lub faksem) powiadomienia przez Zamawiającego. Okres gwarancji zostanie przedłużony o czas naprawy. </w:t>
      </w:r>
    </w:p>
    <w:p w14:paraId="2C25AAC6" w14:textId="518638A5" w:rsidR="00AD05B8" w:rsidRDefault="00AD05B8" w:rsidP="00AD05B8">
      <w:pPr>
        <w:pStyle w:val="Akapitzlist"/>
        <w:tabs>
          <w:tab w:val="left" w:pos="709"/>
        </w:tabs>
        <w:spacing w:line="276" w:lineRule="auto"/>
        <w:ind w:left="1077" w:hanging="357"/>
        <w:jc w:val="both"/>
        <w:rPr>
          <w:rFonts w:ascii="Times New Roman" w:eastAsia="Times New Roman" w:hAnsi="Times New Roman" w:cs="Times New Roman"/>
          <w:bCs/>
          <w:sz w:val="24"/>
          <w:szCs w:val="24"/>
          <w:lang w:eastAsia="ar-SA"/>
        </w:rPr>
      </w:pPr>
      <w:r w:rsidRPr="00AD05B8">
        <w:rPr>
          <w:rFonts w:ascii="Times New Roman" w:eastAsia="Times New Roman" w:hAnsi="Times New Roman" w:cs="Times New Roman"/>
          <w:bCs/>
          <w:sz w:val="24"/>
          <w:szCs w:val="24"/>
          <w:lang w:eastAsia="ar-SA"/>
        </w:rPr>
        <w:t>b) dokonywania co najmniej raz w roku kalendarzowym przeglądów konserwacyjnych przedmiotu umowy, określonego §1 ust.2 umowy, na własny koszt i ryzyko, a w przypadku ujawnienia w wyniku przeprowadzonego przeglądu konserwacyjnego, wad, usterek czy konieczności wymiany części, bądź elementów instalacji, czy urządzeń, które uległy wyeksploatowaniu, również usuwania wad lub usterek, bądź wymiany części eksploatacyjnych na nowe za wiedzą i zgodą Zamawiającego.</w:t>
      </w:r>
    </w:p>
    <w:p w14:paraId="364F73D5" w14:textId="59091324" w:rsidR="00AD05B8" w:rsidRPr="00AD05B8" w:rsidRDefault="00AD05B8" w:rsidP="00AD05B8">
      <w:pPr>
        <w:pStyle w:val="Akapitzlist"/>
        <w:numPr>
          <w:ilvl w:val="0"/>
          <w:numId w:val="26"/>
        </w:numPr>
        <w:tabs>
          <w:tab w:val="left" w:pos="709"/>
        </w:tabs>
        <w:jc w:val="both"/>
        <w:rPr>
          <w:rFonts w:ascii="Times New Roman" w:eastAsia="Times New Roman" w:hAnsi="Times New Roman" w:cs="Times New Roman"/>
          <w:bCs/>
          <w:sz w:val="24"/>
          <w:szCs w:val="24"/>
          <w:lang w:eastAsia="ar-SA"/>
        </w:rPr>
      </w:pPr>
      <w:bookmarkStart w:id="1" w:name="_Hlk121472197"/>
      <w:r>
        <w:rPr>
          <w:rFonts w:ascii="Times New Roman" w:eastAsia="Times New Roman" w:hAnsi="Times New Roman" w:cs="Times New Roman"/>
          <w:bCs/>
          <w:sz w:val="24"/>
          <w:szCs w:val="24"/>
          <w:lang w:eastAsia="ar-SA"/>
        </w:rPr>
        <w:t>Okres rękojmi jest równy okresowi gwarancji ustalonemu zgodnie z ust. 1 na ……. miesięcy.</w:t>
      </w:r>
    </w:p>
    <w:bookmarkEnd w:id="1"/>
    <w:p w14:paraId="332E3294" w14:textId="77777777" w:rsidR="00AE6698" w:rsidRPr="00AE6698" w:rsidRDefault="00AE6698">
      <w:pPr>
        <w:pStyle w:val="Akapitzlist"/>
        <w:numPr>
          <w:ilvl w:val="0"/>
          <w:numId w:val="26"/>
        </w:numPr>
        <w:tabs>
          <w:tab w:val="left" w:pos="709"/>
        </w:tabs>
        <w:jc w:val="both"/>
        <w:rPr>
          <w:rFonts w:ascii="Times New Roman" w:eastAsia="Times New Roman" w:hAnsi="Times New Roman" w:cs="Times New Roman"/>
          <w:bCs/>
          <w:sz w:val="24"/>
          <w:szCs w:val="24"/>
          <w:lang w:eastAsia="ar-SA"/>
        </w:rPr>
      </w:pPr>
      <w:r w:rsidRPr="00AE6698">
        <w:rPr>
          <w:rFonts w:ascii="Times New Roman" w:eastAsia="Times New Roman" w:hAnsi="Times New Roman" w:cs="Times New Roman"/>
          <w:bCs/>
          <w:sz w:val="24"/>
          <w:szCs w:val="24"/>
          <w:lang w:eastAsia="ar-SA"/>
        </w:rPr>
        <w:t>Zamawiający ma prawo dochodzić uprawnień z tytułu rękojmi za wady, niezależnie                od uprawnień wynikających z gwarancji.</w:t>
      </w:r>
    </w:p>
    <w:p w14:paraId="0E571656" w14:textId="77777777" w:rsidR="00AE6698" w:rsidRPr="00AE6698" w:rsidRDefault="00AE6698">
      <w:pPr>
        <w:pStyle w:val="Akapitzlist"/>
        <w:numPr>
          <w:ilvl w:val="0"/>
          <w:numId w:val="26"/>
        </w:numPr>
        <w:tabs>
          <w:tab w:val="left" w:pos="709"/>
        </w:tabs>
        <w:jc w:val="both"/>
        <w:rPr>
          <w:rFonts w:ascii="Times New Roman" w:eastAsia="Times New Roman" w:hAnsi="Times New Roman" w:cs="Times New Roman"/>
          <w:bCs/>
          <w:sz w:val="24"/>
          <w:szCs w:val="24"/>
          <w:lang w:eastAsia="ar-SA"/>
        </w:rPr>
      </w:pPr>
      <w:r w:rsidRPr="00AE6698">
        <w:rPr>
          <w:rFonts w:ascii="Times New Roman" w:eastAsia="Times New Roman" w:hAnsi="Times New Roman" w:cs="Times New Roman"/>
          <w:bCs/>
          <w:sz w:val="24"/>
          <w:szCs w:val="24"/>
          <w:lang w:eastAsia="ar-SA"/>
        </w:rPr>
        <w:t>Wykonawca odpowiada za wady w wykonaniu przedmiotu umowy również po okresie rękojmi, jeżeli Zamawiający zawiadomi Wykonawcę o wadzie przed upływem okresu rękojmi.</w:t>
      </w:r>
    </w:p>
    <w:p w14:paraId="3E00880E" w14:textId="77777777" w:rsidR="00AE6698" w:rsidRPr="00AE6698" w:rsidRDefault="00AE6698">
      <w:pPr>
        <w:pStyle w:val="Akapitzlist"/>
        <w:numPr>
          <w:ilvl w:val="0"/>
          <w:numId w:val="26"/>
        </w:numPr>
        <w:tabs>
          <w:tab w:val="left" w:pos="709"/>
        </w:tabs>
        <w:jc w:val="both"/>
        <w:rPr>
          <w:rFonts w:ascii="Times New Roman" w:eastAsia="Times New Roman" w:hAnsi="Times New Roman" w:cs="Times New Roman"/>
          <w:b/>
          <w:bCs/>
          <w:sz w:val="24"/>
          <w:szCs w:val="24"/>
          <w:lang w:eastAsia="ar-SA"/>
        </w:rPr>
      </w:pPr>
      <w:r w:rsidRPr="00AE6698">
        <w:rPr>
          <w:rFonts w:ascii="Times New Roman" w:eastAsia="Times New Roman" w:hAnsi="Times New Roman" w:cs="Times New Roman"/>
          <w:bCs/>
          <w:sz w:val="24"/>
          <w:szCs w:val="24"/>
          <w:lang w:eastAsia="ar-SA"/>
        </w:rPr>
        <w:t>Jeżeli Wykonawca nie usunie wad w terminie 7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35705E5F" w14:textId="7C0162A0" w:rsidR="00AE6698" w:rsidRPr="00AE6698" w:rsidRDefault="00AE6698">
      <w:pPr>
        <w:pStyle w:val="Akapitzlist"/>
        <w:numPr>
          <w:ilvl w:val="0"/>
          <w:numId w:val="26"/>
        </w:numPr>
        <w:tabs>
          <w:tab w:val="left" w:pos="709"/>
        </w:tabs>
        <w:jc w:val="both"/>
        <w:rPr>
          <w:rFonts w:ascii="Times New Roman" w:eastAsia="Times New Roman" w:hAnsi="Times New Roman" w:cs="Times New Roman"/>
          <w:b/>
          <w:bCs/>
          <w:sz w:val="24"/>
          <w:szCs w:val="24"/>
          <w:lang w:eastAsia="ar-SA"/>
        </w:rPr>
      </w:pPr>
      <w:r w:rsidRPr="00AE6698">
        <w:rPr>
          <w:rFonts w:ascii="Times New Roman" w:eastAsia="Times New Roman" w:hAnsi="Times New Roman" w:cs="Times New Roman"/>
          <w:bCs/>
          <w:sz w:val="24"/>
          <w:szCs w:val="24"/>
          <w:lang w:eastAsia="ar-SA"/>
        </w:rPr>
        <w:t>Jeżeli Wykonawca nie wykona przeglądu</w:t>
      </w:r>
      <w:r w:rsidR="00AD05B8">
        <w:rPr>
          <w:rFonts w:ascii="Times New Roman" w:eastAsia="Times New Roman" w:hAnsi="Times New Roman" w:cs="Times New Roman"/>
          <w:bCs/>
          <w:sz w:val="24"/>
          <w:szCs w:val="24"/>
          <w:lang w:eastAsia="ar-SA"/>
        </w:rPr>
        <w:t xml:space="preserve"> gwarancyjnego</w:t>
      </w:r>
      <w:r w:rsidRPr="00AE6698">
        <w:rPr>
          <w:rFonts w:ascii="Times New Roman" w:eastAsia="Times New Roman" w:hAnsi="Times New Roman" w:cs="Times New Roman"/>
          <w:bCs/>
          <w:sz w:val="24"/>
          <w:szCs w:val="24"/>
          <w:lang w:eastAsia="ar-SA"/>
        </w:rPr>
        <w:t xml:space="preserve"> w terminie 7 dni od daty wyznaczonej przez Zamawiającego na </w:t>
      </w:r>
      <w:r w:rsidR="00AD05B8">
        <w:rPr>
          <w:rFonts w:ascii="Times New Roman" w:eastAsia="Times New Roman" w:hAnsi="Times New Roman" w:cs="Times New Roman"/>
          <w:bCs/>
          <w:sz w:val="24"/>
          <w:szCs w:val="24"/>
          <w:lang w:eastAsia="ar-SA"/>
        </w:rPr>
        <w:t>jego</w:t>
      </w:r>
      <w:r w:rsidRPr="00AE6698">
        <w:rPr>
          <w:rFonts w:ascii="Times New Roman" w:eastAsia="Times New Roman" w:hAnsi="Times New Roman" w:cs="Times New Roman"/>
          <w:bCs/>
          <w:sz w:val="24"/>
          <w:szCs w:val="24"/>
          <w:lang w:eastAsia="ar-SA"/>
        </w:rPr>
        <w:t xml:space="preserve"> wykonanie, to Zamawiający może zlecić wykonanie przeglądu stronie trzeciej na koszt Wykonawcy. </w:t>
      </w:r>
    </w:p>
    <w:p w14:paraId="32E141D2" w14:textId="77777777" w:rsidR="00AE6698" w:rsidRPr="00AE6698" w:rsidRDefault="00AE6698">
      <w:pPr>
        <w:pStyle w:val="Akapitzlist"/>
        <w:numPr>
          <w:ilvl w:val="0"/>
          <w:numId w:val="26"/>
        </w:numPr>
        <w:tabs>
          <w:tab w:val="left" w:pos="709"/>
        </w:tabs>
        <w:jc w:val="both"/>
        <w:rPr>
          <w:rFonts w:ascii="Times New Roman" w:eastAsia="Times New Roman" w:hAnsi="Times New Roman" w:cs="Times New Roman"/>
          <w:bCs/>
          <w:sz w:val="24"/>
          <w:szCs w:val="24"/>
          <w:lang w:eastAsia="ar-SA"/>
        </w:rPr>
      </w:pPr>
      <w:r w:rsidRPr="00AE6698">
        <w:rPr>
          <w:rFonts w:ascii="Times New Roman" w:eastAsia="Times New Roman" w:hAnsi="Times New Roman" w:cs="Times New Roman"/>
          <w:bCs/>
          <w:sz w:val="24"/>
          <w:szCs w:val="24"/>
          <w:lang w:eastAsia="ar-SA"/>
        </w:rPr>
        <w:lastRenderedPageBreak/>
        <w:t>W okresie gwarancji Wykonawca zobowiązany jest do pisemnego zawiadomienia Zamawiającego o:</w:t>
      </w:r>
    </w:p>
    <w:p w14:paraId="06A6F0EE" w14:textId="15208A20" w:rsidR="00AE6698" w:rsidRPr="00AE6698" w:rsidRDefault="00AE6698">
      <w:pPr>
        <w:pStyle w:val="Akapitzlist"/>
        <w:numPr>
          <w:ilvl w:val="0"/>
          <w:numId w:val="27"/>
        </w:numPr>
        <w:tabs>
          <w:tab w:val="left" w:pos="709"/>
        </w:tabs>
        <w:jc w:val="both"/>
        <w:rPr>
          <w:rFonts w:ascii="Times New Roman" w:eastAsia="Times New Roman" w:hAnsi="Times New Roman" w:cs="Times New Roman"/>
          <w:bCs/>
          <w:sz w:val="24"/>
          <w:szCs w:val="24"/>
          <w:lang w:eastAsia="ar-SA"/>
        </w:rPr>
      </w:pPr>
      <w:r w:rsidRPr="00AE6698">
        <w:rPr>
          <w:rFonts w:ascii="Times New Roman" w:eastAsia="Times New Roman" w:hAnsi="Times New Roman" w:cs="Times New Roman"/>
          <w:bCs/>
          <w:sz w:val="24"/>
          <w:szCs w:val="24"/>
          <w:lang w:eastAsia="ar-SA"/>
        </w:rPr>
        <w:t>zmianie siedziby i nazwy firmy Wykonawcy;</w:t>
      </w:r>
    </w:p>
    <w:p w14:paraId="4D75938E" w14:textId="273253CE" w:rsidR="00AE6698" w:rsidRPr="00AE6698" w:rsidRDefault="00AE6698">
      <w:pPr>
        <w:pStyle w:val="Akapitzlist"/>
        <w:numPr>
          <w:ilvl w:val="0"/>
          <w:numId w:val="27"/>
        </w:numPr>
        <w:tabs>
          <w:tab w:val="left" w:pos="709"/>
        </w:tabs>
        <w:jc w:val="both"/>
        <w:rPr>
          <w:rFonts w:ascii="Times New Roman" w:eastAsia="Times New Roman" w:hAnsi="Times New Roman" w:cs="Times New Roman"/>
          <w:bCs/>
          <w:sz w:val="24"/>
          <w:szCs w:val="24"/>
          <w:lang w:eastAsia="ar-SA"/>
        </w:rPr>
      </w:pPr>
      <w:r w:rsidRPr="00AE6698">
        <w:rPr>
          <w:rFonts w:ascii="Times New Roman" w:eastAsia="Times New Roman" w:hAnsi="Times New Roman" w:cs="Times New Roman"/>
          <w:bCs/>
          <w:sz w:val="24"/>
          <w:szCs w:val="24"/>
          <w:lang w:eastAsia="ar-SA"/>
        </w:rPr>
        <w:t>zmianie osób reprezentujących firmę Wykonawcy;</w:t>
      </w:r>
    </w:p>
    <w:p w14:paraId="32AA9829" w14:textId="2A1356D8" w:rsidR="00AE6698" w:rsidRPr="00AE6698" w:rsidRDefault="00AE6698">
      <w:pPr>
        <w:pStyle w:val="Akapitzlist"/>
        <w:numPr>
          <w:ilvl w:val="0"/>
          <w:numId w:val="27"/>
        </w:numPr>
        <w:tabs>
          <w:tab w:val="left" w:pos="709"/>
        </w:tabs>
        <w:jc w:val="both"/>
        <w:rPr>
          <w:rFonts w:ascii="Times New Roman" w:eastAsia="Times New Roman" w:hAnsi="Times New Roman" w:cs="Times New Roman"/>
          <w:bCs/>
          <w:sz w:val="24"/>
          <w:szCs w:val="24"/>
          <w:lang w:eastAsia="ar-SA"/>
        </w:rPr>
      </w:pPr>
      <w:r w:rsidRPr="00AE6698">
        <w:rPr>
          <w:rFonts w:ascii="Times New Roman" w:eastAsia="Times New Roman" w:hAnsi="Times New Roman" w:cs="Times New Roman"/>
          <w:bCs/>
          <w:sz w:val="24"/>
          <w:szCs w:val="24"/>
          <w:lang w:eastAsia="ar-SA"/>
        </w:rPr>
        <w:t>ogłoszeniu upadłości firmy Wykonawcy;</w:t>
      </w:r>
    </w:p>
    <w:p w14:paraId="559C341C" w14:textId="514E8F4B" w:rsidR="00AE6698" w:rsidRPr="00AE6698" w:rsidRDefault="00AE6698">
      <w:pPr>
        <w:pStyle w:val="Akapitzlist"/>
        <w:numPr>
          <w:ilvl w:val="0"/>
          <w:numId w:val="27"/>
        </w:numPr>
        <w:tabs>
          <w:tab w:val="left" w:pos="709"/>
        </w:tabs>
        <w:jc w:val="both"/>
        <w:rPr>
          <w:rFonts w:ascii="Times New Roman" w:eastAsia="Times New Roman" w:hAnsi="Times New Roman" w:cs="Times New Roman"/>
          <w:bCs/>
          <w:sz w:val="24"/>
          <w:szCs w:val="24"/>
          <w:lang w:eastAsia="ar-SA"/>
        </w:rPr>
      </w:pPr>
      <w:r w:rsidRPr="00AE6698">
        <w:rPr>
          <w:rFonts w:ascii="Times New Roman" w:eastAsia="Times New Roman" w:hAnsi="Times New Roman" w:cs="Times New Roman"/>
          <w:bCs/>
          <w:sz w:val="24"/>
          <w:szCs w:val="24"/>
          <w:lang w:eastAsia="ar-SA"/>
        </w:rPr>
        <w:t>wszczęciu postępowania restrukturyzacyjnego, w którym uczestniczy Wykonawca;</w:t>
      </w:r>
    </w:p>
    <w:p w14:paraId="3FD83D41" w14:textId="0B8FFA7D" w:rsidR="00AE6698" w:rsidRPr="00AE6698" w:rsidRDefault="00AE6698">
      <w:pPr>
        <w:pStyle w:val="Akapitzlist"/>
        <w:numPr>
          <w:ilvl w:val="0"/>
          <w:numId w:val="27"/>
        </w:numPr>
        <w:tabs>
          <w:tab w:val="left" w:pos="709"/>
        </w:tabs>
        <w:jc w:val="both"/>
        <w:rPr>
          <w:rFonts w:ascii="Times New Roman" w:eastAsia="Times New Roman" w:hAnsi="Times New Roman" w:cs="Times New Roman"/>
          <w:bCs/>
          <w:sz w:val="24"/>
          <w:szCs w:val="24"/>
          <w:lang w:eastAsia="ar-SA"/>
        </w:rPr>
      </w:pPr>
      <w:r w:rsidRPr="00AE6698">
        <w:rPr>
          <w:rFonts w:ascii="Times New Roman" w:eastAsia="Times New Roman" w:hAnsi="Times New Roman" w:cs="Times New Roman"/>
          <w:bCs/>
          <w:sz w:val="24"/>
          <w:szCs w:val="24"/>
          <w:lang w:eastAsia="ar-SA"/>
        </w:rPr>
        <w:t>ogłoszeniu likwidacji firmy Wykonawcy;</w:t>
      </w:r>
    </w:p>
    <w:p w14:paraId="5087D84F" w14:textId="3694A865" w:rsidR="00AE6698" w:rsidRDefault="00AE6698">
      <w:pPr>
        <w:pStyle w:val="Akapitzlist"/>
        <w:numPr>
          <w:ilvl w:val="0"/>
          <w:numId w:val="27"/>
        </w:numPr>
        <w:tabs>
          <w:tab w:val="left" w:pos="709"/>
        </w:tabs>
        <w:jc w:val="both"/>
        <w:rPr>
          <w:rFonts w:ascii="Times New Roman" w:eastAsia="Times New Roman" w:hAnsi="Times New Roman" w:cs="Times New Roman"/>
          <w:bCs/>
          <w:sz w:val="24"/>
          <w:szCs w:val="24"/>
          <w:lang w:eastAsia="ar-SA"/>
        </w:rPr>
      </w:pPr>
      <w:r w:rsidRPr="00AE6698">
        <w:rPr>
          <w:rFonts w:ascii="Times New Roman" w:eastAsia="Times New Roman" w:hAnsi="Times New Roman" w:cs="Times New Roman"/>
          <w:bCs/>
          <w:sz w:val="24"/>
          <w:szCs w:val="24"/>
          <w:lang w:eastAsia="ar-SA"/>
        </w:rPr>
        <w:t>zawieszeniu działalności firmy Wykonawcy.</w:t>
      </w:r>
    </w:p>
    <w:p w14:paraId="7927D695" w14:textId="382C984E" w:rsidR="00CA37BE" w:rsidRPr="00CA37BE" w:rsidRDefault="00CA37BE" w:rsidP="00CA37BE">
      <w:pPr>
        <w:tabs>
          <w:tab w:val="left" w:pos="709"/>
        </w:tabs>
        <w:spacing w:after="0" w:line="257" w:lineRule="auto"/>
        <w:jc w:val="center"/>
        <w:rPr>
          <w:rFonts w:ascii="Times New Roman" w:eastAsia="Times New Roman" w:hAnsi="Times New Roman" w:cs="Times New Roman"/>
          <w:b/>
          <w:sz w:val="24"/>
          <w:szCs w:val="24"/>
          <w:lang w:eastAsia="ar-SA"/>
        </w:rPr>
      </w:pPr>
      <w:r w:rsidRPr="00CA37BE">
        <w:rPr>
          <w:rFonts w:ascii="Times New Roman" w:eastAsia="Times New Roman" w:hAnsi="Times New Roman" w:cs="Times New Roman"/>
          <w:b/>
          <w:sz w:val="24"/>
          <w:szCs w:val="24"/>
          <w:lang w:eastAsia="ar-SA"/>
        </w:rPr>
        <w:t>§12.</w:t>
      </w:r>
    </w:p>
    <w:p w14:paraId="19B98050" w14:textId="444723F0" w:rsidR="00AE6698" w:rsidRPr="00CA37BE" w:rsidRDefault="00CA37BE" w:rsidP="00CA37BE">
      <w:pPr>
        <w:tabs>
          <w:tab w:val="left" w:pos="709"/>
        </w:tabs>
        <w:spacing w:after="0" w:line="257" w:lineRule="auto"/>
        <w:jc w:val="center"/>
        <w:rPr>
          <w:rFonts w:ascii="Times New Roman" w:eastAsia="Times New Roman" w:hAnsi="Times New Roman" w:cs="Times New Roman"/>
          <w:b/>
          <w:sz w:val="24"/>
          <w:szCs w:val="24"/>
          <w:lang w:eastAsia="ar-SA"/>
        </w:rPr>
      </w:pPr>
      <w:r w:rsidRPr="00CA37BE">
        <w:rPr>
          <w:rFonts w:ascii="Times New Roman" w:eastAsia="Times New Roman" w:hAnsi="Times New Roman" w:cs="Times New Roman"/>
          <w:b/>
          <w:sz w:val="24"/>
          <w:szCs w:val="24"/>
          <w:lang w:eastAsia="ar-SA"/>
        </w:rPr>
        <w:t>Kary umowne</w:t>
      </w:r>
    </w:p>
    <w:p w14:paraId="6841AC45" w14:textId="77777777" w:rsidR="00CA37BE" w:rsidRDefault="00CA37BE">
      <w:pPr>
        <w:numPr>
          <w:ilvl w:val="0"/>
          <w:numId w:val="2"/>
        </w:numPr>
        <w:suppressAutoHyphens/>
        <w:spacing w:after="0" w:line="276" w:lineRule="auto"/>
        <w:ind w:left="357"/>
        <w:jc w:val="both"/>
        <w:rPr>
          <w:rFonts w:ascii="Times New Roman" w:eastAsia="Calibri" w:hAnsi="Times New Roman" w:cs="Times New Roman"/>
          <w:sz w:val="24"/>
          <w:szCs w:val="24"/>
        </w:rPr>
      </w:pPr>
      <w:r>
        <w:rPr>
          <w:rFonts w:ascii="Times New Roman" w:eastAsia="Calibri" w:hAnsi="Times New Roman" w:cs="Times New Roman"/>
          <w:sz w:val="24"/>
          <w:szCs w:val="24"/>
        </w:rPr>
        <w:t>Wykonawca zapłaci Zamawiającemu kary umowne:</w:t>
      </w:r>
    </w:p>
    <w:p w14:paraId="3A7AC5A2" w14:textId="66E65BF5" w:rsidR="00CA37BE" w:rsidRDefault="00CA37BE">
      <w:pPr>
        <w:numPr>
          <w:ilvl w:val="2"/>
          <w:numId w:val="3"/>
        </w:numPr>
        <w:tabs>
          <w:tab w:val="left" w:pos="720"/>
        </w:tabs>
        <w:suppressAutoHyphens/>
        <w:spacing w:after="0" w:line="276"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za zwłokę w zakończeniu wykonywania przedmiotu umowy – w wysokości 0,2 % wynagrodzenia brutto, określonego w §5 ust. 2 za każdy dzień zwłoki (termin zakończenia robót określono w § 3 niniejszej umowy);</w:t>
      </w:r>
    </w:p>
    <w:p w14:paraId="12FCA747" w14:textId="20D6C69A" w:rsidR="00CA37BE" w:rsidRDefault="00CA37BE">
      <w:pPr>
        <w:numPr>
          <w:ilvl w:val="2"/>
          <w:numId w:val="3"/>
        </w:numPr>
        <w:tabs>
          <w:tab w:val="left" w:pos="720"/>
        </w:tabs>
        <w:suppressAutoHyphens/>
        <w:spacing w:after="0" w:line="276"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zwłokę w usunięciu wad stwierdzonych przy odbiorze i w okresie gwarancji i rękojmi – w wysokości 0,2% wynagrodzenia brutto, określonego w </w:t>
      </w:r>
      <w:r>
        <w:rPr>
          <w:rFonts w:ascii="Times New Roman" w:eastAsia="Calibri" w:hAnsi="Times New Roman" w:cs="Times New Roman"/>
          <w:color w:val="000000"/>
          <w:sz w:val="24"/>
          <w:szCs w:val="24"/>
        </w:rPr>
        <w:t>§5</w:t>
      </w:r>
      <w:r>
        <w:rPr>
          <w:rFonts w:ascii="Times New Roman" w:eastAsia="Calibri" w:hAnsi="Times New Roman" w:cs="Times New Roman"/>
          <w:sz w:val="24"/>
          <w:szCs w:val="24"/>
        </w:rPr>
        <w:t xml:space="preserve"> ust. 2 za każdy dzień zwłoki liczony od dnia wyznaczonego na usunięcie wad;</w:t>
      </w:r>
    </w:p>
    <w:p w14:paraId="01AA16F4" w14:textId="2F301B40" w:rsidR="00CA37BE" w:rsidRDefault="00CA37BE">
      <w:pPr>
        <w:numPr>
          <w:ilvl w:val="2"/>
          <w:numId w:val="3"/>
        </w:numPr>
        <w:tabs>
          <w:tab w:val="left" w:pos="720"/>
        </w:tabs>
        <w:suppressAutoHyphens/>
        <w:spacing w:after="0" w:line="276" w:lineRule="auto"/>
        <w:ind w:left="71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odstąpienie od umowy z przyczyn zależnych od Wykonawcy – </w:t>
      </w:r>
      <w:r>
        <w:rPr>
          <w:rFonts w:ascii="Times New Roman" w:eastAsia="Calibri" w:hAnsi="Times New Roman" w:cs="Times New Roman"/>
          <w:sz w:val="24"/>
          <w:szCs w:val="24"/>
        </w:rPr>
        <w:br/>
        <w:t xml:space="preserve">w wysokości 10% wynagrodzenia brutto, określonego w </w:t>
      </w:r>
      <w:r>
        <w:rPr>
          <w:rFonts w:ascii="Times New Roman" w:eastAsia="Calibri" w:hAnsi="Times New Roman" w:cs="Times New Roman"/>
          <w:color w:val="000000"/>
          <w:sz w:val="24"/>
          <w:szCs w:val="24"/>
        </w:rPr>
        <w:t>§ 5</w:t>
      </w:r>
      <w:r>
        <w:rPr>
          <w:rFonts w:ascii="Times New Roman" w:eastAsia="Calibri" w:hAnsi="Times New Roman" w:cs="Times New Roman"/>
          <w:sz w:val="24"/>
          <w:szCs w:val="24"/>
        </w:rPr>
        <w:t xml:space="preserve"> ust. 2;</w:t>
      </w:r>
    </w:p>
    <w:p w14:paraId="753F3F0B" w14:textId="4B169B6D" w:rsidR="00CA37BE" w:rsidRDefault="00CA37BE">
      <w:pPr>
        <w:numPr>
          <w:ilvl w:val="2"/>
          <w:numId w:val="3"/>
        </w:numPr>
        <w:tabs>
          <w:tab w:val="left" w:pos="720"/>
        </w:tabs>
        <w:suppressAutoHyphens/>
        <w:spacing w:after="0" w:line="276" w:lineRule="auto"/>
        <w:ind w:left="714" w:hanging="35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w   przypadku   braku   zapłaty   lub   nieterminowej   zapłaty   wynagrodzenia   należnego </w:t>
      </w:r>
      <w:r>
        <w:rPr>
          <w:rFonts w:ascii="Times New Roman" w:eastAsia="Calibri" w:hAnsi="Times New Roman" w:cs="Times New Roman"/>
          <w:color w:val="000000"/>
          <w:spacing w:val="4"/>
          <w:sz w:val="24"/>
          <w:szCs w:val="24"/>
        </w:rPr>
        <w:t>Podwykonawcom  lub  dalszym  Podwykonawcom w wysokości  0,5 % wartości  brutto</w:t>
      </w:r>
      <w:r>
        <w:rPr>
          <w:rFonts w:ascii="Times New Roman" w:eastAsia="Calibri" w:hAnsi="Times New Roman" w:cs="Times New Roman"/>
          <w:color w:val="000000"/>
          <w:spacing w:val="-9"/>
          <w:sz w:val="24"/>
          <w:szCs w:val="24"/>
        </w:rPr>
        <w:t xml:space="preserve"> </w:t>
      </w:r>
      <w:r>
        <w:rPr>
          <w:rFonts w:ascii="Times New Roman" w:eastAsia="Calibri" w:hAnsi="Times New Roman" w:cs="Times New Roman"/>
          <w:color w:val="000000"/>
          <w:spacing w:val="1"/>
          <w:sz w:val="24"/>
          <w:szCs w:val="24"/>
        </w:rPr>
        <w:t xml:space="preserve">umowy Wykonawcy z Podwykonawcą za każdy dzień zwłoki w terminie, o którym mowa </w:t>
      </w:r>
      <w:r>
        <w:rPr>
          <w:rFonts w:ascii="Times New Roman" w:eastAsia="Calibri" w:hAnsi="Times New Roman" w:cs="Times New Roman"/>
          <w:color w:val="000000"/>
          <w:spacing w:val="-1"/>
          <w:sz w:val="24"/>
          <w:szCs w:val="24"/>
        </w:rPr>
        <w:t>w umowie Wykonawcy z Podwykonawcą;</w:t>
      </w:r>
    </w:p>
    <w:p w14:paraId="16626FE0" w14:textId="454400F6" w:rsidR="00CA37BE" w:rsidRDefault="00465208">
      <w:pPr>
        <w:numPr>
          <w:ilvl w:val="2"/>
          <w:numId w:val="3"/>
        </w:numPr>
        <w:tabs>
          <w:tab w:val="left" w:pos="720"/>
        </w:tabs>
        <w:suppressAutoHyphens/>
        <w:spacing w:after="0" w:line="276" w:lineRule="auto"/>
        <w:ind w:left="714" w:hanging="357"/>
        <w:jc w:val="both"/>
        <w:rPr>
          <w:rFonts w:ascii="Times New Roman" w:eastAsia="Calibri" w:hAnsi="Times New Roman" w:cs="Times New Roman"/>
          <w:sz w:val="24"/>
          <w:szCs w:val="24"/>
        </w:rPr>
      </w:pPr>
      <w:r>
        <w:rPr>
          <w:rFonts w:ascii="Times New Roman" w:eastAsia="Calibri" w:hAnsi="Times New Roman" w:cs="Times New Roman"/>
          <w:color w:val="000000"/>
          <w:spacing w:val="1"/>
          <w:sz w:val="24"/>
          <w:szCs w:val="24"/>
        </w:rPr>
        <w:t xml:space="preserve">za </w:t>
      </w:r>
      <w:r w:rsidR="00CA37BE">
        <w:rPr>
          <w:rFonts w:ascii="Times New Roman" w:eastAsia="Calibri" w:hAnsi="Times New Roman" w:cs="Times New Roman"/>
          <w:color w:val="000000"/>
          <w:spacing w:val="1"/>
          <w:sz w:val="24"/>
          <w:szCs w:val="24"/>
        </w:rPr>
        <w:t>nieprzedłożeni</w:t>
      </w:r>
      <w:r>
        <w:rPr>
          <w:rFonts w:ascii="Times New Roman" w:eastAsia="Calibri" w:hAnsi="Times New Roman" w:cs="Times New Roman"/>
          <w:color w:val="000000"/>
          <w:spacing w:val="1"/>
          <w:sz w:val="24"/>
          <w:szCs w:val="24"/>
        </w:rPr>
        <w:t>e</w:t>
      </w:r>
      <w:r w:rsidR="00CA37BE">
        <w:rPr>
          <w:rFonts w:ascii="Times New Roman" w:eastAsia="Calibri" w:hAnsi="Times New Roman" w:cs="Times New Roman"/>
          <w:color w:val="000000"/>
          <w:spacing w:val="1"/>
          <w:sz w:val="24"/>
          <w:szCs w:val="24"/>
        </w:rPr>
        <w:t xml:space="preserve"> do zaakceptowania projektu umowy o podwykonawstwo                          lub projektu jej </w:t>
      </w:r>
      <w:r w:rsidR="00CA37BE">
        <w:rPr>
          <w:rFonts w:ascii="Times New Roman" w:eastAsia="Calibri" w:hAnsi="Times New Roman" w:cs="Times New Roman"/>
          <w:color w:val="000000"/>
          <w:spacing w:val="-1"/>
          <w:sz w:val="24"/>
          <w:szCs w:val="24"/>
        </w:rPr>
        <w:t>zmiany w wysokości 1 000,00 zł;</w:t>
      </w:r>
    </w:p>
    <w:p w14:paraId="596AB286" w14:textId="6A3EDBA1" w:rsidR="00CA37BE" w:rsidRDefault="00465208">
      <w:pPr>
        <w:numPr>
          <w:ilvl w:val="2"/>
          <w:numId w:val="3"/>
        </w:numPr>
        <w:tabs>
          <w:tab w:val="left" w:pos="720"/>
        </w:tabs>
        <w:suppressAutoHyphens/>
        <w:spacing w:after="0" w:line="276" w:lineRule="auto"/>
        <w:ind w:left="714" w:hanging="35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za </w:t>
      </w:r>
      <w:r w:rsidR="00CA37BE">
        <w:rPr>
          <w:rFonts w:ascii="Times New Roman" w:eastAsia="Calibri" w:hAnsi="Times New Roman" w:cs="Times New Roman"/>
          <w:color w:val="000000"/>
          <w:sz w:val="24"/>
          <w:szCs w:val="24"/>
        </w:rPr>
        <w:t>nieprzedłożeni</w:t>
      </w:r>
      <w:r>
        <w:rPr>
          <w:rFonts w:ascii="Times New Roman" w:eastAsia="Calibri" w:hAnsi="Times New Roman" w:cs="Times New Roman"/>
          <w:color w:val="000000"/>
          <w:sz w:val="24"/>
          <w:szCs w:val="24"/>
        </w:rPr>
        <w:t>e</w:t>
      </w:r>
      <w:r w:rsidR="00CA37BE">
        <w:rPr>
          <w:rFonts w:ascii="Times New Roman" w:eastAsia="Calibri" w:hAnsi="Times New Roman" w:cs="Times New Roman"/>
          <w:color w:val="000000"/>
          <w:sz w:val="24"/>
          <w:szCs w:val="24"/>
        </w:rPr>
        <w:t xml:space="preserve">  poświadczonej     za    zgodność     z     oryginałem     kopii     umowy </w:t>
      </w:r>
      <w:r w:rsidR="00CA37BE">
        <w:rPr>
          <w:rFonts w:ascii="Times New Roman" w:eastAsia="Calibri" w:hAnsi="Times New Roman" w:cs="Times New Roman"/>
          <w:color w:val="000000"/>
          <w:spacing w:val="-1"/>
          <w:sz w:val="24"/>
          <w:szCs w:val="24"/>
        </w:rPr>
        <w:t>o podwykonawstwo lub jej zmiany w wysokości 1 000,00 zł;</w:t>
      </w:r>
    </w:p>
    <w:p w14:paraId="6D4FA9D3" w14:textId="328A6D0B" w:rsidR="00CA37BE" w:rsidRDefault="00465208">
      <w:pPr>
        <w:numPr>
          <w:ilvl w:val="2"/>
          <w:numId w:val="3"/>
        </w:numPr>
        <w:tabs>
          <w:tab w:val="left" w:pos="720"/>
        </w:tabs>
        <w:suppressAutoHyphens/>
        <w:spacing w:after="0" w:line="276" w:lineRule="auto"/>
        <w:ind w:left="714" w:hanging="357"/>
        <w:jc w:val="both"/>
        <w:rPr>
          <w:rFonts w:ascii="Times New Roman" w:eastAsia="Calibri" w:hAnsi="Times New Roman" w:cs="Times New Roman"/>
          <w:sz w:val="24"/>
          <w:szCs w:val="24"/>
        </w:rPr>
      </w:pPr>
      <w:r>
        <w:rPr>
          <w:rFonts w:ascii="Times New Roman" w:eastAsia="Calibri" w:hAnsi="Times New Roman" w:cs="Times New Roman"/>
          <w:color w:val="000000"/>
          <w:spacing w:val="10"/>
          <w:sz w:val="24"/>
          <w:szCs w:val="24"/>
        </w:rPr>
        <w:t xml:space="preserve">za </w:t>
      </w:r>
      <w:r w:rsidR="00CA37BE">
        <w:rPr>
          <w:rFonts w:ascii="Times New Roman" w:eastAsia="Calibri" w:hAnsi="Times New Roman" w:cs="Times New Roman"/>
          <w:color w:val="000000"/>
          <w:spacing w:val="10"/>
          <w:sz w:val="24"/>
          <w:szCs w:val="24"/>
        </w:rPr>
        <w:t xml:space="preserve">brak zmiany umowy o podwykonawstwo w zakresie terminu zapłaty                         w wysokości </w:t>
      </w:r>
      <w:r w:rsidR="00CA37BE">
        <w:rPr>
          <w:rFonts w:ascii="Times New Roman" w:eastAsia="Calibri" w:hAnsi="Times New Roman" w:cs="Times New Roman"/>
          <w:color w:val="000000"/>
          <w:spacing w:val="-7"/>
          <w:sz w:val="24"/>
          <w:szCs w:val="24"/>
        </w:rPr>
        <w:t>1 000,00 zł;</w:t>
      </w:r>
    </w:p>
    <w:p w14:paraId="2432FA1E" w14:textId="7B2E53E7" w:rsidR="00CA37BE" w:rsidRDefault="00CA37BE">
      <w:pPr>
        <w:numPr>
          <w:ilvl w:val="2"/>
          <w:numId w:val="3"/>
        </w:numPr>
        <w:tabs>
          <w:tab w:val="left" w:pos="720"/>
        </w:tabs>
        <w:suppressAutoHyphens/>
        <w:spacing w:after="0" w:line="276" w:lineRule="auto"/>
        <w:ind w:left="71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za wbudowanie materiałów i urządzeń, które nie uzyskały akceptacji Zamawiającego oraz Inspektora Nadzoru Inwestorskiego w wysokości 1 000,00 zł za każde stwierdzone naruszenie tego obowiązku</w:t>
      </w:r>
      <w:r w:rsidR="00BF17E8">
        <w:rPr>
          <w:rFonts w:ascii="Times New Roman" w:eastAsia="Calibri" w:hAnsi="Times New Roman" w:cs="Times New Roman"/>
          <w:sz w:val="24"/>
          <w:szCs w:val="24"/>
        </w:rPr>
        <w:t>;</w:t>
      </w:r>
    </w:p>
    <w:p w14:paraId="3B55C126" w14:textId="1846440D" w:rsidR="00BF17E8" w:rsidRDefault="00BF17E8">
      <w:pPr>
        <w:numPr>
          <w:ilvl w:val="2"/>
          <w:numId w:val="3"/>
        </w:numPr>
        <w:tabs>
          <w:tab w:val="left" w:pos="720"/>
        </w:tabs>
        <w:suppressAutoHyphens/>
        <w:spacing w:after="0" w:line="276" w:lineRule="auto"/>
        <w:ind w:left="71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za nieprzystąpienie do przeglądu gwarancyjnego, o którym mowa w §10 ust. 1 pkt 3 umowy w wysokości 0,2% wynagrodzenia brutto, określonego w §5 ust. 2 za każdy dzień zwłoki liczony od dnia wyznaczonego przez Zamawiającego na dokonanie przeglądu gwarancyjnego.</w:t>
      </w:r>
    </w:p>
    <w:p w14:paraId="52B20B1E" w14:textId="77777777" w:rsidR="00CA37BE" w:rsidRDefault="00CA37BE">
      <w:pPr>
        <w:numPr>
          <w:ilvl w:val="0"/>
          <w:numId w:val="4"/>
        </w:numPr>
        <w:suppressAutoHyphens/>
        <w:spacing w:after="0"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zapłaci Wykonawcy kary umowne:</w:t>
      </w:r>
    </w:p>
    <w:p w14:paraId="13615CE9" w14:textId="430C73A5" w:rsidR="00CA37BE" w:rsidRDefault="00CA37BE">
      <w:pPr>
        <w:numPr>
          <w:ilvl w:val="0"/>
          <w:numId w:val="5"/>
        </w:numPr>
        <w:suppressAutoHyphens/>
        <w:spacing w:after="0" w:line="276"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za zwłokę w przystąpieniu do odbioru przedmiotu umowy w wysokości 0,1 % wynagrodzenia brutto, określonego w §5 ust. 2 za każdy rozpoczęty dzień zwłoki, licząc od następnego dnia po terminie, w którym odbiór powinien się rozpocząć;</w:t>
      </w:r>
    </w:p>
    <w:p w14:paraId="19361669" w14:textId="35334B01" w:rsidR="00CA37BE" w:rsidRDefault="00CA37BE">
      <w:pPr>
        <w:numPr>
          <w:ilvl w:val="0"/>
          <w:numId w:val="5"/>
        </w:numPr>
        <w:suppressAutoHyphens/>
        <w:spacing w:after="0" w:line="276"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odstąpienie od umowy z przyczyn zależnych od Zamawiającego – </w:t>
      </w:r>
      <w:r>
        <w:rPr>
          <w:rFonts w:ascii="Times New Roman" w:eastAsia="Calibri" w:hAnsi="Times New Roman" w:cs="Times New Roman"/>
          <w:sz w:val="24"/>
          <w:szCs w:val="24"/>
        </w:rPr>
        <w:br/>
        <w:t xml:space="preserve">w wysokości 10% wynagrodzenia brutto, określonego w </w:t>
      </w:r>
      <w:r>
        <w:rPr>
          <w:rFonts w:ascii="Times New Roman" w:eastAsia="Calibri" w:hAnsi="Times New Roman" w:cs="Times New Roman"/>
          <w:color w:val="000000"/>
          <w:sz w:val="24"/>
          <w:szCs w:val="24"/>
        </w:rPr>
        <w:t>§ 5</w:t>
      </w:r>
      <w:r>
        <w:rPr>
          <w:rFonts w:ascii="Times New Roman" w:eastAsia="Calibri" w:hAnsi="Times New Roman" w:cs="Times New Roman"/>
          <w:sz w:val="24"/>
          <w:szCs w:val="24"/>
        </w:rPr>
        <w:t xml:space="preserve"> ust. 2.</w:t>
      </w:r>
    </w:p>
    <w:p w14:paraId="4B0683B9" w14:textId="77777777" w:rsidR="00CA37BE" w:rsidRDefault="00CA37BE">
      <w:pPr>
        <w:numPr>
          <w:ilvl w:val="0"/>
          <w:numId w:val="4"/>
        </w:numPr>
        <w:tabs>
          <w:tab w:val="left" w:pos="360"/>
        </w:tabs>
        <w:suppressAutoHyphens/>
        <w:spacing w:after="0" w:line="276"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Strony zastrzegają sobie prawo do odszkodowania na zasadach ogólnych, o ile wartość faktycznie poniesionych szkód przekracza wysokość kar umownych.</w:t>
      </w:r>
    </w:p>
    <w:p w14:paraId="53F83848" w14:textId="77777777" w:rsidR="00CA37BE" w:rsidRDefault="00CA37BE">
      <w:pPr>
        <w:numPr>
          <w:ilvl w:val="0"/>
          <w:numId w:val="4"/>
        </w:numPr>
        <w:tabs>
          <w:tab w:val="left" w:pos="360"/>
        </w:tabs>
        <w:suppressAutoHyphens/>
        <w:spacing w:after="0" w:line="276"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zbywać na rzecz osób trzecich wierzytelności powstałych w wyniku realizacji niniejszej umowy.</w:t>
      </w:r>
    </w:p>
    <w:p w14:paraId="74940775" w14:textId="77777777" w:rsidR="00CA37BE" w:rsidRDefault="00CA37BE">
      <w:pPr>
        <w:numPr>
          <w:ilvl w:val="0"/>
          <w:numId w:val="4"/>
        </w:numPr>
        <w:tabs>
          <w:tab w:val="left" w:pos="360"/>
        </w:tabs>
        <w:suppressAutoHyphens/>
        <w:spacing w:after="0" w:line="276"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Zamawiającemu przysługuje prawo potrącenia należności wynikających z kar umownych z wynagrodzenia umownego należnego Wykonawcy, z wyjątkiem przypadków określonych w przepisach szczególnych.</w:t>
      </w:r>
    </w:p>
    <w:p w14:paraId="6DEF0385" w14:textId="19F09076" w:rsidR="00CA37BE" w:rsidRDefault="00CA37BE">
      <w:pPr>
        <w:numPr>
          <w:ilvl w:val="0"/>
          <w:numId w:val="4"/>
        </w:numPr>
        <w:tabs>
          <w:tab w:val="left" w:pos="360"/>
        </w:tabs>
        <w:suppressAutoHyphens/>
        <w:spacing w:after="0" w:line="276"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Łączna maksymalna suma naliczonych na podstawie niniejszej umowy kar umownych, których mogą dochodzić strony nie może przekroczyć 20 % kwoty, o której mowa w §5 ust. 2.</w:t>
      </w:r>
    </w:p>
    <w:p w14:paraId="5F3A2A47" w14:textId="1D774A60" w:rsidR="00A84F9C" w:rsidRDefault="00A84F9C" w:rsidP="00CA37BE">
      <w:pPr>
        <w:tabs>
          <w:tab w:val="left" w:pos="709"/>
        </w:tabs>
        <w:suppressAutoHyphens/>
        <w:spacing w:after="0" w:line="276" w:lineRule="auto"/>
        <w:jc w:val="both"/>
        <w:rPr>
          <w:rFonts w:ascii="Times New Roman" w:eastAsia="Times New Roman" w:hAnsi="Times New Roman" w:cs="Times New Roman"/>
          <w:bCs/>
          <w:sz w:val="24"/>
          <w:szCs w:val="24"/>
          <w:lang w:eastAsia="ar-SA"/>
        </w:rPr>
      </w:pPr>
    </w:p>
    <w:p w14:paraId="046D0997" w14:textId="2FAC14E2" w:rsidR="00CA37BE" w:rsidRPr="00CA37BE" w:rsidRDefault="00CA37BE" w:rsidP="00CA37BE">
      <w:pPr>
        <w:tabs>
          <w:tab w:val="left" w:pos="709"/>
        </w:tabs>
        <w:suppressAutoHyphens/>
        <w:spacing w:after="0" w:line="276" w:lineRule="auto"/>
        <w:jc w:val="center"/>
        <w:rPr>
          <w:rFonts w:ascii="Times New Roman" w:eastAsia="Times New Roman" w:hAnsi="Times New Roman" w:cs="Times New Roman"/>
          <w:b/>
          <w:sz w:val="24"/>
          <w:szCs w:val="24"/>
          <w:lang w:eastAsia="ar-SA"/>
        </w:rPr>
      </w:pPr>
      <w:r w:rsidRPr="00CA37BE">
        <w:rPr>
          <w:rFonts w:ascii="Times New Roman" w:eastAsia="Times New Roman" w:hAnsi="Times New Roman" w:cs="Times New Roman"/>
          <w:b/>
          <w:sz w:val="24"/>
          <w:szCs w:val="24"/>
          <w:lang w:eastAsia="ar-SA"/>
        </w:rPr>
        <w:t>§13.</w:t>
      </w:r>
    </w:p>
    <w:p w14:paraId="77A9EC6D" w14:textId="3984901E" w:rsidR="00CA37BE" w:rsidRPr="00CA37BE" w:rsidRDefault="00CA37BE" w:rsidP="00CA37BE">
      <w:pPr>
        <w:tabs>
          <w:tab w:val="left" w:pos="709"/>
        </w:tabs>
        <w:suppressAutoHyphens/>
        <w:spacing w:after="0" w:line="276" w:lineRule="auto"/>
        <w:jc w:val="center"/>
        <w:rPr>
          <w:rFonts w:ascii="Times New Roman" w:eastAsia="Times New Roman" w:hAnsi="Times New Roman" w:cs="Times New Roman"/>
          <w:b/>
          <w:sz w:val="24"/>
          <w:szCs w:val="24"/>
          <w:lang w:eastAsia="ar-SA"/>
        </w:rPr>
      </w:pPr>
      <w:r w:rsidRPr="00CA37BE">
        <w:rPr>
          <w:rFonts w:ascii="Times New Roman" w:eastAsia="Times New Roman" w:hAnsi="Times New Roman" w:cs="Times New Roman"/>
          <w:b/>
          <w:sz w:val="24"/>
          <w:szCs w:val="24"/>
          <w:lang w:eastAsia="ar-SA"/>
        </w:rPr>
        <w:t>Odstąpienie od umowy</w:t>
      </w:r>
    </w:p>
    <w:p w14:paraId="5C5C58D6" w14:textId="77777777" w:rsidR="00CA37BE" w:rsidRPr="00CA37BE" w:rsidRDefault="00CA37BE">
      <w:pPr>
        <w:numPr>
          <w:ilvl w:val="0"/>
          <w:numId w:val="6"/>
        </w:numPr>
        <w:suppressAutoHyphens/>
        <w:spacing w:after="0" w:line="276" w:lineRule="auto"/>
        <w:ind w:left="357" w:hanging="360"/>
        <w:jc w:val="both"/>
        <w:rPr>
          <w:rFonts w:ascii="Times New Roman" w:eastAsia="Calibri" w:hAnsi="Times New Roman" w:cs="Times New Roman"/>
          <w:sz w:val="24"/>
          <w:szCs w:val="24"/>
        </w:rPr>
      </w:pPr>
      <w:r w:rsidRPr="00CA37BE">
        <w:rPr>
          <w:rFonts w:ascii="Times New Roman" w:eastAsia="Calibri" w:hAnsi="Times New Roman" w:cs="Times New Roman"/>
          <w:sz w:val="24"/>
          <w:szCs w:val="24"/>
        </w:rPr>
        <w:t>Zamawiającemu przysługuje prawo odstąpienia od umowy, gdy:</w:t>
      </w:r>
    </w:p>
    <w:p w14:paraId="5DC8F410" w14:textId="77777777" w:rsidR="00CA37BE" w:rsidRPr="00CA37BE" w:rsidRDefault="00CA37BE">
      <w:pPr>
        <w:numPr>
          <w:ilvl w:val="0"/>
          <w:numId w:val="7"/>
        </w:numPr>
        <w:tabs>
          <w:tab w:val="left" w:pos="720"/>
        </w:tabs>
        <w:suppressAutoHyphens/>
        <w:spacing w:after="0" w:line="276" w:lineRule="auto"/>
        <w:ind w:left="720"/>
        <w:jc w:val="both"/>
        <w:rPr>
          <w:rFonts w:ascii="Times New Roman" w:eastAsia="Times New Roman" w:hAnsi="Times New Roman" w:cs="Times New Roman"/>
          <w:sz w:val="24"/>
          <w:szCs w:val="24"/>
          <w:lang w:eastAsia="ar-SA"/>
        </w:rPr>
      </w:pPr>
      <w:r w:rsidRPr="00CA37BE">
        <w:rPr>
          <w:rFonts w:ascii="Times New Roman" w:eastAsia="Times New Roman" w:hAnsi="Times New Roman" w:cs="Times New Roman"/>
          <w:sz w:val="24"/>
          <w:szCs w:val="24"/>
          <w:lang w:eastAsia="ar-SA"/>
        </w:rPr>
        <w:t>Wykonawca odmówił przejęcia placu budowy;</w:t>
      </w:r>
    </w:p>
    <w:p w14:paraId="0148005A" w14:textId="77777777" w:rsidR="00CA37BE" w:rsidRPr="00CA37BE" w:rsidRDefault="00CA37BE">
      <w:pPr>
        <w:numPr>
          <w:ilvl w:val="0"/>
          <w:numId w:val="7"/>
        </w:numPr>
        <w:tabs>
          <w:tab w:val="left" w:pos="720"/>
        </w:tabs>
        <w:suppressAutoHyphens/>
        <w:spacing w:after="0" w:line="276" w:lineRule="auto"/>
        <w:ind w:left="720"/>
        <w:jc w:val="both"/>
        <w:rPr>
          <w:rFonts w:ascii="Times New Roman" w:eastAsia="Times New Roman" w:hAnsi="Times New Roman" w:cs="Times New Roman"/>
          <w:sz w:val="24"/>
          <w:szCs w:val="24"/>
          <w:lang w:eastAsia="ar-SA"/>
        </w:rPr>
      </w:pPr>
      <w:r w:rsidRPr="00CA37BE">
        <w:rPr>
          <w:rFonts w:ascii="Times New Roman" w:eastAsia="Times New Roman" w:hAnsi="Times New Roman" w:cs="Times New Roman"/>
          <w:sz w:val="24"/>
          <w:szCs w:val="24"/>
          <w:lang w:eastAsia="ar-SA"/>
        </w:rPr>
        <w:t>Wykonawca skierował, bez akceptacji Zamawiającego, do kierowania robotami inne osoby niż wskazane w ofercie Wykonawcy;</w:t>
      </w:r>
    </w:p>
    <w:p w14:paraId="42423DCF" w14:textId="77777777" w:rsidR="00CA37BE" w:rsidRPr="00CA37BE" w:rsidRDefault="00CA37BE">
      <w:pPr>
        <w:numPr>
          <w:ilvl w:val="0"/>
          <w:numId w:val="7"/>
        </w:numPr>
        <w:tabs>
          <w:tab w:val="left" w:pos="720"/>
        </w:tabs>
        <w:suppressAutoHyphens/>
        <w:spacing w:after="0" w:line="276" w:lineRule="auto"/>
        <w:ind w:left="720"/>
        <w:jc w:val="both"/>
        <w:rPr>
          <w:rFonts w:ascii="Times New Roman" w:eastAsia="Times New Roman" w:hAnsi="Times New Roman" w:cs="Times New Roman"/>
          <w:sz w:val="24"/>
          <w:szCs w:val="24"/>
          <w:lang w:eastAsia="ar-SA"/>
        </w:rPr>
      </w:pPr>
      <w:r w:rsidRPr="00CA37BE">
        <w:rPr>
          <w:rFonts w:ascii="Times New Roman" w:eastAsia="Times New Roman" w:hAnsi="Times New Roman" w:cs="Times New Roman"/>
          <w:sz w:val="24"/>
          <w:szCs w:val="24"/>
          <w:lang w:eastAsia="ar-SA"/>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024A0220" w14:textId="77777777" w:rsidR="00CA37BE" w:rsidRPr="00CA37BE" w:rsidRDefault="00CA37BE">
      <w:pPr>
        <w:numPr>
          <w:ilvl w:val="0"/>
          <w:numId w:val="7"/>
        </w:numPr>
        <w:tabs>
          <w:tab w:val="left" w:pos="720"/>
        </w:tabs>
        <w:suppressAutoHyphens/>
        <w:spacing w:after="0" w:line="276" w:lineRule="auto"/>
        <w:ind w:left="720"/>
        <w:jc w:val="both"/>
        <w:rPr>
          <w:rFonts w:ascii="Times New Roman" w:eastAsia="Times New Roman" w:hAnsi="Times New Roman" w:cs="Times New Roman"/>
          <w:sz w:val="24"/>
          <w:szCs w:val="24"/>
          <w:lang w:eastAsia="ar-SA"/>
        </w:rPr>
      </w:pPr>
      <w:r w:rsidRPr="00CA37BE">
        <w:rPr>
          <w:rFonts w:ascii="Times New Roman" w:eastAsia="Times New Roman" w:hAnsi="Times New Roman" w:cs="Times New Roman"/>
          <w:sz w:val="24"/>
          <w:szCs w:val="24"/>
          <w:lang w:eastAsia="ar-SA"/>
        </w:rPr>
        <w:t>Wykonawca realizuje roboty przewidziane niniejszą umową w sposób niezgodny z niniejszą umową, dokumentacją projektową, specyfikacją techniczną lub wskazaniami Zamawiającego.</w:t>
      </w:r>
    </w:p>
    <w:p w14:paraId="6C402EFC" w14:textId="77777777" w:rsidR="00CA37BE" w:rsidRPr="00CA37BE" w:rsidRDefault="00CA37BE">
      <w:pPr>
        <w:numPr>
          <w:ilvl w:val="0"/>
          <w:numId w:val="8"/>
        </w:numPr>
        <w:suppressAutoHyphens/>
        <w:spacing w:after="0" w:line="276" w:lineRule="auto"/>
        <w:jc w:val="both"/>
        <w:rPr>
          <w:rFonts w:ascii="Times New Roman" w:eastAsia="Calibri" w:hAnsi="Times New Roman" w:cs="Times New Roman"/>
          <w:sz w:val="24"/>
          <w:szCs w:val="24"/>
        </w:rPr>
      </w:pPr>
      <w:r w:rsidRPr="00CA37BE">
        <w:rPr>
          <w:rFonts w:ascii="Times New Roman" w:eastAsia="Calibri" w:hAnsi="Times New Roman" w:cs="Times New Roman"/>
          <w:sz w:val="24"/>
          <w:szCs w:val="24"/>
        </w:rPr>
        <w:t>Wykonawcy przysługuje prawo odstąpienia od umowy, jeżeli Zamawiający:</w:t>
      </w:r>
    </w:p>
    <w:p w14:paraId="75575D93" w14:textId="77777777" w:rsidR="00CA37BE" w:rsidRPr="00CA37BE" w:rsidRDefault="00CA37BE">
      <w:pPr>
        <w:numPr>
          <w:ilvl w:val="0"/>
          <w:numId w:val="9"/>
        </w:numPr>
        <w:suppressAutoHyphens/>
        <w:spacing w:after="0" w:line="276" w:lineRule="auto"/>
        <w:ind w:left="720" w:hanging="360"/>
        <w:jc w:val="both"/>
        <w:rPr>
          <w:rFonts w:ascii="Times New Roman" w:eastAsia="Calibri" w:hAnsi="Times New Roman" w:cs="Times New Roman"/>
          <w:sz w:val="24"/>
          <w:szCs w:val="24"/>
        </w:rPr>
      </w:pPr>
      <w:r w:rsidRPr="00CA37BE">
        <w:rPr>
          <w:rFonts w:ascii="Times New Roman" w:eastAsia="Calibri" w:hAnsi="Times New Roman" w:cs="Times New Roman"/>
          <w:sz w:val="24"/>
          <w:szCs w:val="24"/>
        </w:rPr>
        <w:t>nie wywiązuje się z obowiązku zapłaty faktur VAT mimo dodatkowego wezwania w terminie 1 miesiąca od upływu terminu zapłaty, określonego w niniejszej umowie;</w:t>
      </w:r>
    </w:p>
    <w:p w14:paraId="33ADD40D" w14:textId="77777777" w:rsidR="00CA37BE" w:rsidRPr="00CA37BE" w:rsidRDefault="00CA37BE">
      <w:pPr>
        <w:numPr>
          <w:ilvl w:val="0"/>
          <w:numId w:val="9"/>
        </w:numPr>
        <w:suppressAutoHyphens/>
        <w:spacing w:after="0" w:line="276" w:lineRule="auto"/>
        <w:ind w:left="720" w:hanging="360"/>
        <w:jc w:val="both"/>
        <w:rPr>
          <w:rFonts w:ascii="Times New Roman" w:eastAsia="Calibri" w:hAnsi="Times New Roman" w:cs="Times New Roman"/>
          <w:sz w:val="24"/>
          <w:szCs w:val="24"/>
        </w:rPr>
      </w:pPr>
      <w:r w:rsidRPr="00CA37BE">
        <w:rPr>
          <w:rFonts w:ascii="Times New Roman" w:eastAsia="Calibri" w:hAnsi="Times New Roman" w:cs="Times New Roman"/>
          <w:sz w:val="24"/>
          <w:szCs w:val="24"/>
        </w:rPr>
        <w:t>odmawia bez wskazania uzasadnionej przyczyny odbioru robót lub podpisania protokołu odbioru;</w:t>
      </w:r>
    </w:p>
    <w:p w14:paraId="2EACD61C" w14:textId="77777777" w:rsidR="00CA37BE" w:rsidRPr="00CA37BE" w:rsidRDefault="00CA37BE">
      <w:pPr>
        <w:numPr>
          <w:ilvl w:val="0"/>
          <w:numId w:val="9"/>
        </w:numPr>
        <w:suppressAutoHyphens/>
        <w:spacing w:after="0" w:line="276" w:lineRule="auto"/>
        <w:ind w:left="720" w:hanging="360"/>
        <w:jc w:val="both"/>
        <w:rPr>
          <w:rFonts w:ascii="Times New Roman" w:eastAsia="Calibri" w:hAnsi="Times New Roman" w:cs="Times New Roman"/>
          <w:sz w:val="24"/>
          <w:szCs w:val="24"/>
        </w:rPr>
      </w:pPr>
      <w:r w:rsidRPr="00CA37BE">
        <w:rPr>
          <w:rFonts w:ascii="Times New Roman" w:eastAsia="Calibri" w:hAnsi="Times New Roman" w:cs="Times New Roman"/>
          <w:sz w:val="24"/>
          <w:szCs w:val="24"/>
        </w:rPr>
        <w:t>zawiadomi Wykonawcę, iż wobec zaistnienia uprzednio nieprzewidzianych okoliczności nie będzie mógł spełnić swoich zobowiązań umownych wobec Zamawiającego.</w:t>
      </w:r>
    </w:p>
    <w:p w14:paraId="379EAC6A" w14:textId="77777777" w:rsidR="00CA37BE" w:rsidRPr="00CA37BE" w:rsidRDefault="00CA37BE">
      <w:pPr>
        <w:numPr>
          <w:ilvl w:val="0"/>
          <w:numId w:val="10"/>
        </w:numPr>
        <w:suppressAutoHyphens/>
        <w:spacing w:after="0" w:line="276" w:lineRule="auto"/>
        <w:ind w:left="360"/>
        <w:jc w:val="both"/>
        <w:rPr>
          <w:rFonts w:ascii="Times New Roman" w:eastAsia="Calibri" w:hAnsi="Times New Roman" w:cs="Times New Roman"/>
          <w:sz w:val="24"/>
          <w:szCs w:val="24"/>
        </w:rPr>
      </w:pPr>
      <w:r w:rsidRPr="00CA37BE">
        <w:rPr>
          <w:rFonts w:ascii="Times New Roman" w:eastAsia="Calibri" w:hAnsi="Times New Roman" w:cs="Times New Roman"/>
          <w:sz w:val="24"/>
          <w:szCs w:val="24"/>
        </w:rPr>
        <w:lastRenderedPageBreak/>
        <w:t>Odstąpienie od umowy, o którym mowa w ust. 1 i 2, powinno nastąpić w formie pisemnej pod rygorem nieważności takiego oświadczeni, w terminie 30 dni od powzięcia informacji o okoliczności upoważniającej do odstąpienia, powinno zawierać uzasadnienie.</w:t>
      </w:r>
    </w:p>
    <w:p w14:paraId="5D4939D8" w14:textId="77777777" w:rsidR="00CA37BE" w:rsidRPr="00CA37BE" w:rsidRDefault="00CA37BE">
      <w:pPr>
        <w:numPr>
          <w:ilvl w:val="0"/>
          <w:numId w:val="10"/>
        </w:numPr>
        <w:suppressAutoHyphens/>
        <w:spacing w:after="0" w:line="276" w:lineRule="auto"/>
        <w:ind w:left="360"/>
        <w:jc w:val="both"/>
        <w:rPr>
          <w:rFonts w:ascii="Times New Roman" w:eastAsia="Calibri" w:hAnsi="Times New Roman" w:cs="Times New Roman"/>
          <w:sz w:val="24"/>
          <w:szCs w:val="24"/>
        </w:rPr>
      </w:pPr>
      <w:r w:rsidRPr="00CA37BE">
        <w:rPr>
          <w:rFonts w:ascii="Times New Roman" w:eastAsia="Calibri" w:hAnsi="Times New Roman" w:cs="Times New Roman"/>
          <w:sz w:val="24"/>
          <w:szCs w:val="24"/>
        </w:rPr>
        <w:t>W wypadku odstąpienia od umowy Wykonawcę oraz Zamawiającego obciążają następujące obowiązki:</w:t>
      </w:r>
    </w:p>
    <w:p w14:paraId="5D3CFD6A" w14:textId="029ABE6D" w:rsidR="00CA37BE" w:rsidRPr="00CA37BE" w:rsidRDefault="00CA37BE">
      <w:pPr>
        <w:numPr>
          <w:ilvl w:val="1"/>
          <w:numId w:val="11"/>
        </w:numPr>
        <w:tabs>
          <w:tab w:val="left" w:pos="720"/>
        </w:tabs>
        <w:suppressAutoHyphens/>
        <w:spacing w:after="0" w:line="276" w:lineRule="auto"/>
        <w:ind w:hanging="425"/>
        <w:jc w:val="both"/>
        <w:rPr>
          <w:rFonts w:ascii="Times New Roman" w:eastAsia="Calibri" w:hAnsi="Times New Roman" w:cs="Times New Roman"/>
          <w:sz w:val="24"/>
          <w:szCs w:val="24"/>
        </w:rPr>
      </w:pPr>
      <w:r w:rsidRPr="00CA37BE">
        <w:rPr>
          <w:rFonts w:ascii="Times New Roman" w:eastAsia="Calibri" w:hAnsi="Times New Roman" w:cs="Times New Roman"/>
          <w:sz w:val="24"/>
          <w:szCs w:val="24"/>
        </w:rPr>
        <w:t>wykonawca zabezpieczy przerwane roboty w zakresie obustronnie uzgodnionym na koszt tej strony, z której to winy nastąpiło odstąpienie od umowy;</w:t>
      </w:r>
    </w:p>
    <w:p w14:paraId="07D2C592" w14:textId="77777777" w:rsidR="00CA37BE" w:rsidRPr="00CA37BE" w:rsidRDefault="00CA37BE">
      <w:pPr>
        <w:numPr>
          <w:ilvl w:val="1"/>
          <w:numId w:val="11"/>
        </w:numPr>
        <w:tabs>
          <w:tab w:val="left" w:pos="720"/>
        </w:tabs>
        <w:suppressAutoHyphens/>
        <w:spacing w:after="0" w:line="276" w:lineRule="auto"/>
        <w:ind w:hanging="425"/>
        <w:jc w:val="both"/>
        <w:rPr>
          <w:rFonts w:ascii="Times New Roman" w:eastAsia="Times New Roman" w:hAnsi="Times New Roman" w:cs="Times New Roman"/>
          <w:sz w:val="24"/>
          <w:szCs w:val="24"/>
          <w:lang w:eastAsia="ar-SA"/>
        </w:rPr>
      </w:pPr>
      <w:r w:rsidRPr="00CA37BE">
        <w:rPr>
          <w:rFonts w:ascii="Times New Roman" w:eastAsia="Times New Roman" w:hAnsi="Times New Roman" w:cs="Times New Roman"/>
          <w:sz w:val="24"/>
          <w:szCs w:val="24"/>
          <w:lang w:eastAsia="ar-SA"/>
        </w:rPr>
        <w:t>wykonawca zgłosi do dokonania przez Zamawiającego odbioru robót przerwanych;</w:t>
      </w:r>
    </w:p>
    <w:p w14:paraId="3BF22165" w14:textId="32ED724F" w:rsidR="00CA37BE" w:rsidRPr="00CA37BE" w:rsidRDefault="00CA37BE">
      <w:pPr>
        <w:numPr>
          <w:ilvl w:val="1"/>
          <w:numId w:val="11"/>
        </w:numPr>
        <w:tabs>
          <w:tab w:val="left" w:pos="720"/>
        </w:tabs>
        <w:suppressAutoHyphens/>
        <w:spacing w:after="0" w:line="276" w:lineRule="auto"/>
        <w:ind w:hanging="425"/>
        <w:jc w:val="both"/>
        <w:rPr>
          <w:rFonts w:ascii="Times New Roman" w:eastAsia="Times New Roman" w:hAnsi="Times New Roman" w:cs="Times New Roman"/>
          <w:sz w:val="24"/>
          <w:szCs w:val="24"/>
          <w:lang w:eastAsia="ar-SA"/>
        </w:rPr>
      </w:pPr>
      <w:r w:rsidRPr="00CA37BE">
        <w:rPr>
          <w:rFonts w:ascii="Times New Roman" w:eastAsia="Times New Roman" w:hAnsi="Times New Roman" w:cs="Times New Roman"/>
          <w:sz w:val="24"/>
          <w:szCs w:val="24"/>
          <w:lang w:eastAsia="ar-SA"/>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52F7F1BD" w14:textId="25A7FEED" w:rsidR="00CA37BE" w:rsidRPr="00CA37BE" w:rsidRDefault="00CA37BE">
      <w:pPr>
        <w:numPr>
          <w:ilvl w:val="1"/>
          <w:numId w:val="11"/>
        </w:numPr>
        <w:tabs>
          <w:tab w:val="left" w:pos="720"/>
        </w:tabs>
        <w:suppressAutoHyphens/>
        <w:spacing w:after="0" w:line="276" w:lineRule="auto"/>
        <w:ind w:hanging="426"/>
        <w:jc w:val="both"/>
        <w:rPr>
          <w:rFonts w:ascii="Times New Roman" w:eastAsia="Calibri" w:hAnsi="Times New Roman" w:cs="Times New Roman"/>
          <w:sz w:val="24"/>
          <w:szCs w:val="24"/>
        </w:rPr>
      </w:pPr>
      <w:r w:rsidRPr="00CA37BE">
        <w:rPr>
          <w:rFonts w:ascii="Times New Roman" w:eastAsia="Calibri" w:hAnsi="Times New Roman" w:cs="Times New Roman"/>
          <w:sz w:val="24"/>
          <w:szCs w:val="24"/>
        </w:rPr>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14:paraId="0D01B588" w14:textId="77777777" w:rsidR="00CA37BE" w:rsidRPr="00CA37BE" w:rsidRDefault="00CA37BE">
      <w:pPr>
        <w:numPr>
          <w:ilvl w:val="1"/>
          <w:numId w:val="11"/>
        </w:numPr>
        <w:tabs>
          <w:tab w:val="left" w:pos="720"/>
        </w:tabs>
        <w:suppressAutoHyphens/>
        <w:spacing w:after="0" w:line="276" w:lineRule="auto"/>
        <w:ind w:hanging="426"/>
        <w:jc w:val="both"/>
        <w:rPr>
          <w:rFonts w:ascii="Times New Roman" w:eastAsia="Calibri" w:hAnsi="Times New Roman" w:cs="Times New Roman"/>
          <w:sz w:val="24"/>
          <w:szCs w:val="24"/>
        </w:rPr>
      </w:pPr>
      <w:r w:rsidRPr="00CA37BE">
        <w:rPr>
          <w:rFonts w:ascii="Times New Roman" w:eastAsia="Calibri" w:hAnsi="Times New Roman" w:cs="Times New Roman"/>
          <w:sz w:val="24"/>
          <w:szCs w:val="24"/>
        </w:rPr>
        <w:t xml:space="preserve">wykonawca niezwłocznie, nie później niż w terminie 7 dni, usunie z terenu budowy urządzenia zaplecza przez niego dostarczone oraz inne materiały i sprzęt. </w:t>
      </w:r>
    </w:p>
    <w:p w14:paraId="159DDC07" w14:textId="77777777" w:rsidR="00CA37BE" w:rsidRPr="00CA37BE" w:rsidRDefault="00CA37BE">
      <w:pPr>
        <w:numPr>
          <w:ilvl w:val="0"/>
          <w:numId w:val="10"/>
        </w:numPr>
        <w:tabs>
          <w:tab w:val="left" w:pos="360"/>
        </w:tabs>
        <w:suppressAutoHyphens/>
        <w:spacing w:after="0" w:line="276" w:lineRule="auto"/>
        <w:ind w:left="360"/>
        <w:jc w:val="both"/>
        <w:rPr>
          <w:rFonts w:ascii="Times New Roman" w:eastAsia="Calibri" w:hAnsi="Times New Roman" w:cs="Times New Roman"/>
          <w:sz w:val="24"/>
          <w:szCs w:val="24"/>
        </w:rPr>
      </w:pPr>
      <w:r w:rsidRPr="00CA37BE">
        <w:rPr>
          <w:rFonts w:ascii="Times New Roman" w:eastAsia="Calibri" w:hAnsi="Times New Roman" w:cs="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640EC62B" w14:textId="77777777" w:rsidR="00CA37BE" w:rsidRPr="00CA37BE" w:rsidRDefault="00CA37BE" w:rsidP="00CA37BE">
      <w:pPr>
        <w:tabs>
          <w:tab w:val="left" w:pos="360"/>
          <w:tab w:val="left" w:pos="720"/>
        </w:tabs>
        <w:autoSpaceDE w:val="0"/>
        <w:spacing w:after="0" w:line="276" w:lineRule="auto"/>
        <w:ind w:left="360"/>
        <w:jc w:val="both"/>
        <w:rPr>
          <w:rFonts w:ascii="Times New Roman" w:eastAsia="Calibri" w:hAnsi="Times New Roman" w:cs="Times New Roman"/>
          <w:sz w:val="24"/>
          <w:szCs w:val="24"/>
        </w:rPr>
      </w:pPr>
    </w:p>
    <w:p w14:paraId="7AED1E42" w14:textId="29180DD8" w:rsidR="00CE1A42" w:rsidRPr="00CA37BE" w:rsidRDefault="00CA37BE" w:rsidP="00CA37BE">
      <w:pPr>
        <w:tabs>
          <w:tab w:val="left" w:pos="709"/>
        </w:tabs>
        <w:suppressAutoHyphens/>
        <w:spacing w:after="0" w:line="276" w:lineRule="auto"/>
        <w:jc w:val="center"/>
        <w:rPr>
          <w:rFonts w:ascii="Times New Roman" w:eastAsia="Times New Roman" w:hAnsi="Times New Roman" w:cs="Times New Roman"/>
          <w:b/>
          <w:sz w:val="24"/>
          <w:szCs w:val="24"/>
          <w:lang w:eastAsia="ar-SA"/>
        </w:rPr>
      </w:pPr>
      <w:r w:rsidRPr="00CA37BE">
        <w:rPr>
          <w:rFonts w:ascii="Times New Roman" w:eastAsia="Times New Roman" w:hAnsi="Times New Roman" w:cs="Times New Roman"/>
          <w:b/>
          <w:sz w:val="24"/>
          <w:szCs w:val="24"/>
          <w:lang w:eastAsia="ar-SA"/>
        </w:rPr>
        <w:t>§14.</w:t>
      </w:r>
    </w:p>
    <w:p w14:paraId="1AD7E8B2" w14:textId="31376E8F" w:rsidR="00CA37BE" w:rsidRPr="00CA37BE" w:rsidRDefault="000C3A47" w:rsidP="00CA37BE">
      <w:pPr>
        <w:tabs>
          <w:tab w:val="left" w:pos="709"/>
        </w:tabs>
        <w:suppressAutoHyphens/>
        <w:spacing w:after="0"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Zmiana umowy i jej waloryzacja</w:t>
      </w:r>
    </w:p>
    <w:p w14:paraId="0D0A66BB" w14:textId="2DEBE760" w:rsidR="00CA37BE" w:rsidRDefault="006E463A">
      <w:pPr>
        <w:pStyle w:val="Akapitzlist"/>
        <w:numPr>
          <w:ilvl w:val="1"/>
          <w:numId w:val="10"/>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Wszelkie zmiany niniejszej Umowy wymagają aneksu w formie pisemnej, pod rygorem nieważności.</w:t>
      </w:r>
    </w:p>
    <w:p w14:paraId="4E18180E" w14:textId="33B578C1" w:rsidR="006E463A" w:rsidRDefault="006E463A">
      <w:pPr>
        <w:pStyle w:val="Akapitzlist"/>
        <w:numPr>
          <w:ilvl w:val="1"/>
          <w:numId w:val="10"/>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Zakazuje się istotnych zmian postanowień zawartej umowy w stosunku do treści oferty na podstawie, której dokonano wyboru Wykonawcy, chyba że Zamawiający przewidział możliwość dokonania takiej zmiany</w:t>
      </w:r>
      <w:r w:rsidR="00E56BC4">
        <w:rPr>
          <w:rFonts w:ascii="Times New Roman" w:eastAsia="Times New Roman" w:hAnsi="Times New Roman" w:cs="Times New Roman"/>
          <w:bCs/>
          <w:sz w:val="24"/>
          <w:szCs w:val="24"/>
          <w:lang w:eastAsia="ar-SA"/>
        </w:rPr>
        <w:t xml:space="preserve"> w </w:t>
      </w:r>
      <w:r>
        <w:rPr>
          <w:rFonts w:ascii="Times New Roman" w:eastAsia="Times New Roman" w:hAnsi="Times New Roman" w:cs="Times New Roman"/>
          <w:bCs/>
          <w:sz w:val="24"/>
          <w:szCs w:val="24"/>
          <w:lang w:eastAsia="ar-SA"/>
        </w:rPr>
        <w:t>zapytaniu ofertowym</w:t>
      </w:r>
      <w:r w:rsidR="00E56BC4">
        <w:rPr>
          <w:rFonts w:ascii="Times New Roman" w:eastAsia="Times New Roman" w:hAnsi="Times New Roman" w:cs="Times New Roman"/>
          <w:bCs/>
          <w:sz w:val="24"/>
          <w:szCs w:val="24"/>
          <w:lang w:eastAsia="ar-SA"/>
        </w:rPr>
        <w:t xml:space="preserve"> lub niniejszym paragrafie</w:t>
      </w:r>
      <w:r>
        <w:rPr>
          <w:rFonts w:ascii="Times New Roman" w:eastAsia="Times New Roman" w:hAnsi="Times New Roman" w:cs="Times New Roman"/>
          <w:bCs/>
          <w:sz w:val="24"/>
          <w:szCs w:val="24"/>
          <w:lang w:eastAsia="ar-SA"/>
        </w:rPr>
        <w:t xml:space="preserve"> oraz określił warunki takiej zmiany.</w:t>
      </w:r>
    </w:p>
    <w:p w14:paraId="31845498" w14:textId="721C9593" w:rsidR="006B0E3D" w:rsidRPr="00E56BC4" w:rsidRDefault="006E463A">
      <w:pPr>
        <w:pStyle w:val="Akapitzlist"/>
        <w:numPr>
          <w:ilvl w:val="1"/>
          <w:numId w:val="10"/>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Zmiana siedzib stron lub zmiana nazwy firmy Wykonawcy, lub osób reprezentujących stronnych nie stanowi zmiany lub modyfikacji treści Umowy i staje</w:t>
      </w:r>
      <w:r w:rsidR="006B0E3D">
        <w:rPr>
          <w:rFonts w:ascii="Times New Roman" w:eastAsia="Times New Roman" w:hAnsi="Times New Roman" w:cs="Times New Roman"/>
          <w:bCs/>
          <w:sz w:val="24"/>
          <w:szCs w:val="24"/>
          <w:lang w:eastAsia="ar-SA"/>
        </w:rPr>
        <w:t xml:space="preserve"> się skuteczna wobec drugiej strony po jej pisemnym zawiadomieniu.</w:t>
      </w:r>
    </w:p>
    <w:p w14:paraId="145DF529" w14:textId="04F7CD36" w:rsidR="006B0E3D" w:rsidRDefault="00E56BC4">
      <w:pPr>
        <w:pStyle w:val="Akapitzlist"/>
        <w:numPr>
          <w:ilvl w:val="1"/>
          <w:numId w:val="10"/>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Dopuszczalna jest zmiana przedmiotu umowy poprzez zmianę zakresu robót budowlanych przewidzianych w dokumentacji projektowej w przypadku:</w:t>
      </w:r>
    </w:p>
    <w:p w14:paraId="37D73E6B" w14:textId="3354B355" w:rsidR="00E56BC4" w:rsidRPr="00E56BC4" w:rsidRDefault="00E56BC4" w:rsidP="00EC3CEF">
      <w:pPr>
        <w:pStyle w:val="Akapitzlist"/>
        <w:tabs>
          <w:tab w:val="left" w:pos="709"/>
        </w:tabs>
        <w:suppressAutoHyphens/>
        <w:spacing w:after="0" w:line="276" w:lineRule="auto"/>
        <w:ind w:left="1077"/>
        <w:jc w:val="both"/>
        <w:rPr>
          <w:rFonts w:ascii="Times New Roman" w:eastAsia="Times New Roman" w:hAnsi="Times New Roman" w:cs="Times New Roman"/>
          <w:bCs/>
          <w:sz w:val="24"/>
          <w:szCs w:val="24"/>
          <w:lang w:eastAsia="ar-SA"/>
        </w:rPr>
      </w:pPr>
      <w:r w:rsidRPr="00E56BC4">
        <w:rPr>
          <w:rFonts w:ascii="Times New Roman" w:eastAsia="Times New Roman" w:hAnsi="Times New Roman" w:cs="Times New Roman"/>
          <w:bCs/>
          <w:sz w:val="24"/>
          <w:szCs w:val="24"/>
          <w:lang w:eastAsia="ar-SA"/>
        </w:rPr>
        <w:t>a)</w:t>
      </w:r>
      <w:r w:rsidRPr="00E56BC4">
        <w:rPr>
          <w:rFonts w:ascii="Times New Roman" w:eastAsia="Times New Roman" w:hAnsi="Times New Roman" w:cs="Times New Roman"/>
          <w:bCs/>
          <w:sz w:val="24"/>
          <w:szCs w:val="24"/>
          <w:lang w:eastAsia="ar-SA"/>
        </w:rPr>
        <w:tab/>
      </w:r>
      <w:r w:rsidR="001F4BB3">
        <w:rPr>
          <w:rFonts w:ascii="Times New Roman" w:eastAsia="Times New Roman" w:hAnsi="Times New Roman" w:cs="Times New Roman"/>
          <w:bCs/>
          <w:sz w:val="24"/>
          <w:szCs w:val="24"/>
          <w:lang w:eastAsia="ar-SA"/>
        </w:rPr>
        <w:t>k</w:t>
      </w:r>
      <w:r w:rsidRPr="00E56BC4">
        <w:rPr>
          <w:rFonts w:ascii="Times New Roman" w:eastAsia="Times New Roman" w:hAnsi="Times New Roman" w:cs="Times New Roman"/>
          <w:bCs/>
          <w:sz w:val="24"/>
          <w:szCs w:val="24"/>
          <w:lang w:eastAsia="ar-SA"/>
        </w:rPr>
        <w:t>onieczności wykonania robót, których wykonanie ma na celu prawidłowe zrealizowanie przedmiotu zamówienia, a konieczność ich wykonania wynika z zasad wiedzy technicznej, uzasadnionych potrzeb Zamawiającego lub gdy wystąpiły wady dokumentacji projektowej;</w:t>
      </w:r>
    </w:p>
    <w:p w14:paraId="57825E12" w14:textId="1DBD533B" w:rsidR="00E56BC4" w:rsidRPr="00E56BC4" w:rsidRDefault="00E56BC4" w:rsidP="00EC3CEF">
      <w:pPr>
        <w:pStyle w:val="Akapitzlist"/>
        <w:tabs>
          <w:tab w:val="left" w:pos="709"/>
        </w:tabs>
        <w:suppressAutoHyphens/>
        <w:spacing w:after="0" w:line="276" w:lineRule="auto"/>
        <w:ind w:left="1077"/>
        <w:jc w:val="both"/>
        <w:rPr>
          <w:rFonts w:ascii="Times New Roman" w:eastAsia="Times New Roman" w:hAnsi="Times New Roman" w:cs="Times New Roman"/>
          <w:bCs/>
          <w:sz w:val="24"/>
          <w:szCs w:val="24"/>
          <w:lang w:eastAsia="ar-SA"/>
        </w:rPr>
      </w:pPr>
      <w:r w:rsidRPr="00E56BC4">
        <w:rPr>
          <w:rFonts w:ascii="Times New Roman" w:eastAsia="Times New Roman" w:hAnsi="Times New Roman" w:cs="Times New Roman"/>
          <w:bCs/>
          <w:sz w:val="24"/>
          <w:szCs w:val="24"/>
          <w:lang w:eastAsia="ar-SA"/>
        </w:rPr>
        <w:t>b)</w:t>
      </w:r>
      <w:r w:rsidRPr="00E56BC4">
        <w:rPr>
          <w:rFonts w:ascii="Times New Roman" w:eastAsia="Times New Roman" w:hAnsi="Times New Roman" w:cs="Times New Roman"/>
          <w:bCs/>
          <w:sz w:val="24"/>
          <w:szCs w:val="24"/>
          <w:lang w:eastAsia="ar-SA"/>
        </w:rPr>
        <w:tab/>
      </w:r>
      <w:r w:rsidR="001F4BB3">
        <w:rPr>
          <w:rFonts w:ascii="Times New Roman" w:eastAsia="Times New Roman" w:hAnsi="Times New Roman" w:cs="Times New Roman"/>
          <w:bCs/>
          <w:sz w:val="24"/>
          <w:szCs w:val="24"/>
          <w:lang w:eastAsia="ar-SA"/>
        </w:rPr>
        <w:t>k</w:t>
      </w:r>
      <w:r w:rsidRPr="00E56BC4">
        <w:rPr>
          <w:rFonts w:ascii="Times New Roman" w:eastAsia="Times New Roman" w:hAnsi="Times New Roman" w:cs="Times New Roman"/>
          <w:bCs/>
          <w:sz w:val="24"/>
          <w:szCs w:val="24"/>
          <w:lang w:eastAsia="ar-SA"/>
        </w:rPr>
        <w:t>onieczności wykonania robót niezbędnych do prawidłowego wykonania przedmiotu umowy, które nie zostały przewidziane w dokumentacji projektowej przekazanej przez Zamawiającego;</w:t>
      </w:r>
    </w:p>
    <w:p w14:paraId="3F5FB227" w14:textId="25674FA5" w:rsidR="00E56BC4" w:rsidRPr="00E56BC4" w:rsidRDefault="00E56BC4" w:rsidP="00EC3CEF">
      <w:pPr>
        <w:pStyle w:val="Akapitzlist"/>
        <w:tabs>
          <w:tab w:val="left" w:pos="709"/>
        </w:tabs>
        <w:suppressAutoHyphens/>
        <w:spacing w:after="0" w:line="276" w:lineRule="auto"/>
        <w:ind w:left="1077"/>
        <w:jc w:val="both"/>
        <w:rPr>
          <w:rFonts w:ascii="Times New Roman" w:eastAsia="Times New Roman" w:hAnsi="Times New Roman" w:cs="Times New Roman"/>
          <w:bCs/>
          <w:sz w:val="24"/>
          <w:szCs w:val="24"/>
          <w:lang w:eastAsia="ar-SA"/>
        </w:rPr>
      </w:pPr>
      <w:r w:rsidRPr="00E56BC4">
        <w:rPr>
          <w:rFonts w:ascii="Times New Roman" w:eastAsia="Times New Roman" w:hAnsi="Times New Roman" w:cs="Times New Roman"/>
          <w:bCs/>
          <w:sz w:val="24"/>
          <w:szCs w:val="24"/>
          <w:lang w:eastAsia="ar-SA"/>
        </w:rPr>
        <w:t>c)</w:t>
      </w:r>
      <w:r w:rsidRPr="00E56BC4">
        <w:rPr>
          <w:rFonts w:ascii="Times New Roman" w:eastAsia="Times New Roman" w:hAnsi="Times New Roman" w:cs="Times New Roman"/>
          <w:bCs/>
          <w:sz w:val="24"/>
          <w:szCs w:val="24"/>
          <w:lang w:eastAsia="ar-SA"/>
        </w:rPr>
        <w:tab/>
      </w:r>
      <w:r w:rsidR="001F4BB3">
        <w:rPr>
          <w:rFonts w:ascii="Times New Roman" w:eastAsia="Times New Roman" w:hAnsi="Times New Roman" w:cs="Times New Roman"/>
          <w:bCs/>
          <w:sz w:val="24"/>
          <w:szCs w:val="24"/>
          <w:lang w:eastAsia="ar-SA"/>
        </w:rPr>
        <w:t>z</w:t>
      </w:r>
      <w:r w:rsidRPr="00E56BC4">
        <w:rPr>
          <w:rFonts w:ascii="Times New Roman" w:eastAsia="Times New Roman" w:hAnsi="Times New Roman" w:cs="Times New Roman"/>
          <w:bCs/>
          <w:sz w:val="24"/>
          <w:szCs w:val="24"/>
          <w:lang w:eastAsia="ar-SA"/>
        </w:rPr>
        <w:t>miany dokumentacji projektowej wykonane z inicjatywy Zamawiającego ze względu na stwierdzone wady, co spowoduje konieczność wykonania robot zamiennych;</w:t>
      </w:r>
    </w:p>
    <w:p w14:paraId="31884E0F" w14:textId="5542654C" w:rsidR="00E56BC4" w:rsidRDefault="00E56BC4" w:rsidP="00EC3CEF">
      <w:pPr>
        <w:pStyle w:val="Akapitzlist"/>
        <w:tabs>
          <w:tab w:val="left" w:pos="709"/>
        </w:tabs>
        <w:suppressAutoHyphens/>
        <w:spacing w:after="0" w:line="276" w:lineRule="auto"/>
        <w:ind w:left="1077"/>
        <w:jc w:val="both"/>
        <w:rPr>
          <w:rFonts w:ascii="Times New Roman" w:eastAsia="Times New Roman" w:hAnsi="Times New Roman" w:cs="Times New Roman"/>
          <w:bCs/>
          <w:sz w:val="24"/>
          <w:szCs w:val="24"/>
          <w:lang w:eastAsia="ar-SA"/>
        </w:rPr>
      </w:pPr>
      <w:r w:rsidRPr="00E56BC4">
        <w:rPr>
          <w:rFonts w:ascii="Times New Roman" w:eastAsia="Times New Roman" w:hAnsi="Times New Roman" w:cs="Times New Roman"/>
          <w:bCs/>
          <w:sz w:val="24"/>
          <w:szCs w:val="24"/>
          <w:lang w:eastAsia="ar-SA"/>
        </w:rPr>
        <w:t>d)</w:t>
      </w:r>
      <w:r w:rsidRPr="00E56BC4">
        <w:rPr>
          <w:rFonts w:ascii="Times New Roman" w:eastAsia="Times New Roman" w:hAnsi="Times New Roman" w:cs="Times New Roman"/>
          <w:bCs/>
          <w:sz w:val="24"/>
          <w:szCs w:val="24"/>
          <w:lang w:eastAsia="ar-SA"/>
        </w:rPr>
        <w:tab/>
        <w:t>Zmiany decyzji administracyjnych, zezwoleń, uzgodnień, na podstawie, których prowadzone są roboty budowlane objęte umową, powodujące zmianę dotychczasowego zakresu robót przewidzianego w dokumentacji projektowej lub innych dokumentach opisujących przedmiot zamówienia.</w:t>
      </w:r>
    </w:p>
    <w:p w14:paraId="4F2C0B23" w14:textId="29B5A401" w:rsidR="00E56BC4" w:rsidRDefault="00E56BC4">
      <w:pPr>
        <w:pStyle w:val="Akapitzlist"/>
        <w:numPr>
          <w:ilvl w:val="1"/>
          <w:numId w:val="10"/>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Dopuszczalna jest zmiana technologii wykonania robot lub materiałów przewidzianych w dokumentacji projektowej lub innych dokumentach opisujących przedmiot zamówienia, jeżeli w wyniku rozwoju technicznego lub technologicznego możliwe jest wykonanie robót przy zastosowaniu innej technologii lub materiałów, które:</w:t>
      </w:r>
    </w:p>
    <w:p w14:paraId="38618E22" w14:textId="2820A7DC" w:rsidR="00E56BC4" w:rsidRDefault="001F4BB3">
      <w:pPr>
        <w:pStyle w:val="Akapitzlist"/>
        <w:numPr>
          <w:ilvl w:val="0"/>
          <w:numId w:val="28"/>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w:t>
      </w:r>
      <w:r w:rsidR="00E56BC4">
        <w:rPr>
          <w:rFonts w:ascii="Times New Roman" w:eastAsia="Times New Roman" w:hAnsi="Times New Roman" w:cs="Times New Roman"/>
          <w:bCs/>
          <w:sz w:val="24"/>
          <w:szCs w:val="24"/>
          <w:lang w:eastAsia="ar-SA"/>
        </w:rPr>
        <w:t>odwyższą jakość wykonanych robót</w:t>
      </w:r>
      <w:r>
        <w:rPr>
          <w:rFonts w:ascii="Times New Roman" w:eastAsia="Times New Roman" w:hAnsi="Times New Roman" w:cs="Times New Roman"/>
          <w:bCs/>
          <w:sz w:val="24"/>
          <w:szCs w:val="24"/>
          <w:lang w:eastAsia="ar-SA"/>
        </w:rPr>
        <w:t>;</w:t>
      </w:r>
    </w:p>
    <w:p w14:paraId="435B9B4F" w14:textId="07D4605E" w:rsidR="00E56BC4" w:rsidRDefault="001F4BB3">
      <w:pPr>
        <w:pStyle w:val="Akapitzlist"/>
        <w:numPr>
          <w:ilvl w:val="0"/>
          <w:numId w:val="28"/>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w:t>
      </w:r>
      <w:r w:rsidR="00E56BC4">
        <w:rPr>
          <w:rFonts w:ascii="Times New Roman" w:eastAsia="Times New Roman" w:hAnsi="Times New Roman" w:cs="Times New Roman"/>
          <w:bCs/>
          <w:sz w:val="24"/>
          <w:szCs w:val="24"/>
          <w:lang w:eastAsia="ar-SA"/>
        </w:rPr>
        <w:t>mniejszą koszty realizacj</w:t>
      </w:r>
      <w:r w:rsidR="00EC3CEF">
        <w:rPr>
          <w:rFonts w:ascii="Times New Roman" w:eastAsia="Times New Roman" w:hAnsi="Times New Roman" w:cs="Times New Roman"/>
          <w:bCs/>
          <w:sz w:val="24"/>
          <w:szCs w:val="24"/>
          <w:lang w:eastAsia="ar-SA"/>
        </w:rPr>
        <w:t>i umowy lub eksploatacji przedmiotu umowy</w:t>
      </w:r>
      <w:r>
        <w:rPr>
          <w:rFonts w:ascii="Times New Roman" w:eastAsia="Times New Roman" w:hAnsi="Times New Roman" w:cs="Times New Roman"/>
          <w:bCs/>
          <w:sz w:val="24"/>
          <w:szCs w:val="24"/>
          <w:lang w:eastAsia="ar-SA"/>
        </w:rPr>
        <w:t>;</w:t>
      </w:r>
    </w:p>
    <w:p w14:paraId="6BCEDC83" w14:textId="7981A786" w:rsidR="00EC3CEF" w:rsidRDefault="001F4BB3">
      <w:pPr>
        <w:pStyle w:val="Akapitzlist"/>
        <w:numPr>
          <w:ilvl w:val="0"/>
          <w:numId w:val="28"/>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w:t>
      </w:r>
      <w:r w:rsidR="00EC3CEF">
        <w:rPr>
          <w:rFonts w:ascii="Times New Roman" w:eastAsia="Times New Roman" w:hAnsi="Times New Roman" w:cs="Times New Roman"/>
          <w:bCs/>
          <w:sz w:val="24"/>
          <w:szCs w:val="24"/>
          <w:lang w:eastAsia="ar-SA"/>
        </w:rPr>
        <w:t>ozwolą na skrócenie terminu realizacji umowy</w:t>
      </w:r>
      <w:r>
        <w:rPr>
          <w:rFonts w:ascii="Times New Roman" w:eastAsia="Times New Roman" w:hAnsi="Times New Roman" w:cs="Times New Roman"/>
          <w:bCs/>
          <w:sz w:val="24"/>
          <w:szCs w:val="24"/>
          <w:lang w:eastAsia="ar-SA"/>
        </w:rPr>
        <w:t>;</w:t>
      </w:r>
    </w:p>
    <w:p w14:paraId="0E63BA8A" w14:textId="7E04B46A" w:rsidR="00EC3CEF" w:rsidRDefault="001F4BB3">
      <w:pPr>
        <w:pStyle w:val="Akapitzlist"/>
        <w:numPr>
          <w:ilvl w:val="0"/>
          <w:numId w:val="28"/>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w:t>
      </w:r>
      <w:r w:rsidR="00EC3CEF">
        <w:rPr>
          <w:rFonts w:ascii="Times New Roman" w:eastAsia="Times New Roman" w:hAnsi="Times New Roman" w:cs="Times New Roman"/>
          <w:bCs/>
          <w:sz w:val="24"/>
          <w:szCs w:val="24"/>
          <w:lang w:eastAsia="ar-SA"/>
        </w:rPr>
        <w:t>ozwolą na wydłużenie okresu eksploatacji przedmiotu zamówienia po zakończeniu robót</w:t>
      </w:r>
      <w:r>
        <w:rPr>
          <w:rFonts w:ascii="Times New Roman" w:eastAsia="Times New Roman" w:hAnsi="Times New Roman" w:cs="Times New Roman"/>
          <w:bCs/>
          <w:sz w:val="24"/>
          <w:szCs w:val="24"/>
          <w:lang w:eastAsia="ar-SA"/>
        </w:rPr>
        <w:t>;</w:t>
      </w:r>
    </w:p>
    <w:p w14:paraId="7DA0EB63" w14:textId="158A46B7" w:rsidR="00EC3CEF" w:rsidRDefault="001F4BB3">
      <w:pPr>
        <w:pStyle w:val="Akapitzlist"/>
        <w:numPr>
          <w:ilvl w:val="0"/>
          <w:numId w:val="28"/>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w:t>
      </w:r>
      <w:r w:rsidR="00EC3CEF">
        <w:rPr>
          <w:rFonts w:ascii="Times New Roman" w:eastAsia="Times New Roman" w:hAnsi="Times New Roman" w:cs="Times New Roman"/>
          <w:bCs/>
          <w:sz w:val="24"/>
          <w:szCs w:val="24"/>
          <w:lang w:eastAsia="ar-SA"/>
        </w:rPr>
        <w:t>mniejszą negatywne skutki środowiska naturalnego</w:t>
      </w:r>
      <w:r>
        <w:rPr>
          <w:rFonts w:ascii="Times New Roman" w:eastAsia="Times New Roman" w:hAnsi="Times New Roman" w:cs="Times New Roman"/>
          <w:bCs/>
          <w:sz w:val="24"/>
          <w:szCs w:val="24"/>
          <w:lang w:eastAsia="ar-SA"/>
        </w:rPr>
        <w:t>;</w:t>
      </w:r>
    </w:p>
    <w:p w14:paraId="6FE53EF7" w14:textId="64793A59" w:rsidR="00EC3CEF" w:rsidRPr="00EC3CEF" w:rsidRDefault="001F4BB3">
      <w:pPr>
        <w:pStyle w:val="Akapitzlist"/>
        <w:numPr>
          <w:ilvl w:val="0"/>
          <w:numId w:val="28"/>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w:t>
      </w:r>
      <w:r w:rsidR="00EC3CEF">
        <w:rPr>
          <w:rFonts w:ascii="Times New Roman" w:eastAsia="Times New Roman" w:hAnsi="Times New Roman" w:cs="Times New Roman"/>
          <w:bCs/>
          <w:sz w:val="24"/>
          <w:szCs w:val="24"/>
          <w:lang w:eastAsia="ar-SA"/>
        </w:rPr>
        <w:t>każą się nieodstępne lub wystąpią obiektywne trudności z dostępem do odpowiednich czynników produkcji (surowce, materiały, lub urządzenia), a Wykonawca działając z należytą starannością, co obowiązany jest wykazać, nie mógł temu zapobiec</w:t>
      </w:r>
      <w:r>
        <w:rPr>
          <w:rFonts w:ascii="Times New Roman" w:eastAsia="Times New Roman" w:hAnsi="Times New Roman" w:cs="Times New Roman"/>
          <w:bCs/>
          <w:sz w:val="24"/>
          <w:szCs w:val="24"/>
          <w:lang w:eastAsia="ar-SA"/>
        </w:rPr>
        <w:t>.</w:t>
      </w:r>
    </w:p>
    <w:p w14:paraId="27EA4154" w14:textId="602B84D5" w:rsidR="00E56BC4" w:rsidRDefault="00EC3CEF">
      <w:pPr>
        <w:pStyle w:val="Akapitzlist"/>
        <w:numPr>
          <w:ilvl w:val="0"/>
          <w:numId w:val="10"/>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Dopuszczalna jest zmiana obowiązków Wykonawcy innych niż wykonanie robót budowlanych poprzez ich rozszerzenie lub ograniczenie lub zmianę sposobu ich realizacji, np. w zakresie odnoszącym się do uzyskania odpowiednich decyzji administracyjnych, pozwoleń, zgód lub uzgodnień w sytuacji gdy Inspektor Nadzoru lub Zamawiający takich obowiązków nie wykonali (o ile obowiązek taki nie obciążał zgodnie z umową Wykonawcy) lub ich nie wykonanie może się wiązać z utrudnieniami, które mogą wpłynąć na możliwość wykonania umowy przez Wykonawcę lub też zmiana taka wynika ze zmian przepisów prawa.</w:t>
      </w:r>
    </w:p>
    <w:p w14:paraId="6F9FC4F4" w14:textId="5193B747" w:rsidR="00E56BC4" w:rsidRDefault="00E56BC4">
      <w:pPr>
        <w:pStyle w:val="Akapitzlist"/>
        <w:numPr>
          <w:ilvl w:val="0"/>
          <w:numId w:val="10"/>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D</w:t>
      </w:r>
      <w:r w:rsidR="00EC3CEF">
        <w:rPr>
          <w:rFonts w:ascii="Times New Roman" w:eastAsia="Times New Roman" w:hAnsi="Times New Roman" w:cs="Times New Roman"/>
          <w:bCs/>
          <w:sz w:val="24"/>
          <w:szCs w:val="24"/>
          <w:lang w:eastAsia="ar-SA"/>
        </w:rPr>
        <w:t>opuszczalna jest zmiana terminu realizacji umowy w przypadku:</w:t>
      </w:r>
    </w:p>
    <w:p w14:paraId="2AEB1089" w14:textId="731EE778" w:rsidR="00EC3CEF" w:rsidRDefault="00EC3CEF">
      <w:pPr>
        <w:pStyle w:val="Akapitzlist"/>
        <w:numPr>
          <w:ilvl w:val="0"/>
          <w:numId w:val="29"/>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Potrzeby wstrzymania, zawieszenia lub ograniczenia/rozszerzenia zakresu prac, przy czym Wykonawcy nie przysługuje wynagrodzenie w okresie wstrzymania, zawieszenia lub innych przyczyn niewykonywania umowy;</w:t>
      </w:r>
    </w:p>
    <w:p w14:paraId="03A2C9BA" w14:textId="1DCB2612" w:rsidR="00EC3CEF" w:rsidRDefault="001F4BB3">
      <w:pPr>
        <w:pStyle w:val="Akapitzlist"/>
        <w:numPr>
          <w:ilvl w:val="0"/>
          <w:numId w:val="29"/>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w:t>
      </w:r>
      <w:r w:rsidR="00EC3CEF">
        <w:rPr>
          <w:rFonts w:ascii="Times New Roman" w:eastAsia="Times New Roman" w:hAnsi="Times New Roman" w:cs="Times New Roman"/>
          <w:bCs/>
          <w:sz w:val="24"/>
          <w:szCs w:val="24"/>
          <w:lang w:eastAsia="ar-SA"/>
        </w:rPr>
        <w:t>aistnienia siły wyższej, którą dla potrzeb niniejszej umowy kwalifikuje się jako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powodzie</w:t>
      </w:r>
      <w:r>
        <w:rPr>
          <w:rFonts w:ascii="Times New Roman" w:eastAsia="Times New Roman" w:hAnsi="Times New Roman" w:cs="Times New Roman"/>
          <w:bCs/>
          <w:sz w:val="24"/>
          <w:szCs w:val="24"/>
          <w:lang w:eastAsia="ar-SA"/>
        </w:rPr>
        <w:t>;</w:t>
      </w:r>
    </w:p>
    <w:p w14:paraId="2F19F79A" w14:textId="1580404E" w:rsidR="001F4BB3" w:rsidRDefault="001F4BB3">
      <w:pPr>
        <w:pStyle w:val="Akapitzlist"/>
        <w:numPr>
          <w:ilvl w:val="0"/>
          <w:numId w:val="29"/>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gdy wystąpią opóźnienia w wydawaniu decyzji, zezwoleń, uzgodnień itp. do wydania których właściwe organy są zobowiązane na mocy przepisów prawa oraz nie są następstwem okoliczności, za które Wykonawca ponosi odpowiedzialność;</w:t>
      </w:r>
    </w:p>
    <w:p w14:paraId="0784F9CA" w14:textId="742FB9EA" w:rsidR="001F4BB3" w:rsidRDefault="001F4BB3">
      <w:pPr>
        <w:pStyle w:val="Akapitzlist"/>
        <w:numPr>
          <w:ilvl w:val="0"/>
          <w:numId w:val="29"/>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gdy zmiany są następstwem okoliczności leżących po stronie Zamawiającego w szczególności wstrzymania realizacji umowy przez Zamawiającego;</w:t>
      </w:r>
    </w:p>
    <w:p w14:paraId="1CD064A8" w14:textId="00643909" w:rsidR="001F4BB3" w:rsidRDefault="001F4BB3">
      <w:pPr>
        <w:pStyle w:val="Akapitzlist"/>
        <w:numPr>
          <w:ilvl w:val="0"/>
          <w:numId w:val="29"/>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konieczności wykonania niekorzystne warunki atmosferyczne uniemożliwiające prawidłowe wykonanie robót;</w:t>
      </w:r>
    </w:p>
    <w:p w14:paraId="1FECC831" w14:textId="2DB80BD5" w:rsidR="001F4BB3" w:rsidRDefault="001F4BB3">
      <w:pPr>
        <w:pStyle w:val="Akapitzlist"/>
        <w:numPr>
          <w:ilvl w:val="0"/>
          <w:numId w:val="29"/>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gdy wystąpią niekorzystne warunki atmosferyczne uniemożliwiające prawidłowe wykonanie robót.</w:t>
      </w:r>
    </w:p>
    <w:p w14:paraId="689DD6A3" w14:textId="378727C9" w:rsidR="001F4BB3" w:rsidRPr="001F4BB3" w:rsidRDefault="001F4BB3" w:rsidP="001F4BB3">
      <w:pPr>
        <w:tabs>
          <w:tab w:val="left" w:pos="709"/>
        </w:tabs>
        <w:suppressAutoHyphens/>
        <w:spacing w:after="0" w:line="276" w:lineRule="auto"/>
        <w:ind w:left="107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 przypadku wystąpienia którejkolwiek z okoliczności wymienionych powyżej termin wykonania umowy może ulec odpowiedniemu przedłużeniu o czas niezbędny do zakończenia wykonywania jej przedmiotu w sposób należyty.</w:t>
      </w:r>
    </w:p>
    <w:p w14:paraId="53E511E6" w14:textId="7AEAFD6A" w:rsidR="00E56BC4" w:rsidRDefault="001F4BB3">
      <w:pPr>
        <w:pStyle w:val="Akapitzlist"/>
        <w:numPr>
          <w:ilvl w:val="0"/>
          <w:numId w:val="10"/>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Dopuszczalna jest zmiana wysokości wynagrodzenia Wykonawcy w przypadku, gdy nastąpi:</w:t>
      </w:r>
    </w:p>
    <w:p w14:paraId="2408BF6D" w14:textId="26B4592D" w:rsidR="001F4BB3" w:rsidRDefault="00051BA2">
      <w:pPr>
        <w:pStyle w:val="Akapitzlist"/>
        <w:numPr>
          <w:ilvl w:val="0"/>
          <w:numId w:val="30"/>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konieczność wykonania prac nieprzewidzianych w dokumentacji projektowej lub będzie wynikiem wystąpienia wad w dokumentacji projektowej albo w przypadku ograniczenia zakresu prac przewidzianych w umowie;</w:t>
      </w:r>
    </w:p>
    <w:p w14:paraId="37DDD362" w14:textId="4EA1B00F" w:rsidR="00051BA2" w:rsidRDefault="00051BA2">
      <w:pPr>
        <w:pStyle w:val="Akapitzlist"/>
        <w:numPr>
          <w:ilvl w:val="0"/>
          <w:numId w:val="30"/>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zmiana technologii prac, materiałów lub urządzeń koniecznych do wykonania przedmiotu umowy, jeżeli mają one wpływ na wysokość wynagrodzenia – w zakresie tego wpływu.</w:t>
      </w:r>
    </w:p>
    <w:p w14:paraId="109720CE" w14:textId="7B6AD69C" w:rsidR="00FA790E" w:rsidRPr="00FA790E" w:rsidRDefault="00051BA2" w:rsidP="00FA790E">
      <w:pPr>
        <w:pStyle w:val="Akapitzlist"/>
        <w:numPr>
          <w:ilvl w:val="0"/>
          <w:numId w:val="10"/>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Zmiana wysokości wynagrodzenia, o której mowa ust. 8 lit. a), jeżeli nie jest możliwe jej ustalenie na podstawie kosztorysu złożonego wraz z ofertą, zostanie ustalona na podstawie kosztorysu dodatkowego Wykonawcy, który ten opracuje według poniższych zasad:</w:t>
      </w:r>
    </w:p>
    <w:p w14:paraId="1D9063D3" w14:textId="7C0A3924" w:rsidR="00051BA2" w:rsidRPr="00FA790E" w:rsidRDefault="00051BA2" w:rsidP="00C53C93">
      <w:pPr>
        <w:pStyle w:val="Akapitzlist"/>
        <w:numPr>
          <w:ilvl w:val="0"/>
          <w:numId w:val="31"/>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sidRPr="00FA790E">
        <w:rPr>
          <w:rFonts w:ascii="Times New Roman" w:eastAsia="Times New Roman" w:hAnsi="Times New Roman" w:cs="Times New Roman"/>
          <w:bCs/>
          <w:sz w:val="24"/>
          <w:szCs w:val="24"/>
          <w:lang w:eastAsia="ar-SA"/>
        </w:rPr>
        <w:t>ceny jednostkowe będą nie wyższe niż ceny rynkowe odpowiadające zakresowi robot lub zmienianych materiałów</w:t>
      </w:r>
    </w:p>
    <w:p w14:paraId="54B13632" w14:textId="35A190EF" w:rsidR="00051BA2" w:rsidRDefault="00051BA2">
      <w:pPr>
        <w:pStyle w:val="Akapitzlist"/>
        <w:numPr>
          <w:ilvl w:val="0"/>
          <w:numId w:val="31"/>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kosztor</w:t>
      </w:r>
      <w:r w:rsidR="004B377C">
        <w:rPr>
          <w:rFonts w:ascii="Times New Roman" w:eastAsia="Times New Roman" w:hAnsi="Times New Roman" w:cs="Times New Roman"/>
          <w:bCs/>
          <w:sz w:val="24"/>
          <w:szCs w:val="24"/>
          <w:lang w:eastAsia="ar-SA"/>
        </w:rPr>
        <w:t>ys będzie uwzględniać ceny nie wyższe niż ceny jednostkowe wynikające z ogólnie dostępnych cenników, np. SEKOCENBUD.</w:t>
      </w:r>
    </w:p>
    <w:p w14:paraId="0DB2F271" w14:textId="0A44D3F7" w:rsidR="00DE0DE6" w:rsidRDefault="004B377C">
      <w:pPr>
        <w:pStyle w:val="Akapitzlist"/>
        <w:numPr>
          <w:ilvl w:val="0"/>
          <w:numId w:val="10"/>
        </w:numPr>
        <w:tabs>
          <w:tab w:val="left" w:pos="709"/>
        </w:tabs>
        <w:suppressAutoHyphens/>
        <w:spacing w:after="0" w:line="276" w:lineRule="auto"/>
        <w:ind w:left="284" w:hanging="284"/>
        <w:contextualSpacing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Niezależnie od zapisów umownych zawartych w ust. 1 pkt 1 Strony przewidują możliwość wprowadzenia zmian w wysokości wynagrodzenia należnego Wykonawcy, w przypadku zmiany cen materiałów lub kosztów związanych z realizacją przedmiotu umowy. </w:t>
      </w:r>
      <w:r>
        <w:rPr>
          <w:rFonts w:ascii="Times New Roman" w:eastAsia="Times New Roman" w:hAnsi="Times New Roman" w:cs="Times New Roman"/>
          <w:bCs/>
          <w:sz w:val="24"/>
          <w:szCs w:val="24"/>
          <w:lang w:eastAsia="ar-SA"/>
        </w:rPr>
        <w:lastRenderedPageBreak/>
        <w:t>Przez zmianę cen materiałów lub kosztów związanych rozumie się wzrost odpowiednio cen lub kosztów, jak i ich obniżenie wzg</w:t>
      </w:r>
      <w:r w:rsidR="00A76629">
        <w:rPr>
          <w:rFonts w:ascii="Times New Roman" w:eastAsia="Times New Roman" w:hAnsi="Times New Roman" w:cs="Times New Roman"/>
          <w:bCs/>
          <w:sz w:val="24"/>
          <w:szCs w:val="24"/>
          <w:lang w:eastAsia="ar-SA"/>
        </w:rPr>
        <w:t>lędem ceny lub kosztu przyjętych w celu ustalenia wynagrodzenia Wykonawcy zawartego w ofercie.</w:t>
      </w:r>
    </w:p>
    <w:p w14:paraId="572F0576" w14:textId="2FC96B91" w:rsidR="00A76629" w:rsidRDefault="00A76629">
      <w:pPr>
        <w:pStyle w:val="Akapitzlist"/>
        <w:numPr>
          <w:ilvl w:val="0"/>
          <w:numId w:val="10"/>
        </w:numPr>
        <w:tabs>
          <w:tab w:val="left" w:pos="709"/>
        </w:tabs>
        <w:suppressAutoHyphens/>
        <w:spacing w:after="0" w:line="276" w:lineRule="auto"/>
        <w:ind w:left="284" w:hanging="284"/>
        <w:contextualSpacing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Zmiana, o której mowa w ust. 10 będzie dokonywana w następujący sposób</w:t>
      </w:r>
      <w:r w:rsidR="00935281">
        <w:rPr>
          <w:rFonts w:ascii="Times New Roman" w:eastAsia="Times New Roman" w:hAnsi="Times New Roman" w:cs="Times New Roman"/>
          <w:bCs/>
          <w:sz w:val="24"/>
          <w:szCs w:val="24"/>
          <w:lang w:eastAsia="ar-SA"/>
        </w:rPr>
        <w:t>;</w:t>
      </w:r>
    </w:p>
    <w:p w14:paraId="48B3EE94" w14:textId="1149B2E2" w:rsidR="00A76629" w:rsidRDefault="00935281">
      <w:pPr>
        <w:pStyle w:val="Akapitzlist"/>
        <w:numPr>
          <w:ilvl w:val="0"/>
          <w:numId w:val="32"/>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zmiana cen materiałów lub kosztów obliczana będzie na podstawie wskaźnika inflacji – koszyk ogólny – publikowanego przez Prezesa Głównego Urzędu Statystycznego,</w:t>
      </w:r>
    </w:p>
    <w:p w14:paraId="5124BBCD" w14:textId="5091F9F4" w:rsidR="00935281" w:rsidRDefault="00935281">
      <w:pPr>
        <w:pStyle w:val="Akapitzlist"/>
        <w:numPr>
          <w:ilvl w:val="0"/>
          <w:numId w:val="32"/>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zmiana cen na poziomie powyżej 10% w miesiącu badanym w stosunku do poziomu cen z miesiąca, w którym przypada termin wyjściowy wskazany w lit. c) (poziom cen w terminie wyjściowym = 100%), uprawnia Strony do żądania zmiany wynagrodzenia (zwiększenia lub zmniejszenia),</w:t>
      </w:r>
    </w:p>
    <w:p w14:paraId="0B2EE1F5" w14:textId="436E9839" w:rsidR="00935281" w:rsidRDefault="00935281">
      <w:pPr>
        <w:pStyle w:val="Akapitzlist"/>
        <w:numPr>
          <w:ilvl w:val="0"/>
          <w:numId w:val="32"/>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zmiana będzie dokonywana nie wcześniej niż po upływie </w:t>
      </w:r>
      <w:r w:rsidR="00A94375" w:rsidRPr="00A94375">
        <w:rPr>
          <w:rFonts w:ascii="Times New Roman" w:eastAsia="Times New Roman" w:hAnsi="Times New Roman" w:cs="Times New Roman"/>
          <w:b/>
          <w:sz w:val="24"/>
          <w:szCs w:val="24"/>
          <w:lang w:eastAsia="ar-SA"/>
        </w:rPr>
        <w:t>6</w:t>
      </w:r>
      <w:r w:rsidRPr="00A94375">
        <w:rPr>
          <w:rFonts w:ascii="Times New Roman" w:eastAsia="Times New Roman" w:hAnsi="Times New Roman" w:cs="Times New Roman"/>
          <w:b/>
          <w:sz w:val="24"/>
          <w:szCs w:val="24"/>
          <w:lang w:eastAsia="ar-SA"/>
        </w:rPr>
        <w:t xml:space="preserve"> miesięcy</w:t>
      </w:r>
      <w:r w:rsidR="00E1425B">
        <w:rPr>
          <w:rFonts w:ascii="Times New Roman" w:eastAsia="Times New Roman" w:hAnsi="Times New Roman" w:cs="Times New Roman"/>
          <w:bCs/>
          <w:sz w:val="24"/>
          <w:szCs w:val="24"/>
          <w:lang w:eastAsia="ar-SA"/>
        </w:rPr>
        <w:t xml:space="preserve"> przy czym terminem wyjściowym dla ustalenia zmiany wynagrodzenia jest dzień zawarcia umowy,</w:t>
      </w:r>
    </w:p>
    <w:p w14:paraId="36770F94" w14:textId="1E3F9EDF" w:rsidR="00E1425B" w:rsidRDefault="00E1425B">
      <w:pPr>
        <w:pStyle w:val="Akapitzlist"/>
        <w:numPr>
          <w:ilvl w:val="0"/>
          <w:numId w:val="32"/>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waloryzacji będą podlegały usługi/roboty wykonane po pierwszych </w:t>
      </w:r>
      <w:r w:rsidR="00A94375" w:rsidRPr="00A94375">
        <w:rPr>
          <w:rFonts w:ascii="Times New Roman" w:eastAsia="Times New Roman" w:hAnsi="Times New Roman" w:cs="Times New Roman"/>
          <w:b/>
          <w:sz w:val="24"/>
          <w:szCs w:val="24"/>
          <w:lang w:eastAsia="ar-SA"/>
        </w:rPr>
        <w:t>6</w:t>
      </w:r>
      <w:r w:rsidRPr="00A94375">
        <w:rPr>
          <w:rFonts w:ascii="Times New Roman" w:eastAsia="Times New Roman" w:hAnsi="Times New Roman" w:cs="Times New Roman"/>
          <w:b/>
          <w:sz w:val="24"/>
          <w:szCs w:val="24"/>
          <w:lang w:eastAsia="ar-SA"/>
        </w:rPr>
        <w:t xml:space="preserve"> miesiącach</w:t>
      </w:r>
      <w:r>
        <w:rPr>
          <w:rFonts w:ascii="Times New Roman" w:eastAsia="Times New Roman" w:hAnsi="Times New Roman" w:cs="Times New Roman"/>
          <w:bCs/>
          <w:sz w:val="24"/>
          <w:szCs w:val="24"/>
          <w:lang w:eastAsia="ar-SA"/>
        </w:rPr>
        <w:t xml:space="preserve"> wykonywania umowy,</w:t>
      </w:r>
    </w:p>
    <w:p w14:paraId="39349836" w14:textId="39E16C97" w:rsidR="00E1425B" w:rsidRDefault="00E1425B">
      <w:pPr>
        <w:pStyle w:val="Akapitzlist"/>
        <w:numPr>
          <w:ilvl w:val="0"/>
          <w:numId w:val="32"/>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uprawniona do żądana zmiany Strona zobowiązana będzie przekazać drugiej Stronie stosowny wniosek wraz ze stosownymi wyliczeniami i uzasadnieniem wpływu zmiany kosztów,</w:t>
      </w:r>
    </w:p>
    <w:p w14:paraId="180FB2A7" w14:textId="0C8E9450" w:rsidR="00E1425B" w:rsidRDefault="00E1425B">
      <w:pPr>
        <w:pStyle w:val="Akapitzlist"/>
        <w:numPr>
          <w:ilvl w:val="0"/>
          <w:numId w:val="32"/>
        </w:numPr>
        <w:tabs>
          <w:tab w:val="left" w:pos="709"/>
        </w:tabs>
        <w:suppressAutoHyphens/>
        <w:spacing w:after="0" w:line="276" w:lineRule="auto"/>
        <w:ind w:left="143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kwota zmiany będzie wpływała na obniżenie, bądź zwiększenie wysokości wynagrodzenia Wykonawcy na podstawie faktury VAT wystawionej po wykonaniu umowy.</w:t>
      </w:r>
    </w:p>
    <w:p w14:paraId="370FA884" w14:textId="64ED15DB" w:rsidR="0063661F" w:rsidRDefault="0063661F" w:rsidP="006467DB">
      <w:pPr>
        <w:pStyle w:val="Akapitzlist"/>
        <w:numPr>
          <w:ilvl w:val="0"/>
          <w:numId w:val="10"/>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Zmiany treści umowy wymagają formy pisemnej w postaci aneksu pod rygorem nieważności.</w:t>
      </w:r>
    </w:p>
    <w:p w14:paraId="766C528A" w14:textId="201CEAE0" w:rsidR="00BB5958" w:rsidRDefault="00BB5958" w:rsidP="00BB5958">
      <w:pPr>
        <w:tabs>
          <w:tab w:val="left" w:pos="709"/>
        </w:tabs>
        <w:suppressAutoHyphens/>
        <w:spacing w:after="0" w:line="276" w:lineRule="auto"/>
        <w:jc w:val="both"/>
        <w:rPr>
          <w:rFonts w:ascii="Times New Roman" w:eastAsia="Times New Roman" w:hAnsi="Times New Roman" w:cs="Times New Roman"/>
          <w:bCs/>
          <w:sz w:val="24"/>
          <w:szCs w:val="24"/>
          <w:lang w:eastAsia="ar-SA"/>
        </w:rPr>
      </w:pPr>
    </w:p>
    <w:p w14:paraId="106B4F79" w14:textId="6E0764E7" w:rsidR="00BB5958" w:rsidRDefault="00BB5958" w:rsidP="00BB5958">
      <w:pPr>
        <w:tabs>
          <w:tab w:val="left" w:pos="709"/>
        </w:tabs>
        <w:suppressAutoHyphens/>
        <w:spacing w:after="0" w:line="276" w:lineRule="auto"/>
        <w:jc w:val="center"/>
        <w:rPr>
          <w:rFonts w:ascii="Times New Roman" w:eastAsia="Times New Roman" w:hAnsi="Times New Roman" w:cs="Times New Roman"/>
          <w:b/>
          <w:sz w:val="24"/>
          <w:szCs w:val="24"/>
          <w:lang w:eastAsia="ar-SA"/>
        </w:rPr>
      </w:pPr>
      <w:r w:rsidRPr="00BB5958">
        <w:rPr>
          <w:rFonts w:ascii="Times New Roman" w:eastAsia="Times New Roman" w:hAnsi="Times New Roman" w:cs="Times New Roman"/>
          <w:b/>
          <w:sz w:val="24"/>
          <w:szCs w:val="24"/>
          <w:lang w:eastAsia="ar-SA"/>
        </w:rPr>
        <w:t>§15.</w:t>
      </w:r>
    </w:p>
    <w:p w14:paraId="2CB6E529" w14:textId="2F357CB0" w:rsidR="00BB5958" w:rsidRDefault="00BB5958" w:rsidP="00BB5958">
      <w:pPr>
        <w:tabs>
          <w:tab w:val="left" w:pos="709"/>
        </w:tabs>
        <w:suppressAutoHyphens/>
        <w:spacing w:after="0"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Zabezpieczenie należytego wykonania umowy</w:t>
      </w:r>
    </w:p>
    <w:p w14:paraId="72D06AE6" w14:textId="58277021" w:rsidR="00BB5958" w:rsidRPr="00BB5958" w:rsidRDefault="00BB5958" w:rsidP="00BB5958">
      <w:pPr>
        <w:numPr>
          <w:ilvl w:val="0"/>
          <w:numId w:val="33"/>
        </w:numPr>
        <w:tabs>
          <w:tab w:val="left" w:pos="567"/>
        </w:tabs>
        <w:spacing w:after="120" w:line="240" w:lineRule="auto"/>
        <w:ind w:left="567" w:hanging="567"/>
        <w:jc w:val="both"/>
        <w:rPr>
          <w:rFonts w:ascii="Times New Roman" w:eastAsia="Calibri" w:hAnsi="Times New Roman" w:cs="Times New Roman"/>
          <w:sz w:val="24"/>
          <w:szCs w:val="24"/>
        </w:rPr>
      </w:pPr>
      <w:r w:rsidRPr="00BB5958">
        <w:rPr>
          <w:rFonts w:ascii="Times New Roman" w:eastAsia="Calibri" w:hAnsi="Times New Roman" w:cs="Times New Roman"/>
          <w:sz w:val="24"/>
          <w:szCs w:val="24"/>
        </w:rPr>
        <w:t xml:space="preserve">Wykonawca wniósł zabezpieczenie należnego wykonania umowy w wysokości 5 % całkowitego wynagrodzenia brutto, o którym mowa w </w:t>
      </w:r>
      <w:r w:rsidRPr="00BB5958">
        <w:rPr>
          <w:rFonts w:ascii="Times New Roman" w:eastAsia="Calibri" w:hAnsi="Times New Roman" w:cs="Times New Roman"/>
          <w:sz w:val="24"/>
          <w:szCs w:val="24"/>
          <w:lang w:val="x-none"/>
        </w:rPr>
        <w:t xml:space="preserve">§ </w:t>
      </w:r>
      <w:r>
        <w:rPr>
          <w:rFonts w:ascii="Times New Roman" w:eastAsia="Calibri" w:hAnsi="Times New Roman" w:cs="Times New Roman"/>
          <w:sz w:val="24"/>
          <w:szCs w:val="24"/>
        </w:rPr>
        <w:t>5</w:t>
      </w:r>
      <w:r w:rsidRPr="00BB5958">
        <w:rPr>
          <w:rFonts w:ascii="Times New Roman" w:eastAsia="Calibri" w:hAnsi="Times New Roman" w:cs="Times New Roman"/>
          <w:sz w:val="24"/>
          <w:szCs w:val="24"/>
        </w:rPr>
        <w:t xml:space="preserve"> ust. </w:t>
      </w:r>
      <w:r>
        <w:rPr>
          <w:rFonts w:ascii="Times New Roman" w:eastAsia="Calibri" w:hAnsi="Times New Roman" w:cs="Times New Roman"/>
          <w:sz w:val="24"/>
          <w:szCs w:val="24"/>
        </w:rPr>
        <w:t>1</w:t>
      </w:r>
      <w:r w:rsidRPr="00BB5958">
        <w:rPr>
          <w:rFonts w:ascii="Times New Roman" w:eastAsia="Calibri" w:hAnsi="Times New Roman" w:cs="Times New Roman"/>
          <w:b/>
          <w:sz w:val="24"/>
          <w:szCs w:val="24"/>
        </w:rPr>
        <w:t xml:space="preserve"> </w:t>
      </w:r>
      <w:r w:rsidRPr="00BB5958">
        <w:rPr>
          <w:rFonts w:ascii="Times New Roman" w:eastAsia="Calibri" w:hAnsi="Times New Roman" w:cs="Times New Roman"/>
          <w:sz w:val="24"/>
          <w:szCs w:val="24"/>
        </w:rPr>
        <w:t>Umowy, przewidziane za wykonanie Przedmiotu Umowy tj. ................ (słownie:.....................) w formie ……………………………………… .</w:t>
      </w:r>
      <w:r w:rsidR="00BF17E8">
        <w:rPr>
          <w:rFonts w:ascii="Times New Roman" w:eastAsia="Calibri" w:hAnsi="Times New Roman" w:cs="Times New Roman"/>
          <w:sz w:val="24"/>
          <w:szCs w:val="24"/>
        </w:rPr>
        <w:t>[do wyboru wykonawcy: gwarancji pieniężnej, gwarancji bankowej lub gwarancji ubezpieczeniowej].</w:t>
      </w:r>
    </w:p>
    <w:p w14:paraId="40A1E6E0" w14:textId="77777777" w:rsidR="00BB5958" w:rsidRPr="00BB5958" w:rsidRDefault="00BB5958" w:rsidP="00BB5958">
      <w:pPr>
        <w:numPr>
          <w:ilvl w:val="0"/>
          <w:numId w:val="33"/>
        </w:numPr>
        <w:tabs>
          <w:tab w:val="left" w:pos="567"/>
        </w:tabs>
        <w:spacing w:after="120" w:line="240" w:lineRule="auto"/>
        <w:ind w:left="567" w:hanging="567"/>
        <w:jc w:val="both"/>
        <w:rPr>
          <w:rFonts w:ascii="Times New Roman" w:eastAsia="Calibri" w:hAnsi="Times New Roman" w:cs="Times New Roman"/>
          <w:sz w:val="24"/>
          <w:szCs w:val="24"/>
        </w:rPr>
      </w:pPr>
      <w:r w:rsidRPr="00BB5958">
        <w:rPr>
          <w:rFonts w:ascii="Times New Roman" w:eastAsia="Calibri" w:hAnsi="Times New Roman" w:cs="Times New Roman"/>
          <w:sz w:val="24"/>
          <w:szCs w:val="24"/>
        </w:rPr>
        <w:t>Zabezpieczenie należytego wykonania umowy służy do pokrycia wszelkich roszczeń wynikających z niewykonania lub nienależytego wykonania umowy.</w:t>
      </w:r>
    </w:p>
    <w:p w14:paraId="1E22F9D1" w14:textId="77777777" w:rsidR="00BB5958" w:rsidRPr="00BB5958" w:rsidRDefault="00BB5958" w:rsidP="00BB5958">
      <w:pPr>
        <w:numPr>
          <w:ilvl w:val="0"/>
          <w:numId w:val="33"/>
        </w:numPr>
        <w:tabs>
          <w:tab w:val="left" w:pos="567"/>
        </w:tabs>
        <w:spacing w:after="120" w:line="240" w:lineRule="auto"/>
        <w:ind w:left="567" w:hanging="567"/>
        <w:jc w:val="both"/>
        <w:rPr>
          <w:rFonts w:ascii="Times New Roman" w:eastAsia="Calibri" w:hAnsi="Times New Roman" w:cs="Times New Roman"/>
          <w:sz w:val="24"/>
          <w:szCs w:val="24"/>
        </w:rPr>
      </w:pPr>
      <w:r w:rsidRPr="00BB5958">
        <w:rPr>
          <w:rFonts w:ascii="Times New Roman" w:eastAsia="Calibri" w:hAnsi="Times New Roman" w:cs="Times New Roman"/>
          <w:sz w:val="24"/>
          <w:szCs w:val="24"/>
        </w:rPr>
        <w:t xml:space="preserve">Zamawiający zwróci Wykonawcy 70% całości zabezpieczenia w ciągu 30 dni od dnia wykonania Przedmiotu Umowy i uznania przez Zamawiającego za należycie wykonane. </w:t>
      </w:r>
    </w:p>
    <w:p w14:paraId="3ED6839E" w14:textId="77777777" w:rsidR="00BB5958" w:rsidRPr="00BB5958" w:rsidRDefault="00BB5958" w:rsidP="00BB5958">
      <w:pPr>
        <w:numPr>
          <w:ilvl w:val="0"/>
          <w:numId w:val="33"/>
        </w:numPr>
        <w:tabs>
          <w:tab w:val="left" w:pos="567"/>
        </w:tabs>
        <w:spacing w:after="120" w:line="240" w:lineRule="auto"/>
        <w:ind w:left="567" w:hanging="567"/>
        <w:jc w:val="both"/>
        <w:rPr>
          <w:rFonts w:ascii="Times New Roman" w:eastAsia="Calibri" w:hAnsi="Times New Roman" w:cs="Times New Roman"/>
          <w:sz w:val="24"/>
          <w:szCs w:val="24"/>
        </w:rPr>
      </w:pPr>
      <w:r w:rsidRPr="00BB5958">
        <w:rPr>
          <w:rFonts w:ascii="Times New Roman" w:eastAsia="Calibri" w:hAnsi="Times New Roman" w:cs="Times New Roman"/>
          <w:sz w:val="24"/>
          <w:szCs w:val="24"/>
        </w:rPr>
        <w:t>Pozostałe 30% zabezpieczenia zostanie zwrócone w ciągu 15 dni po upływie okresu rękojmi.</w:t>
      </w:r>
    </w:p>
    <w:p w14:paraId="4684232F" w14:textId="7C79F863" w:rsidR="00BB5958" w:rsidRPr="00BB5958" w:rsidRDefault="00BB5958" w:rsidP="00BB5958">
      <w:pPr>
        <w:numPr>
          <w:ilvl w:val="0"/>
          <w:numId w:val="33"/>
        </w:numPr>
        <w:tabs>
          <w:tab w:val="left" w:pos="567"/>
        </w:tabs>
        <w:spacing w:after="120" w:line="276" w:lineRule="auto"/>
        <w:ind w:left="567" w:hanging="567"/>
        <w:jc w:val="both"/>
        <w:rPr>
          <w:rFonts w:ascii="Times New Roman" w:eastAsia="Calibri" w:hAnsi="Times New Roman" w:cs="Times New Roman"/>
          <w:sz w:val="24"/>
          <w:szCs w:val="24"/>
        </w:rPr>
      </w:pPr>
      <w:r w:rsidRPr="00BB5958">
        <w:rPr>
          <w:rFonts w:ascii="Times New Roman" w:eastAsia="Calibri" w:hAnsi="Times New Roman" w:cs="Times New Roman"/>
          <w:sz w:val="24"/>
          <w:szCs w:val="24"/>
        </w:rPr>
        <w:lastRenderedPageBreak/>
        <w:t>Zwrot zabezp</w:t>
      </w:r>
      <w:r w:rsidR="00BF17E8">
        <w:rPr>
          <w:rFonts w:ascii="Times New Roman" w:eastAsia="Calibri" w:hAnsi="Times New Roman" w:cs="Times New Roman"/>
          <w:sz w:val="24"/>
          <w:szCs w:val="24"/>
        </w:rPr>
        <w:t>ieczenia nastąpi w trybie odpowiednim dla formy wniesionego zabezpieczenia należytego wykonania umowy wybranej przez Wykonawcę.</w:t>
      </w:r>
    </w:p>
    <w:p w14:paraId="5646934C" w14:textId="77777777" w:rsidR="00BB5958" w:rsidRPr="00BB5958" w:rsidRDefault="00BB5958" w:rsidP="00BB5958">
      <w:pPr>
        <w:numPr>
          <w:ilvl w:val="0"/>
          <w:numId w:val="33"/>
        </w:numPr>
        <w:tabs>
          <w:tab w:val="left" w:pos="567"/>
        </w:tabs>
        <w:spacing w:after="120" w:line="276" w:lineRule="auto"/>
        <w:ind w:left="567" w:hanging="567"/>
        <w:jc w:val="both"/>
        <w:rPr>
          <w:rFonts w:ascii="Times New Roman" w:eastAsia="Calibri" w:hAnsi="Times New Roman" w:cs="Times New Roman"/>
          <w:sz w:val="24"/>
          <w:szCs w:val="24"/>
        </w:rPr>
      </w:pPr>
      <w:r w:rsidRPr="00BB5958">
        <w:rPr>
          <w:rFonts w:ascii="Times New Roman" w:eastAsia="Calibri" w:hAnsi="Times New Roman" w:cs="Times New Roman"/>
          <w:sz w:val="24"/>
          <w:szCs w:val="24"/>
        </w:rPr>
        <w:t>W przypadku, gdy Przedmiot Umowy nie został wykonany w terminie umownym lub nie został  wykonany prawidłowo skutkiem czego nie został sporządzony protokół odbioru końcowego, w terminie ważności zabezpieczenia wniesionego w innej formie niż w pieniądzu Wykonawca, najpóźniej na 5 Dni roboczych przed upływem ważności zabezpieczenia Wykonawca  zobowiązany jest przedłużyć obowiązującą gwarancję i/lub poręczenie lub przedłożyć nową gwarancję i/lub poręczenie, lub wpłacić pełną kwotę zabezpieczenia na konto Zamawiającego na okres niezbędny do zakończenia Umowy i podpisania protokołu odbioru końcowego.</w:t>
      </w:r>
    </w:p>
    <w:p w14:paraId="6C8DA08D" w14:textId="77777777" w:rsidR="00BB5958" w:rsidRPr="00BB5958" w:rsidRDefault="00BB5958" w:rsidP="00BB5958">
      <w:pPr>
        <w:numPr>
          <w:ilvl w:val="0"/>
          <w:numId w:val="33"/>
        </w:numPr>
        <w:tabs>
          <w:tab w:val="left" w:pos="567"/>
        </w:tabs>
        <w:spacing w:after="120" w:line="276" w:lineRule="auto"/>
        <w:ind w:left="567" w:hanging="567"/>
        <w:jc w:val="both"/>
        <w:rPr>
          <w:rFonts w:ascii="Times New Roman" w:eastAsia="Calibri" w:hAnsi="Times New Roman" w:cs="Times New Roman"/>
          <w:sz w:val="24"/>
          <w:szCs w:val="24"/>
        </w:rPr>
      </w:pPr>
      <w:r w:rsidRPr="00BB5958">
        <w:rPr>
          <w:rFonts w:ascii="Times New Roman" w:eastAsia="Calibri" w:hAnsi="Times New Roman" w:cs="Times New Roman"/>
          <w:sz w:val="24"/>
          <w:szCs w:val="24"/>
        </w:rPr>
        <w:t xml:space="preserve">Jeśli Wykonawca nie dokona czynności, o których mowa w ust. 6, Zamawiającemu przysługuje prawo uruchomienia zabezpieczenia lub wystąpienia z wezwaniem do zapłaty zabezpieczenia w pełnej kwocie z dotychczasowej gwarancji należytego wykonania umowy, a także do odstąpienia od Umowy z przyczyn leżących po stronie Wykonawcy w terminie 30 dni od wystąpienia przesłanki do odstąpienia od Umowy. </w:t>
      </w:r>
    </w:p>
    <w:p w14:paraId="1055282D" w14:textId="182477C1" w:rsidR="00BB5958" w:rsidRPr="00BB5958" w:rsidRDefault="00BB5958" w:rsidP="00BB5958">
      <w:pPr>
        <w:numPr>
          <w:ilvl w:val="0"/>
          <w:numId w:val="33"/>
        </w:numPr>
        <w:tabs>
          <w:tab w:val="left" w:pos="567"/>
        </w:tabs>
        <w:spacing w:after="120" w:line="276" w:lineRule="auto"/>
        <w:ind w:left="567" w:hanging="567"/>
        <w:jc w:val="both"/>
        <w:rPr>
          <w:rFonts w:ascii="Times New Roman" w:eastAsia="Calibri" w:hAnsi="Times New Roman" w:cs="Times New Roman"/>
          <w:sz w:val="24"/>
          <w:szCs w:val="24"/>
        </w:rPr>
      </w:pPr>
      <w:r w:rsidRPr="00BB5958">
        <w:rPr>
          <w:rFonts w:ascii="Times New Roman" w:eastAsia="Calibri" w:hAnsi="Times New Roman" w:cs="Times New Roman"/>
          <w:sz w:val="24"/>
          <w:szCs w:val="24"/>
        </w:rPr>
        <w:t xml:space="preserve">W przypadku zwiększenia całkowitej kwoty wynagrodzenia, o której  mowa w § </w:t>
      </w:r>
      <w:r>
        <w:rPr>
          <w:rFonts w:ascii="Times New Roman" w:eastAsia="Calibri" w:hAnsi="Times New Roman" w:cs="Times New Roman"/>
          <w:sz w:val="24"/>
          <w:szCs w:val="24"/>
        </w:rPr>
        <w:t>5</w:t>
      </w:r>
      <w:r w:rsidRPr="00BB5958">
        <w:rPr>
          <w:rFonts w:ascii="Times New Roman" w:eastAsia="Calibri" w:hAnsi="Times New Roman" w:cs="Times New Roman"/>
          <w:sz w:val="24"/>
          <w:szCs w:val="24"/>
        </w:rPr>
        <w:t xml:space="preserve"> ust. </w:t>
      </w:r>
      <w:r>
        <w:rPr>
          <w:rFonts w:ascii="Times New Roman" w:eastAsia="Calibri" w:hAnsi="Times New Roman" w:cs="Times New Roman"/>
          <w:sz w:val="24"/>
          <w:szCs w:val="24"/>
        </w:rPr>
        <w:t>1</w:t>
      </w:r>
      <w:r w:rsidRPr="00BB5958">
        <w:rPr>
          <w:rFonts w:ascii="Times New Roman" w:eastAsia="Calibri" w:hAnsi="Times New Roman" w:cs="Times New Roman"/>
          <w:sz w:val="24"/>
          <w:szCs w:val="24"/>
        </w:rPr>
        <w:t xml:space="preserve"> Umowy, w trakcie realizacji Umowy, Zamawiający zastrzega sobie możliwość odpowiedniego, proporcjonalnego zwiększenia wysokości zabezpieczenia należytego wykonania Umowy do wysokości 10 % zmienionej wartości Umowy brutto, z tym, że wartość zabezpieczenia po zmianie nie może przekroczyć 10% ceny całkowitej oferty albo maksymalnej wartości nominalnej zobowiązania wynikającego z umowy.</w:t>
      </w:r>
    </w:p>
    <w:p w14:paraId="31FD3BE3" w14:textId="4CDD265A" w:rsidR="00BB5958" w:rsidRPr="00BB5958" w:rsidRDefault="00BB5958" w:rsidP="00BB5958">
      <w:pPr>
        <w:pStyle w:val="Akapitzlist"/>
        <w:numPr>
          <w:ilvl w:val="0"/>
          <w:numId w:val="33"/>
        </w:numPr>
        <w:tabs>
          <w:tab w:val="left" w:pos="709"/>
        </w:tabs>
        <w:suppressAutoHyphens/>
        <w:spacing w:after="0" w:line="276" w:lineRule="auto"/>
        <w:rPr>
          <w:rFonts w:ascii="Times New Roman" w:eastAsia="Times New Roman" w:hAnsi="Times New Roman" w:cs="Times New Roman"/>
          <w:bCs/>
          <w:sz w:val="24"/>
          <w:szCs w:val="24"/>
          <w:lang w:eastAsia="ar-SA"/>
        </w:rPr>
      </w:pPr>
      <w:r w:rsidRPr="00BB5958">
        <w:rPr>
          <w:rFonts w:ascii="Times New Roman" w:eastAsia="Calibri" w:hAnsi="Times New Roman" w:cs="Times New Roman"/>
          <w:sz w:val="24"/>
          <w:szCs w:val="24"/>
          <w:lang w:eastAsia="pl-PL"/>
        </w:rPr>
        <w:t>Zmiana, o której mowa w ust. 8, nastąpi w drodze aneksu do Umowy.</w:t>
      </w:r>
    </w:p>
    <w:p w14:paraId="15BC4A46" w14:textId="56892EDE" w:rsidR="0063661F" w:rsidRDefault="0063661F" w:rsidP="0063661F">
      <w:pPr>
        <w:tabs>
          <w:tab w:val="left" w:pos="709"/>
        </w:tabs>
        <w:suppressAutoHyphens/>
        <w:spacing w:after="0" w:line="276" w:lineRule="auto"/>
        <w:jc w:val="center"/>
        <w:rPr>
          <w:rFonts w:ascii="Times New Roman" w:eastAsia="Times New Roman" w:hAnsi="Times New Roman" w:cs="Times New Roman"/>
          <w:bCs/>
          <w:sz w:val="24"/>
          <w:szCs w:val="24"/>
          <w:lang w:eastAsia="ar-SA"/>
        </w:rPr>
      </w:pPr>
    </w:p>
    <w:p w14:paraId="67D7D0D1" w14:textId="564D9DCD" w:rsidR="00AA781E" w:rsidRPr="00AA781E" w:rsidRDefault="00AA781E" w:rsidP="0063661F">
      <w:pPr>
        <w:tabs>
          <w:tab w:val="left" w:pos="709"/>
        </w:tabs>
        <w:suppressAutoHyphens/>
        <w:spacing w:after="0" w:line="276" w:lineRule="auto"/>
        <w:jc w:val="center"/>
        <w:rPr>
          <w:rFonts w:ascii="Times New Roman" w:eastAsia="Times New Roman" w:hAnsi="Times New Roman" w:cs="Times New Roman"/>
          <w:b/>
          <w:sz w:val="24"/>
          <w:szCs w:val="24"/>
          <w:lang w:eastAsia="ar-SA"/>
        </w:rPr>
      </w:pPr>
      <w:r w:rsidRPr="00AA781E">
        <w:rPr>
          <w:rFonts w:ascii="Times New Roman" w:eastAsia="Times New Roman" w:hAnsi="Times New Roman" w:cs="Times New Roman"/>
          <w:b/>
          <w:sz w:val="24"/>
          <w:szCs w:val="24"/>
          <w:lang w:eastAsia="ar-SA"/>
        </w:rPr>
        <w:t>§1</w:t>
      </w:r>
      <w:r w:rsidR="00BB5958">
        <w:rPr>
          <w:rFonts w:ascii="Times New Roman" w:eastAsia="Times New Roman" w:hAnsi="Times New Roman" w:cs="Times New Roman"/>
          <w:b/>
          <w:sz w:val="24"/>
          <w:szCs w:val="24"/>
          <w:lang w:eastAsia="ar-SA"/>
        </w:rPr>
        <w:t>6</w:t>
      </w:r>
      <w:r w:rsidRPr="00AA781E">
        <w:rPr>
          <w:rFonts w:ascii="Times New Roman" w:eastAsia="Times New Roman" w:hAnsi="Times New Roman" w:cs="Times New Roman"/>
          <w:b/>
          <w:sz w:val="24"/>
          <w:szCs w:val="24"/>
          <w:lang w:eastAsia="ar-SA"/>
        </w:rPr>
        <w:t>.</w:t>
      </w:r>
    </w:p>
    <w:p w14:paraId="3661034C" w14:textId="5A691A13" w:rsidR="00AA781E" w:rsidRDefault="00AA781E" w:rsidP="0063661F">
      <w:pPr>
        <w:tabs>
          <w:tab w:val="left" w:pos="709"/>
        </w:tabs>
        <w:suppressAutoHyphens/>
        <w:spacing w:after="0" w:line="276" w:lineRule="auto"/>
        <w:jc w:val="center"/>
        <w:rPr>
          <w:rFonts w:ascii="Times New Roman" w:eastAsia="Times New Roman" w:hAnsi="Times New Roman" w:cs="Times New Roman"/>
          <w:b/>
          <w:sz w:val="24"/>
          <w:szCs w:val="24"/>
          <w:lang w:eastAsia="ar-SA"/>
        </w:rPr>
      </w:pPr>
      <w:r w:rsidRPr="00AA781E">
        <w:rPr>
          <w:rFonts w:ascii="Times New Roman" w:eastAsia="Times New Roman" w:hAnsi="Times New Roman" w:cs="Times New Roman"/>
          <w:b/>
          <w:sz w:val="24"/>
          <w:szCs w:val="24"/>
          <w:lang w:eastAsia="ar-SA"/>
        </w:rPr>
        <w:t xml:space="preserve">Klauzula </w:t>
      </w:r>
      <w:r>
        <w:rPr>
          <w:rFonts w:ascii="Times New Roman" w:eastAsia="Times New Roman" w:hAnsi="Times New Roman" w:cs="Times New Roman"/>
          <w:b/>
          <w:sz w:val="24"/>
          <w:szCs w:val="24"/>
          <w:lang w:eastAsia="ar-SA"/>
        </w:rPr>
        <w:t>i</w:t>
      </w:r>
      <w:r w:rsidRPr="00AA781E">
        <w:rPr>
          <w:rFonts w:ascii="Times New Roman" w:eastAsia="Times New Roman" w:hAnsi="Times New Roman" w:cs="Times New Roman"/>
          <w:b/>
          <w:sz w:val="24"/>
          <w:szCs w:val="24"/>
          <w:lang w:eastAsia="ar-SA"/>
        </w:rPr>
        <w:t>nformacyjna</w:t>
      </w:r>
    </w:p>
    <w:p w14:paraId="0D8B6765" w14:textId="77777777" w:rsidR="00AA781E" w:rsidRPr="00AA781E" w:rsidRDefault="00AA781E" w:rsidP="00AA781E">
      <w:pPr>
        <w:spacing w:after="0" w:line="276" w:lineRule="auto"/>
        <w:jc w:val="both"/>
        <w:rPr>
          <w:rFonts w:ascii="Times New Roman" w:eastAsia="Times New Roman" w:hAnsi="Times New Roman" w:cs="Times New Roman"/>
          <w:sz w:val="24"/>
          <w:szCs w:val="24"/>
          <w:lang w:eastAsia="pl-PL"/>
        </w:rPr>
      </w:pPr>
      <w:r w:rsidRPr="00AA781E">
        <w:rPr>
          <w:rFonts w:ascii="Times New Roman" w:eastAsia="Times New Roman" w:hAnsi="Times New Roman" w:cs="Times New Roman"/>
          <w:sz w:val="24"/>
          <w:szCs w:val="24"/>
          <w:lang w:eastAsia="pl-PL"/>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80A5759" w14:textId="77777777" w:rsidR="00AA781E" w:rsidRPr="00AA781E" w:rsidRDefault="00AA781E" w:rsidP="00AA781E">
      <w:pPr>
        <w:spacing w:after="0" w:line="276" w:lineRule="auto"/>
        <w:jc w:val="both"/>
        <w:rPr>
          <w:rFonts w:ascii="Times New Roman" w:eastAsia="Times New Roman" w:hAnsi="Times New Roman" w:cs="Times New Roman"/>
          <w:sz w:val="24"/>
          <w:szCs w:val="24"/>
          <w:lang w:eastAsia="pl-PL"/>
        </w:rPr>
      </w:pPr>
      <w:r w:rsidRPr="00AA781E">
        <w:rPr>
          <w:rFonts w:ascii="Times New Roman" w:eastAsia="Times New Roman" w:hAnsi="Times New Roman" w:cs="Times New Roman"/>
          <w:sz w:val="24"/>
          <w:szCs w:val="24"/>
          <w:lang w:eastAsia="pl-PL"/>
        </w:rPr>
        <w:t>1.</w:t>
      </w:r>
      <w:r w:rsidRPr="00AA781E">
        <w:rPr>
          <w:rFonts w:ascii="Times New Roman" w:eastAsia="Times New Roman" w:hAnsi="Times New Roman" w:cs="Times New Roman"/>
          <w:sz w:val="24"/>
          <w:szCs w:val="24"/>
          <w:lang w:eastAsia="pl-PL"/>
        </w:rPr>
        <w:tab/>
        <w:t xml:space="preserve">Administratorem Pani / Pana danych osobowych jest Gmina Somianka, Somianka – Parcele 16b, 07-203 Somianka reprezentowana przez Wójta Gminy Somianka. </w:t>
      </w:r>
    </w:p>
    <w:p w14:paraId="7FC5BA02" w14:textId="77777777" w:rsidR="00AA781E" w:rsidRPr="00AA781E" w:rsidRDefault="00AA781E" w:rsidP="00AA781E">
      <w:pPr>
        <w:spacing w:after="0" w:line="276" w:lineRule="auto"/>
        <w:jc w:val="both"/>
        <w:rPr>
          <w:rFonts w:ascii="Times New Roman" w:eastAsia="Times New Roman" w:hAnsi="Times New Roman" w:cs="Times New Roman"/>
          <w:sz w:val="24"/>
          <w:szCs w:val="24"/>
          <w:lang w:eastAsia="pl-PL"/>
        </w:rPr>
      </w:pPr>
      <w:r w:rsidRPr="00AA781E">
        <w:rPr>
          <w:rFonts w:ascii="Times New Roman" w:eastAsia="Times New Roman" w:hAnsi="Times New Roman" w:cs="Times New Roman"/>
          <w:sz w:val="24"/>
          <w:szCs w:val="24"/>
          <w:lang w:eastAsia="pl-PL"/>
        </w:rPr>
        <w:t>2.</w:t>
      </w:r>
      <w:r w:rsidRPr="00AA781E">
        <w:rPr>
          <w:rFonts w:ascii="Times New Roman" w:eastAsia="Times New Roman" w:hAnsi="Times New Roman" w:cs="Times New Roman"/>
          <w:sz w:val="24"/>
          <w:szCs w:val="24"/>
          <w:lang w:eastAsia="pl-PL"/>
        </w:rPr>
        <w:tab/>
        <w:t>W sprawach związanych z Pani/Pana danymi osobowymi proszę kontaktować się z Inspektorem Ochrony Danych, kontakt pisemny za pomocą poczty elektronicznej iod@somianka.pl;</w:t>
      </w:r>
    </w:p>
    <w:p w14:paraId="5F7DE645" w14:textId="77777777" w:rsidR="00AA781E" w:rsidRPr="00AA781E" w:rsidRDefault="00AA781E" w:rsidP="00AA781E">
      <w:pPr>
        <w:spacing w:after="0" w:line="276" w:lineRule="auto"/>
        <w:jc w:val="both"/>
        <w:rPr>
          <w:rFonts w:ascii="Times New Roman" w:eastAsia="Times New Roman" w:hAnsi="Times New Roman" w:cs="Times New Roman"/>
          <w:sz w:val="24"/>
          <w:szCs w:val="24"/>
          <w:lang w:eastAsia="pl-PL"/>
        </w:rPr>
      </w:pPr>
      <w:r w:rsidRPr="00AA781E">
        <w:rPr>
          <w:rFonts w:ascii="Times New Roman" w:eastAsia="Times New Roman" w:hAnsi="Times New Roman" w:cs="Times New Roman"/>
          <w:sz w:val="24"/>
          <w:szCs w:val="24"/>
          <w:lang w:eastAsia="pl-PL"/>
        </w:rPr>
        <w:t>3.</w:t>
      </w:r>
      <w:r w:rsidRPr="00AA781E">
        <w:rPr>
          <w:rFonts w:ascii="Times New Roman" w:eastAsia="Times New Roman" w:hAnsi="Times New Roman" w:cs="Times New Roman"/>
          <w:sz w:val="24"/>
          <w:szCs w:val="24"/>
          <w:lang w:eastAsia="pl-PL"/>
        </w:rPr>
        <w:tab/>
        <w:t xml:space="preserve">Pani/Pana dane osobowe przetwarzane będą na podstawie art. 6 ust. 1 lit. c RODO w celu związanym z postępowaniem o udzielenie zamówienia publicznego nr ZS.273.2.2022 na </w:t>
      </w:r>
      <w:r w:rsidRPr="00AA781E">
        <w:rPr>
          <w:rFonts w:ascii="Times New Roman" w:eastAsia="Times New Roman" w:hAnsi="Times New Roman" w:cs="Times New Roman"/>
          <w:sz w:val="24"/>
          <w:szCs w:val="24"/>
          <w:lang w:eastAsia="pl-PL"/>
        </w:rPr>
        <w:lastRenderedPageBreak/>
        <w:t>„” prowadzonym w trybie bez stosowania ustawy z dnia 11 września  2019 r. Prawo Zamówień Publicznych (Dz. U.  z 2022r.  poz. 1710 z późn. zm.) w związku z art. 2 ust.1 pkt 2. PZP oraz zawarciem, realizacją oraz egzekucją umowy;</w:t>
      </w:r>
    </w:p>
    <w:p w14:paraId="7BF7D588" w14:textId="77777777" w:rsidR="00AA781E" w:rsidRPr="00AA781E" w:rsidRDefault="00AA781E" w:rsidP="00AA781E">
      <w:pPr>
        <w:spacing w:after="0" w:line="276" w:lineRule="auto"/>
        <w:jc w:val="both"/>
        <w:rPr>
          <w:rFonts w:ascii="Times New Roman" w:eastAsia="Times New Roman" w:hAnsi="Times New Roman" w:cs="Times New Roman"/>
          <w:sz w:val="24"/>
          <w:szCs w:val="24"/>
          <w:lang w:eastAsia="pl-PL"/>
        </w:rPr>
      </w:pPr>
      <w:r w:rsidRPr="00AA781E">
        <w:rPr>
          <w:rFonts w:ascii="Times New Roman" w:eastAsia="Times New Roman" w:hAnsi="Times New Roman" w:cs="Times New Roman"/>
          <w:sz w:val="24"/>
          <w:szCs w:val="24"/>
          <w:lang w:eastAsia="pl-PL"/>
        </w:rPr>
        <w:t>4.</w:t>
      </w:r>
      <w:r w:rsidRPr="00AA781E">
        <w:rPr>
          <w:rFonts w:ascii="Times New Roman" w:eastAsia="Times New Roman" w:hAnsi="Times New Roman" w:cs="Times New Roman"/>
          <w:sz w:val="24"/>
          <w:szCs w:val="24"/>
          <w:lang w:eastAsia="pl-PL"/>
        </w:rPr>
        <w:tab/>
        <w:t>Odbiorcami Pani/Pana danych osobowych będą osoby lub podmioty, którym udostępniona zostanie dokumentacja postępowania w oparciu o art. 18 oraz art. 74 ustawy z dnia 11 września 2019 r. – Prawo zamówień publicznych (Dz. U. z 2022 r. poz. 1710 z późn. zm.), dalej „ustawa Pzp”;</w:t>
      </w:r>
    </w:p>
    <w:p w14:paraId="6DC7B4E5" w14:textId="77777777" w:rsidR="00AA781E" w:rsidRPr="00AA781E" w:rsidRDefault="00AA781E" w:rsidP="00AA781E">
      <w:pPr>
        <w:spacing w:after="0" w:line="276" w:lineRule="auto"/>
        <w:jc w:val="both"/>
        <w:rPr>
          <w:rFonts w:ascii="Times New Roman" w:eastAsia="Times New Roman" w:hAnsi="Times New Roman" w:cs="Times New Roman"/>
          <w:sz w:val="24"/>
          <w:szCs w:val="24"/>
          <w:lang w:eastAsia="pl-PL"/>
        </w:rPr>
      </w:pPr>
      <w:r w:rsidRPr="00AA781E">
        <w:rPr>
          <w:rFonts w:ascii="Times New Roman" w:eastAsia="Times New Roman" w:hAnsi="Times New Roman" w:cs="Times New Roman"/>
          <w:sz w:val="24"/>
          <w:szCs w:val="24"/>
          <w:lang w:eastAsia="pl-PL"/>
        </w:rPr>
        <w:t>5.</w:t>
      </w:r>
      <w:r w:rsidRPr="00AA781E">
        <w:rPr>
          <w:rFonts w:ascii="Times New Roman" w:eastAsia="Times New Roman" w:hAnsi="Times New Roman" w:cs="Times New Roman"/>
          <w:sz w:val="24"/>
          <w:szCs w:val="24"/>
          <w:lang w:eastAsia="pl-PL"/>
        </w:rPr>
        <w:tab/>
        <w:t>Pani/Pana dane osobowe będą przechowywane, przez okres 4 lat od dnia zakończenia postępowania o udzielenie zamówienia, a jeżeli czas trwania umowy przekracza 4 lata, okres przechowywania obejmuje cały czas trwania umowy;</w:t>
      </w:r>
    </w:p>
    <w:p w14:paraId="2173A403" w14:textId="77777777" w:rsidR="00AA781E" w:rsidRPr="00AA781E" w:rsidRDefault="00AA781E" w:rsidP="00AA781E">
      <w:pPr>
        <w:spacing w:after="0" w:line="276" w:lineRule="auto"/>
        <w:jc w:val="both"/>
        <w:rPr>
          <w:rFonts w:ascii="Times New Roman" w:eastAsia="Times New Roman" w:hAnsi="Times New Roman" w:cs="Times New Roman"/>
          <w:sz w:val="24"/>
          <w:szCs w:val="24"/>
          <w:lang w:eastAsia="pl-PL"/>
        </w:rPr>
      </w:pPr>
      <w:r w:rsidRPr="00AA781E">
        <w:rPr>
          <w:rFonts w:ascii="Times New Roman" w:eastAsia="Times New Roman" w:hAnsi="Times New Roman" w:cs="Times New Roman"/>
          <w:sz w:val="24"/>
          <w:szCs w:val="24"/>
          <w:lang w:eastAsia="pl-PL"/>
        </w:rPr>
        <w:t>6.</w:t>
      </w:r>
      <w:r w:rsidRPr="00AA781E">
        <w:rPr>
          <w:rFonts w:ascii="Times New Roman" w:eastAsia="Times New Roman" w:hAnsi="Times New Roman" w:cs="Times New Roman"/>
          <w:sz w:val="24"/>
          <w:szCs w:val="24"/>
          <w:lang w:eastAsia="pl-PL"/>
        </w:rPr>
        <w:tab/>
        <w:t>Obowiązek podania przez Panią/Pana danych osobowych bezpośrednio Pani/Pana dotyczących jest wymogiem ustawowym określonym w regulaminie zamówień podprogowych związanym z udziałem w postępowaniu o udzielenie zamówienia publicznego.</w:t>
      </w:r>
    </w:p>
    <w:p w14:paraId="6C67D370" w14:textId="77777777" w:rsidR="00AA781E" w:rsidRPr="00AA781E" w:rsidRDefault="00AA781E" w:rsidP="00AA781E">
      <w:pPr>
        <w:spacing w:after="0" w:line="276" w:lineRule="auto"/>
        <w:jc w:val="both"/>
        <w:rPr>
          <w:rFonts w:ascii="Times New Roman" w:eastAsia="Times New Roman" w:hAnsi="Times New Roman" w:cs="Times New Roman"/>
          <w:sz w:val="24"/>
          <w:szCs w:val="24"/>
          <w:lang w:eastAsia="pl-PL"/>
        </w:rPr>
      </w:pPr>
      <w:r w:rsidRPr="00AA781E">
        <w:rPr>
          <w:rFonts w:ascii="Times New Roman" w:eastAsia="Times New Roman" w:hAnsi="Times New Roman" w:cs="Times New Roman"/>
          <w:sz w:val="24"/>
          <w:szCs w:val="24"/>
          <w:lang w:eastAsia="pl-PL"/>
        </w:rPr>
        <w:t>7.</w:t>
      </w:r>
      <w:r w:rsidRPr="00AA781E">
        <w:rPr>
          <w:rFonts w:ascii="Times New Roman" w:eastAsia="Times New Roman" w:hAnsi="Times New Roman" w:cs="Times New Roman"/>
          <w:sz w:val="24"/>
          <w:szCs w:val="24"/>
          <w:lang w:eastAsia="pl-PL"/>
        </w:rPr>
        <w:tab/>
        <w:t>W odniesieniu do Pani/Pana danych osobowych decyzje nie będą podejmowane w sposób zautomatyzowany, stosowanie do art. 22 RODO;</w:t>
      </w:r>
    </w:p>
    <w:p w14:paraId="66277369" w14:textId="77777777" w:rsidR="00AA781E" w:rsidRPr="00AA781E" w:rsidRDefault="00AA781E" w:rsidP="00AA781E">
      <w:pPr>
        <w:spacing w:after="0" w:line="276" w:lineRule="auto"/>
        <w:jc w:val="both"/>
        <w:rPr>
          <w:rFonts w:ascii="Times New Roman" w:eastAsia="Times New Roman" w:hAnsi="Times New Roman" w:cs="Times New Roman"/>
          <w:sz w:val="24"/>
          <w:szCs w:val="24"/>
          <w:lang w:eastAsia="pl-PL"/>
        </w:rPr>
      </w:pPr>
      <w:r w:rsidRPr="00AA781E">
        <w:rPr>
          <w:rFonts w:ascii="Times New Roman" w:eastAsia="Times New Roman" w:hAnsi="Times New Roman" w:cs="Times New Roman"/>
          <w:sz w:val="24"/>
          <w:szCs w:val="24"/>
          <w:lang w:eastAsia="pl-PL"/>
        </w:rPr>
        <w:t>8.</w:t>
      </w:r>
      <w:r w:rsidRPr="00AA781E">
        <w:rPr>
          <w:rFonts w:ascii="Times New Roman" w:eastAsia="Times New Roman" w:hAnsi="Times New Roman" w:cs="Times New Roman"/>
          <w:sz w:val="24"/>
          <w:szCs w:val="24"/>
          <w:lang w:eastAsia="pl-PL"/>
        </w:rPr>
        <w:tab/>
        <w:t>Posiada Pani/Pan:</w:t>
      </w:r>
    </w:p>
    <w:p w14:paraId="12836993" w14:textId="77777777" w:rsidR="00AA781E" w:rsidRPr="00AA781E" w:rsidRDefault="00AA781E" w:rsidP="00AA781E">
      <w:pPr>
        <w:spacing w:after="0" w:line="276" w:lineRule="auto"/>
        <w:jc w:val="both"/>
        <w:rPr>
          <w:rFonts w:ascii="Times New Roman" w:eastAsia="Times New Roman" w:hAnsi="Times New Roman" w:cs="Times New Roman"/>
          <w:sz w:val="24"/>
          <w:szCs w:val="24"/>
          <w:lang w:eastAsia="pl-PL"/>
        </w:rPr>
      </w:pPr>
      <w:r w:rsidRPr="00AA781E">
        <w:rPr>
          <w:rFonts w:ascii="Times New Roman" w:eastAsia="Times New Roman" w:hAnsi="Times New Roman" w:cs="Times New Roman"/>
          <w:sz w:val="24"/>
          <w:szCs w:val="24"/>
          <w:lang w:eastAsia="pl-PL"/>
        </w:rPr>
        <w:t>− na podstawie art. 15 RODO prawo dostępu do danych osobowych Pani/Pana dotyczących;</w:t>
      </w:r>
    </w:p>
    <w:p w14:paraId="5675EB7E" w14:textId="77777777" w:rsidR="00AA781E" w:rsidRPr="00AA781E" w:rsidRDefault="00AA781E" w:rsidP="00AA781E">
      <w:pPr>
        <w:spacing w:after="0" w:line="276" w:lineRule="auto"/>
        <w:jc w:val="both"/>
        <w:rPr>
          <w:rFonts w:ascii="Times New Roman" w:eastAsia="Times New Roman" w:hAnsi="Times New Roman" w:cs="Times New Roman"/>
          <w:sz w:val="24"/>
          <w:szCs w:val="24"/>
          <w:lang w:eastAsia="pl-PL"/>
        </w:rPr>
      </w:pPr>
      <w:r w:rsidRPr="00AA781E">
        <w:rPr>
          <w:rFonts w:ascii="Times New Roman" w:eastAsia="Times New Roman" w:hAnsi="Times New Roman" w:cs="Times New Roman"/>
          <w:sz w:val="24"/>
          <w:szCs w:val="24"/>
          <w:lang w:eastAsia="pl-PL"/>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ustawa Pzp oraz nie może naruszać integralności protokołu oraz jego załączników;</w:t>
      </w:r>
    </w:p>
    <w:p w14:paraId="04D8185E" w14:textId="77777777" w:rsidR="00AA781E" w:rsidRPr="00AA781E" w:rsidRDefault="00AA781E" w:rsidP="00AA781E">
      <w:pPr>
        <w:spacing w:after="0" w:line="276" w:lineRule="auto"/>
        <w:jc w:val="both"/>
        <w:rPr>
          <w:rFonts w:ascii="Times New Roman" w:eastAsia="Times New Roman" w:hAnsi="Times New Roman" w:cs="Times New Roman"/>
          <w:sz w:val="24"/>
          <w:szCs w:val="24"/>
          <w:lang w:eastAsia="pl-PL"/>
        </w:rPr>
      </w:pPr>
      <w:r w:rsidRPr="00AA781E">
        <w:rPr>
          <w:rFonts w:ascii="Times New Roman" w:eastAsia="Times New Roman" w:hAnsi="Times New Roman" w:cs="Times New Roman"/>
          <w:sz w:val="24"/>
          <w:szCs w:val="24"/>
          <w:lang w:eastAsia="pl-PL"/>
        </w:rPr>
        <w:t>− na podstawie art. 18 RODO prawo żądania od administratora ograniczenia przetwarzania danych osobowych z zastrzeżeniem przypadków, o których mowa w art. 18 ust. 2 RODO, przy czym prawo do ograniczenia przetwarzana nie ma zastosowania w odniesieniu do przechowywania, w celu zapewniający korzystanie ze środków ochrony prawnej lub w celu ochrony praw innej osoby fizycznej lub prawnej, lub uwagi na ważne względy interesu publicznego Unii Europejskiej lub państwa członkowskiego, a także nie ogranicza przetwarzania danych osobowych do czasu zakończenia postępowania o udzielenie zamówienia;</w:t>
      </w:r>
    </w:p>
    <w:p w14:paraId="712B8E96" w14:textId="77777777" w:rsidR="00AA781E" w:rsidRPr="00AA781E" w:rsidRDefault="00AA781E" w:rsidP="00AA781E">
      <w:pPr>
        <w:spacing w:after="0" w:line="276" w:lineRule="auto"/>
        <w:jc w:val="both"/>
        <w:rPr>
          <w:rFonts w:ascii="Times New Roman" w:eastAsia="Times New Roman" w:hAnsi="Times New Roman" w:cs="Times New Roman"/>
          <w:sz w:val="24"/>
          <w:szCs w:val="24"/>
          <w:lang w:eastAsia="pl-PL"/>
        </w:rPr>
      </w:pPr>
      <w:r w:rsidRPr="00AA781E">
        <w:rPr>
          <w:rFonts w:ascii="Times New Roman" w:eastAsia="Times New Roman" w:hAnsi="Times New Roman" w:cs="Times New Roman"/>
          <w:sz w:val="24"/>
          <w:szCs w:val="24"/>
          <w:lang w:eastAsia="pl-PL"/>
        </w:rPr>
        <w:t>− prawo do wniesienia skargi do Prezesa Urzędu Ochrony Danych Osobowych, gdy uzna Pani/Pan, że przetwarzanie danych osobowych Pani/Pana dotyczących narusza przepisy RODO;</w:t>
      </w:r>
    </w:p>
    <w:p w14:paraId="2F09F26D" w14:textId="77777777" w:rsidR="00AA781E" w:rsidRPr="00AA781E" w:rsidRDefault="00AA781E" w:rsidP="00AA781E">
      <w:pPr>
        <w:spacing w:after="0" w:line="276" w:lineRule="auto"/>
        <w:jc w:val="both"/>
        <w:rPr>
          <w:rFonts w:ascii="Times New Roman" w:eastAsia="Times New Roman" w:hAnsi="Times New Roman" w:cs="Times New Roman"/>
          <w:sz w:val="24"/>
          <w:szCs w:val="24"/>
          <w:lang w:eastAsia="pl-PL"/>
        </w:rPr>
      </w:pPr>
      <w:r w:rsidRPr="00AA781E">
        <w:rPr>
          <w:rFonts w:ascii="Times New Roman" w:eastAsia="Times New Roman" w:hAnsi="Times New Roman" w:cs="Times New Roman"/>
          <w:sz w:val="24"/>
          <w:szCs w:val="24"/>
          <w:lang w:eastAsia="pl-PL"/>
        </w:rPr>
        <w:t>9.</w:t>
      </w:r>
      <w:r w:rsidRPr="00AA781E">
        <w:rPr>
          <w:rFonts w:ascii="Times New Roman" w:eastAsia="Times New Roman" w:hAnsi="Times New Roman" w:cs="Times New Roman"/>
          <w:sz w:val="24"/>
          <w:szCs w:val="24"/>
          <w:lang w:eastAsia="pl-PL"/>
        </w:rPr>
        <w:tab/>
        <w:t>Nie przysługuje Pani/Panu:</w:t>
      </w:r>
    </w:p>
    <w:p w14:paraId="2BA602A9" w14:textId="77777777" w:rsidR="00AA781E" w:rsidRPr="00AA781E" w:rsidRDefault="00AA781E" w:rsidP="00AA781E">
      <w:pPr>
        <w:spacing w:after="0" w:line="276" w:lineRule="auto"/>
        <w:jc w:val="both"/>
        <w:rPr>
          <w:rFonts w:ascii="Times New Roman" w:eastAsia="Times New Roman" w:hAnsi="Times New Roman" w:cs="Times New Roman"/>
          <w:sz w:val="24"/>
          <w:szCs w:val="24"/>
          <w:lang w:eastAsia="pl-PL"/>
        </w:rPr>
      </w:pPr>
      <w:r w:rsidRPr="00AA781E">
        <w:rPr>
          <w:rFonts w:ascii="Times New Roman" w:eastAsia="Times New Roman" w:hAnsi="Times New Roman" w:cs="Times New Roman"/>
          <w:sz w:val="24"/>
          <w:szCs w:val="24"/>
          <w:lang w:eastAsia="pl-PL"/>
        </w:rPr>
        <w:t>− w związku z art. 17 ust. 3 lit. b, d lub e RODO prawo do usunięcia danych osobowych;</w:t>
      </w:r>
    </w:p>
    <w:p w14:paraId="1AC0D6AD" w14:textId="77777777" w:rsidR="00AA781E" w:rsidRPr="00AA781E" w:rsidRDefault="00AA781E" w:rsidP="00AA781E">
      <w:pPr>
        <w:spacing w:after="0" w:line="276" w:lineRule="auto"/>
        <w:jc w:val="both"/>
        <w:rPr>
          <w:rFonts w:ascii="Times New Roman" w:eastAsia="Times New Roman" w:hAnsi="Times New Roman" w:cs="Times New Roman"/>
          <w:sz w:val="24"/>
          <w:szCs w:val="24"/>
          <w:lang w:eastAsia="pl-PL"/>
        </w:rPr>
      </w:pPr>
      <w:r w:rsidRPr="00AA781E">
        <w:rPr>
          <w:rFonts w:ascii="Times New Roman" w:eastAsia="Times New Roman" w:hAnsi="Times New Roman" w:cs="Times New Roman"/>
          <w:sz w:val="24"/>
          <w:szCs w:val="24"/>
          <w:lang w:eastAsia="pl-PL"/>
        </w:rPr>
        <w:t>− prawo do przenoszenia danych osobowych, o którym mowa w art. 20 RODO;</w:t>
      </w:r>
    </w:p>
    <w:p w14:paraId="72F8770C" w14:textId="77777777" w:rsidR="00AA781E" w:rsidRPr="00AA781E" w:rsidRDefault="00AA781E" w:rsidP="00AA781E">
      <w:pPr>
        <w:spacing w:after="0" w:line="276" w:lineRule="auto"/>
        <w:jc w:val="both"/>
        <w:rPr>
          <w:rFonts w:ascii="Times New Roman" w:eastAsia="Times New Roman" w:hAnsi="Times New Roman" w:cs="Times New Roman"/>
          <w:sz w:val="24"/>
          <w:szCs w:val="24"/>
          <w:lang w:eastAsia="pl-PL"/>
        </w:rPr>
      </w:pPr>
      <w:r w:rsidRPr="00AA781E">
        <w:rPr>
          <w:rFonts w:ascii="Times New Roman" w:eastAsia="Times New Roman" w:hAnsi="Times New Roman" w:cs="Times New Roman"/>
          <w:sz w:val="24"/>
          <w:szCs w:val="24"/>
          <w:lang w:eastAsia="pl-PL"/>
        </w:rPr>
        <w:t>− na podstawie art. 21 RODO prawo sprzeciwu, wobec przetwarzania danych osobowych, gdyż</w:t>
      </w:r>
    </w:p>
    <w:p w14:paraId="40FBFD26" w14:textId="77777777" w:rsidR="00AA781E" w:rsidRPr="00AA781E" w:rsidRDefault="00AA781E" w:rsidP="00AA781E">
      <w:pPr>
        <w:spacing w:after="0" w:line="276" w:lineRule="auto"/>
        <w:jc w:val="both"/>
        <w:rPr>
          <w:rFonts w:ascii="Times New Roman" w:eastAsia="Times New Roman" w:hAnsi="Times New Roman" w:cs="Times New Roman"/>
          <w:sz w:val="24"/>
          <w:szCs w:val="24"/>
          <w:lang w:eastAsia="pl-PL"/>
        </w:rPr>
      </w:pPr>
      <w:r w:rsidRPr="00AA781E">
        <w:rPr>
          <w:rFonts w:ascii="Times New Roman" w:eastAsia="Times New Roman" w:hAnsi="Times New Roman" w:cs="Times New Roman"/>
          <w:sz w:val="24"/>
          <w:szCs w:val="24"/>
          <w:lang w:eastAsia="pl-PL"/>
        </w:rPr>
        <w:t>podstawą prawną przetwarzania Pani/Pana danych osobowych jest art. 6 ust. 1 lit. c RODO.</w:t>
      </w:r>
    </w:p>
    <w:p w14:paraId="453FA83D" w14:textId="13511DA1" w:rsidR="00AA781E" w:rsidRDefault="00AA781E" w:rsidP="00AA781E">
      <w:pPr>
        <w:spacing w:after="0" w:line="276" w:lineRule="auto"/>
        <w:jc w:val="both"/>
        <w:rPr>
          <w:rFonts w:ascii="Times New Roman" w:eastAsia="Times New Roman" w:hAnsi="Times New Roman" w:cs="Times New Roman"/>
          <w:sz w:val="24"/>
          <w:szCs w:val="24"/>
          <w:lang w:eastAsia="pl-PL"/>
        </w:rPr>
      </w:pPr>
      <w:r w:rsidRPr="00AA781E">
        <w:rPr>
          <w:rFonts w:ascii="Times New Roman" w:eastAsia="Times New Roman" w:hAnsi="Times New Roman" w:cs="Times New Roman"/>
          <w:sz w:val="24"/>
          <w:szCs w:val="24"/>
          <w:lang w:eastAsia="pl-PL"/>
        </w:rPr>
        <w:lastRenderedPageBreak/>
        <w:t>10.</w:t>
      </w:r>
      <w:r w:rsidRPr="00AA781E">
        <w:rPr>
          <w:rFonts w:ascii="Times New Roman" w:eastAsia="Times New Roman" w:hAnsi="Times New Roman" w:cs="Times New Roman"/>
          <w:sz w:val="24"/>
          <w:szCs w:val="24"/>
          <w:lang w:eastAsia="pl-PL"/>
        </w:rPr>
        <w:tab/>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 </w:t>
      </w:r>
    </w:p>
    <w:p w14:paraId="6C4AF976" w14:textId="5A72302B" w:rsidR="00AA781E" w:rsidRDefault="00AA781E" w:rsidP="00AA781E">
      <w:pPr>
        <w:spacing w:after="0" w:line="276" w:lineRule="auto"/>
        <w:jc w:val="both"/>
        <w:rPr>
          <w:rFonts w:ascii="Times New Roman" w:eastAsia="Times New Roman" w:hAnsi="Times New Roman" w:cs="Times New Roman"/>
          <w:sz w:val="24"/>
          <w:szCs w:val="24"/>
          <w:lang w:eastAsia="pl-PL"/>
        </w:rPr>
      </w:pPr>
    </w:p>
    <w:p w14:paraId="69AEC02E" w14:textId="700F8764" w:rsidR="00EE3EDF" w:rsidRDefault="00EE3EDF" w:rsidP="00AA781E">
      <w:pPr>
        <w:spacing w:after="0" w:line="276" w:lineRule="auto"/>
        <w:jc w:val="both"/>
        <w:rPr>
          <w:rFonts w:ascii="Times New Roman" w:eastAsia="Times New Roman" w:hAnsi="Times New Roman" w:cs="Times New Roman"/>
          <w:sz w:val="24"/>
          <w:szCs w:val="24"/>
          <w:lang w:eastAsia="pl-PL"/>
        </w:rPr>
      </w:pPr>
    </w:p>
    <w:p w14:paraId="1EC9E9A3" w14:textId="77777777" w:rsidR="00EE3EDF" w:rsidRPr="00AA781E" w:rsidRDefault="00EE3EDF" w:rsidP="00AA781E">
      <w:pPr>
        <w:spacing w:after="0" w:line="276" w:lineRule="auto"/>
        <w:jc w:val="both"/>
        <w:rPr>
          <w:rFonts w:ascii="Times New Roman" w:eastAsia="Times New Roman" w:hAnsi="Times New Roman" w:cs="Times New Roman"/>
          <w:sz w:val="24"/>
          <w:szCs w:val="24"/>
          <w:lang w:eastAsia="pl-PL"/>
        </w:rPr>
      </w:pPr>
    </w:p>
    <w:p w14:paraId="305EBB7C" w14:textId="26498887" w:rsidR="0063661F" w:rsidRPr="008E1572" w:rsidRDefault="0063661F" w:rsidP="0063661F">
      <w:pPr>
        <w:tabs>
          <w:tab w:val="left" w:pos="709"/>
        </w:tabs>
        <w:suppressAutoHyphens/>
        <w:spacing w:after="0" w:line="276" w:lineRule="auto"/>
        <w:jc w:val="center"/>
        <w:rPr>
          <w:rFonts w:ascii="Times New Roman" w:eastAsia="Times New Roman" w:hAnsi="Times New Roman" w:cs="Times New Roman"/>
          <w:b/>
          <w:sz w:val="24"/>
          <w:szCs w:val="24"/>
          <w:lang w:eastAsia="ar-SA"/>
        </w:rPr>
      </w:pPr>
      <w:r w:rsidRPr="008E1572">
        <w:rPr>
          <w:rFonts w:ascii="Times New Roman" w:eastAsia="Times New Roman" w:hAnsi="Times New Roman" w:cs="Times New Roman"/>
          <w:b/>
          <w:sz w:val="24"/>
          <w:szCs w:val="24"/>
          <w:lang w:eastAsia="ar-SA"/>
        </w:rPr>
        <w:t>§1</w:t>
      </w:r>
      <w:r w:rsidR="00BB5958">
        <w:rPr>
          <w:rFonts w:ascii="Times New Roman" w:eastAsia="Times New Roman" w:hAnsi="Times New Roman" w:cs="Times New Roman"/>
          <w:b/>
          <w:sz w:val="24"/>
          <w:szCs w:val="24"/>
          <w:lang w:eastAsia="ar-SA"/>
        </w:rPr>
        <w:t>7</w:t>
      </w:r>
      <w:r w:rsidRPr="008E1572">
        <w:rPr>
          <w:rFonts w:ascii="Times New Roman" w:eastAsia="Times New Roman" w:hAnsi="Times New Roman" w:cs="Times New Roman"/>
          <w:b/>
          <w:sz w:val="24"/>
          <w:szCs w:val="24"/>
          <w:lang w:eastAsia="ar-SA"/>
        </w:rPr>
        <w:t>.</w:t>
      </w:r>
    </w:p>
    <w:p w14:paraId="4A0DCED4" w14:textId="196453D3" w:rsidR="0063661F" w:rsidRPr="008E1572" w:rsidRDefault="0063661F" w:rsidP="0063661F">
      <w:pPr>
        <w:tabs>
          <w:tab w:val="left" w:pos="709"/>
        </w:tabs>
        <w:suppressAutoHyphens/>
        <w:spacing w:after="0" w:line="276" w:lineRule="auto"/>
        <w:jc w:val="center"/>
        <w:rPr>
          <w:rFonts w:ascii="Times New Roman" w:eastAsia="Times New Roman" w:hAnsi="Times New Roman" w:cs="Times New Roman"/>
          <w:b/>
          <w:sz w:val="24"/>
          <w:szCs w:val="24"/>
          <w:lang w:eastAsia="ar-SA"/>
        </w:rPr>
      </w:pPr>
      <w:r w:rsidRPr="008E1572">
        <w:rPr>
          <w:rFonts w:ascii="Times New Roman" w:eastAsia="Times New Roman" w:hAnsi="Times New Roman" w:cs="Times New Roman"/>
          <w:b/>
          <w:sz w:val="24"/>
          <w:szCs w:val="24"/>
          <w:lang w:eastAsia="ar-SA"/>
        </w:rPr>
        <w:t>Postanowienia końcowe</w:t>
      </w:r>
    </w:p>
    <w:p w14:paraId="29ED2678" w14:textId="32E6DFD3" w:rsidR="006467DB" w:rsidRDefault="006467DB" w:rsidP="006467DB">
      <w:pPr>
        <w:pStyle w:val="Akapitzlist"/>
        <w:numPr>
          <w:ilvl w:val="1"/>
          <w:numId w:val="10"/>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Przy realizacji niniejszej umowy mają zastosowanie przepisy prawa polskiego.</w:t>
      </w:r>
    </w:p>
    <w:p w14:paraId="5E257E56" w14:textId="69E1AD0C" w:rsidR="006467DB" w:rsidRDefault="006467DB" w:rsidP="006467DB">
      <w:pPr>
        <w:pStyle w:val="Akapitzlist"/>
        <w:numPr>
          <w:ilvl w:val="1"/>
          <w:numId w:val="10"/>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 sprawach nieuregulowanych w umowie mają zastosowanie odpowiednie przepisy ustawy z dnia 23 kwietnia 1964 r. – Kodeks Cywilny (Dz. U. z 2020 poz. 1740) oraz ustawy z dnia 7 lipca 1994 r., Prawo Budowlane (Dz. U. z 2021 r., poz. 2351 z późn. zm.)</w:t>
      </w:r>
    </w:p>
    <w:p w14:paraId="11B8A3FE" w14:textId="5B003A8F" w:rsidR="006467DB" w:rsidRDefault="006467DB" w:rsidP="006467DB">
      <w:pPr>
        <w:pStyle w:val="Akapitzlist"/>
        <w:numPr>
          <w:ilvl w:val="1"/>
          <w:numId w:val="10"/>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Zamawiający dopuszcza złożenie przez Wykonawcę wniosku o cesję wierzytelności na podst. art. 509 Kodeksu Cywilnego.</w:t>
      </w:r>
    </w:p>
    <w:p w14:paraId="24A71CD4" w14:textId="32D36780" w:rsidR="006467DB" w:rsidRDefault="006467DB" w:rsidP="006467DB">
      <w:pPr>
        <w:pStyle w:val="Akapitzlist"/>
        <w:numPr>
          <w:ilvl w:val="1"/>
          <w:numId w:val="10"/>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Zamawiający zastrzega, że musi wyrazić zgodę na dokonanie cesji wierzytelności na podstawie złożonego wniosku Wykonawcy.</w:t>
      </w:r>
    </w:p>
    <w:p w14:paraId="73367463" w14:textId="38DDFDC5" w:rsidR="006467DB" w:rsidRDefault="006467DB" w:rsidP="006467DB">
      <w:pPr>
        <w:pStyle w:val="Akapitzlist"/>
        <w:numPr>
          <w:ilvl w:val="1"/>
          <w:numId w:val="10"/>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Wszystkie spory wynikłe z wykonywania tej umowy, które nie mogą być rozstrzygnięte polubownie będą rozstrzygane przez sąd właściwy dla siedziby Zamawiający.</w:t>
      </w:r>
    </w:p>
    <w:p w14:paraId="375D3872" w14:textId="27F10745" w:rsidR="006467DB" w:rsidRDefault="006467DB" w:rsidP="006467DB">
      <w:pPr>
        <w:pStyle w:val="Akapitzlist"/>
        <w:numPr>
          <w:ilvl w:val="1"/>
          <w:numId w:val="10"/>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Umowę sporządzono w czterech jednobrzmiących egzemplarzach, pod dwa dla każdej ze stron.</w:t>
      </w:r>
    </w:p>
    <w:p w14:paraId="64B0A3DA" w14:textId="7F2F7172" w:rsidR="00AA781E" w:rsidRDefault="00AA781E" w:rsidP="00AA781E">
      <w:pPr>
        <w:tabs>
          <w:tab w:val="left" w:pos="709"/>
        </w:tabs>
        <w:suppressAutoHyphens/>
        <w:spacing w:after="0" w:line="276" w:lineRule="auto"/>
        <w:jc w:val="both"/>
        <w:rPr>
          <w:rFonts w:ascii="Times New Roman" w:eastAsia="Times New Roman" w:hAnsi="Times New Roman" w:cs="Times New Roman"/>
          <w:bCs/>
          <w:sz w:val="24"/>
          <w:szCs w:val="24"/>
          <w:lang w:eastAsia="ar-SA"/>
        </w:rPr>
      </w:pPr>
    </w:p>
    <w:p w14:paraId="5A20278F" w14:textId="1E9A909D" w:rsidR="00233C71" w:rsidRDefault="00233C71" w:rsidP="00AA781E">
      <w:pPr>
        <w:tabs>
          <w:tab w:val="left" w:pos="709"/>
        </w:tabs>
        <w:suppressAutoHyphens/>
        <w:spacing w:after="0" w:line="276" w:lineRule="auto"/>
        <w:jc w:val="both"/>
        <w:rPr>
          <w:rFonts w:ascii="Times New Roman" w:eastAsia="Times New Roman" w:hAnsi="Times New Roman" w:cs="Times New Roman"/>
          <w:bCs/>
          <w:sz w:val="24"/>
          <w:szCs w:val="24"/>
          <w:lang w:eastAsia="ar-SA"/>
        </w:rPr>
      </w:pPr>
    </w:p>
    <w:p w14:paraId="551E32CF" w14:textId="77777777" w:rsidR="00233C71" w:rsidRDefault="00233C71" w:rsidP="00AA781E">
      <w:pPr>
        <w:tabs>
          <w:tab w:val="left" w:pos="709"/>
        </w:tabs>
        <w:suppressAutoHyphens/>
        <w:spacing w:after="0" w:line="276" w:lineRule="auto"/>
        <w:jc w:val="both"/>
        <w:rPr>
          <w:rFonts w:ascii="Times New Roman" w:eastAsia="Times New Roman" w:hAnsi="Times New Roman" w:cs="Times New Roman"/>
          <w:bCs/>
          <w:sz w:val="24"/>
          <w:szCs w:val="24"/>
          <w:lang w:eastAsia="ar-SA"/>
        </w:rPr>
      </w:pPr>
    </w:p>
    <w:p w14:paraId="6E552CA9" w14:textId="77777777" w:rsidR="00233C71" w:rsidRDefault="00233C71" w:rsidP="00AA781E">
      <w:pPr>
        <w:tabs>
          <w:tab w:val="left" w:pos="709"/>
        </w:tabs>
        <w:suppressAutoHyphens/>
        <w:spacing w:after="0" w:line="276" w:lineRule="auto"/>
        <w:jc w:val="both"/>
        <w:rPr>
          <w:rFonts w:ascii="Times New Roman" w:eastAsia="Times New Roman" w:hAnsi="Times New Roman" w:cs="Times New Roman"/>
          <w:bCs/>
          <w:sz w:val="24"/>
          <w:szCs w:val="24"/>
          <w:lang w:eastAsia="ar-SA"/>
        </w:rPr>
      </w:pPr>
    </w:p>
    <w:p w14:paraId="2AAA8D96" w14:textId="0290212B" w:rsidR="00233C71" w:rsidRPr="00233C71" w:rsidRDefault="00233C71" w:rsidP="00AA781E">
      <w:pPr>
        <w:tabs>
          <w:tab w:val="left" w:pos="709"/>
        </w:tabs>
        <w:suppressAutoHyphens/>
        <w:spacing w:after="0" w:line="276" w:lineRule="auto"/>
        <w:jc w:val="both"/>
        <w:rPr>
          <w:rFonts w:ascii="Times New Roman" w:eastAsia="Times New Roman" w:hAnsi="Times New Roman" w:cs="Times New Roman"/>
          <w:b/>
          <w:sz w:val="24"/>
          <w:szCs w:val="24"/>
          <w:lang w:eastAsia="ar-SA"/>
        </w:rPr>
      </w:pPr>
      <w:r w:rsidRPr="00233C71">
        <w:rPr>
          <w:rFonts w:ascii="Times New Roman" w:eastAsia="Times New Roman" w:hAnsi="Times New Roman" w:cs="Times New Roman"/>
          <w:b/>
          <w:sz w:val="24"/>
          <w:szCs w:val="24"/>
          <w:lang w:eastAsia="ar-SA"/>
        </w:rPr>
        <w:t>ZAMAWIAJĄCY                                                                                       WYKONAWCA</w:t>
      </w:r>
    </w:p>
    <w:sectPr w:rsidR="00233C71" w:rsidRPr="00233C7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C2BE" w14:textId="77777777" w:rsidR="00022969" w:rsidRDefault="00022969" w:rsidP="00DE0DE6">
      <w:pPr>
        <w:spacing w:after="0" w:line="240" w:lineRule="auto"/>
      </w:pPr>
      <w:r>
        <w:separator/>
      </w:r>
    </w:p>
  </w:endnote>
  <w:endnote w:type="continuationSeparator" w:id="0">
    <w:p w14:paraId="44FF0F10" w14:textId="77777777" w:rsidR="00022969" w:rsidRDefault="00022969" w:rsidP="00DE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226061"/>
      <w:docPartObj>
        <w:docPartGallery w:val="Page Numbers (Bottom of Page)"/>
        <w:docPartUnique/>
      </w:docPartObj>
    </w:sdtPr>
    <w:sdtContent>
      <w:p w14:paraId="6D29D35F" w14:textId="00D97934" w:rsidR="00DE0DE6" w:rsidRDefault="00DE0DE6">
        <w:pPr>
          <w:pStyle w:val="Stopka"/>
          <w:jc w:val="right"/>
        </w:pPr>
        <w:r>
          <w:fldChar w:fldCharType="begin"/>
        </w:r>
        <w:r>
          <w:instrText>PAGE   \* MERGEFORMAT</w:instrText>
        </w:r>
        <w:r>
          <w:fldChar w:fldCharType="separate"/>
        </w:r>
        <w:r>
          <w:t>2</w:t>
        </w:r>
        <w:r>
          <w:fldChar w:fldCharType="end"/>
        </w:r>
      </w:p>
    </w:sdtContent>
  </w:sdt>
  <w:p w14:paraId="536C53DE" w14:textId="77777777" w:rsidR="00DE0DE6" w:rsidRDefault="00DE0D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38D1" w14:textId="77777777" w:rsidR="00022969" w:rsidRDefault="00022969" w:rsidP="00DE0DE6">
      <w:pPr>
        <w:spacing w:after="0" w:line="240" w:lineRule="auto"/>
      </w:pPr>
      <w:r>
        <w:separator/>
      </w:r>
    </w:p>
  </w:footnote>
  <w:footnote w:type="continuationSeparator" w:id="0">
    <w:p w14:paraId="4A496682" w14:textId="77777777" w:rsidR="00022969" w:rsidRDefault="00022969" w:rsidP="00DE0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34C3" w14:textId="056F6A13" w:rsidR="00465208" w:rsidRPr="00465208" w:rsidRDefault="00465208" w:rsidP="0046520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465208">
      <w:rPr>
        <w:rFonts w:ascii="Times New Roman" w:eastAsia="Times New Roman" w:hAnsi="Times New Roman" w:cs="Times New Roman"/>
        <w:noProof/>
        <w:sz w:val="24"/>
        <w:szCs w:val="24"/>
        <w:lang w:eastAsia="pl-PL"/>
      </w:rPr>
      <w:t xml:space="preserve">                                     </w:t>
    </w:r>
    <w:r w:rsidRPr="00465208">
      <w:rPr>
        <w:rFonts w:ascii="Times New Roman" w:eastAsia="Times New Roman" w:hAnsi="Times New Roman" w:cs="Times New Roman"/>
        <w:noProof/>
        <w:sz w:val="24"/>
        <w:szCs w:val="24"/>
        <w:lang w:eastAsia="pl-PL"/>
      </w:rPr>
      <w:drawing>
        <wp:inline distT="0" distB="0" distL="0" distR="0" wp14:anchorId="69DDEB77" wp14:editId="6C0E8E21">
          <wp:extent cx="666750" cy="457200"/>
          <wp:effectExtent l="0" t="0" r="0" b="0"/>
          <wp:docPr id="1" name="Obraz 1"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lag_yellow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57200"/>
                  </a:xfrm>
                  <a:prstGeom prst="rect">
                    <a:avLst/>
                  </a:prstGeom>
                  <a:noFill/>
                  <a:ln>
                    <a:noFill/>
                  </a:ln>
                </pic:spPr>
              </pic:pic>
            </a:graphicData>
          </a:graphic>
        </wp:inline>
      </w:drawing>
    </w:r>
    <w:r w:rsidRPr="00465208">
      <w:rPr>
        <w:rFonts w:ascii="Times New Roman" w:eastAsia="Times New Roman" w:hAnsi="Times New Roman" w:cs="Times New Roman"/>
        <w:sz w:val="24"/>
        <w:szCs w:val="24"/>
        <w:lang w:eastAsia="ar-SA"/>
      </w:rPr>
      <w:t xml:space="preserve">                                            </w:t>
    </w:r>
    <w:r w:rsidRPr="00465208">
      <w:rPr>
        <w:rFonts w:ascii="Times New Roman" w:eastAsia="Times New Roman" w:hAnsi="Times New Roman" w:cs="Times New Roman"/>
        <w:sz w:val="24"/>
        <w:szCs w:val="24"/>
        <w:lang w:eastAsia="ar-SA"/>
      </w:rPr>
      <w:fldChar w:fldCharType="begin"/>
    </w:r>
    <w:r w:rsidRPr="00465208">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465208">
      <w:rPr>
        <w:rFonts w:ascii="Times New Roman" w:eastAsia="Times New Roman" w:hAnsi="Times New Roman" w:cs="Times New Roman"/>
        <w:sz w:val="24"/>
        <w:szCs w:val="24"/>
        <w:lang w:eastAsia="ar-SA"/>
      </w:rPr>
      <w:fldChar w:fldCharType="separate"/>
    </w:r>
    <w:r w:rsidRPr="00465208">
      <w:rPr>
        <w:rFonts w:ascii="Times New Roman" w:eastAsia="Times New Roman" w:hAnsi="Times New Roman" w:cs="Times New Roman"/>
        <w:sz w:val="24"/>
        <w:szCs w:val="24"/>
        <w:lang w:eastAsia="ar-SA"/>
      </w:rPr>
      <w:fldChar w:fldCharType="begin"/>
    </w:r>
    <w:r w:rsidRPr="00465208">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465208">
      <w:rPr>
        <w:rFonts w:ascii="Times New Roman" w:eastAsia="Times New Roman" w:hAnsi="Times New Roman" w:cs="Times New Roman"/>
        <w:sz w:val="24"/>
        <w:szCs w:val="24"/>
        <w:lang w:eastAsia="ar-SA"/>
      </w:rPr>
      <w:fldChar w:fldCharType="separate"/>
    </w:r>
    <w:r w:rsidRPr="00465208">
      <w:rPr>
        <w:rFonts w:ascii="Times New Roman" w:eastAsia="Times New Roman" w:hAnsi="Times New Roman" w:cs="Times New Roman"/>
        <w:sz w:val="24"/>
        <w:szCs w:val="24"/>
        <w:lang w:eastAsia="ar-SA"/>
      </w:rPr>
      <w:fldChar w:fldCharType="begin"/>
    </w:r>
    <w:r w:rsidRPr="00465208">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465208">
      <w:rPr>
        <w:rFonts w:ascii="Times New Roman" w:eastAsia="Times New Roman" w:hAnsi="Times New Roman" w:cs="Times New Roman"/>
        <w:sz w:val="24"/>
        <w:szCs w:val="24"/>
        <w:lang w:eastAsia="ar-SA"/>
      </w:rPr>
      <w:fldChar w:fldCharType="separate"/>
    </w:r>
    <w:r w:rsidRPr="00465208">
      <w:rPr>
        <w:rFonts w:ascii="Times New Roman" w:eastAsia="Times New Roman" w:hAnsi="Times New Roman" w:cs="Times New Roman"/>
        <w:sz w:val="24"/>
        <w:szCs w:val="24"/>
        <w:lang w:eastAsia="ar-SA"/>
      </w:rPr>
      <w:fldChar w:fldCharType="begin"/>
    </w:r>
    <w:r w:rsidRPr="00465208">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465208">
      <w:rPr>
        <w:rFonts w:ascii="Times New Roman" w:eastAsia="Times New Roman" w:hAnsi="Times New Roman" w:cs="Times New Roman"/>
        <w:sz w:val="24"/>
        <w:szCs w:val="24"/>
        <w:lang w:eastAsia="ar-SA"/>
      </w:rPr>
      <w:fldChar w:fldCharType="separate"/>
    </w:r>
    <w:r w:rsidRPr="00465208">
      <w:rPr>
        <w:rFonts w:ascii="Times New Roman" w:eastAsia="Times New Roman" w:hAnsi="Times New Roman" w:cs="Times New Roman"/>
        <w:sz w:val="24"/>
        <w:szCs w:val="24"/>
        <w:lang w:eastAsia="ar-SA"/>
      </w:rPr>
      <w:fldChar w:fldCharType="begin"/>
    </w:r>
    <w:r w:rsidRPr="00465208">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465208">
      <w:rPr>
        <w:rFonts w:ascii="Times New Roman" w:eastAsia="Times New Roman" w:hAnsi="Times New Roman" w:cs="Times New Roman"/>
        <w:sz w:val="24"/>
        <w:szCs w:val="24"/>
        <w:lang w:eastAsia="ar-SA"/>
      </w:rPr>
      <w:fldChar w:fldCharType="separate"/>
    </w:r>
    <w:r w:rsidRPr="00465208">
      <w:rPr>
        <w:rFonts w:ascii="Times New Roman" w:eastAsia="Times New Roman" w:hAnsi="Times New Roman" w:cs="Times New Roman"/>
        <w:sz w:val="24"/>
        <w:szCs w:val="24"/>
        <w:lang w:eastAsia="ar-SA"/>
      </w:rPr>
      <w:fldChar w:fldCharType="begin"/>
    </w:r>
    <w:r w:rsidRPr="00465208">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465208">
      <w:rPr>
        <w:rFonts w:ascii="Times New Roman" w:eastAsia="Times New Roman" w:hAnsi="Times New Roman" w:cs="Times New Roman"/>
        <w:sz w:val="24"/>
        <w:szCs w:val="24"/>
        <w:lang w:eastAsia="ar-SA"/>
      </w:rPr>
      <w:fldChar w:fldCharType="separate"/>
    </w:r>
    <w:r w:rsidRPr="00465208">
      <w:rPr>
        <w:rFonts w:ascii="Times New Roman" w:eastAsia="Times New Roman" w:hAnsi="Times New Roman" w:cs="Times New Roman"/>
        <w:sz w:val="24"/>
        <w:szCs w:val="24"/>
        <w:lang w:eastAsia="ar-SA"/>
      </w:rPr>
      <w:fldChar w:fldCharType="begin"/>
    </w:r>
    <w:r w:rsidRPr="00465208">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465208">
      <w:rPr>
        <w:rFonts w:ascii="Times New Roman" w:eastAsia="Times New Roman" w:hAnsi="Times New Roman" w:cs="Times New Roman"/>
        <w:sz w:val="24"/>
        <w:szCs w:val="24"/>
        <w:lang w:eastAsia="ar-SA"/>
      </w:rPr>
      <w:fldChar w:fldCharType="separate"/>
    </w:r>
    <w:r w:rsidRPr="00465208">
      <w:rPr>
        <w:rFonts w:ascii="Times New Roman" w:eastAsia="Times New Roman" w:hAnsi="Times New Roman" w:cs="Times New Roman"/>
        <w:sz w:val="24"/>
        <w:szCs w:val="24"/>
        <w:lang w:eastAsia="ar-SA"/>
      </w:rPr>
      <w:fldChar w:fldCharType="begin"/>
    </w:r>
    <w:r w:rsidRPr="00465208">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465208">
      <w:rPr>
        <w:rFonts w:ascii="Times New Roman" w:eastAsia="Times New Roman" w:hAnsi="Times New Roman" w:cs="Times New Roman"/>
        <w:sz w:val="24"/>
        <w:szCs w:val="24"/>
        <w:lang w:eastAsia="ar-SA"/>
      </w:rPr>
      <w:fldChar w:fldCharType="separate"/>
    </w:r>
    <w:r w:rsidRPr="00465208">
      <w:rPr>
        <w:rFonts w:ascii="Times New Roman" w:eastAsia="Times New Roman" w:hAnsi="Times New Roman" w:cs="Times New Roman"/>
        <w:sz w:val="24"/>
        <w:szCs w:val="24"/>
        <w:lang w:eastAsia="ar-SA"/>
      </w:rPr>
      <w:fldChar w:fldCharType="begin"/>
    </w:r>
    <w:r w:rsidRPr="00465208">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465208">
      <w:rPr>
        <w:rFonts w:ascii="Times New Roman" w:eastAsia="Times New Roman" w:hAnsi="Times New Roman" w:cs="Times New Roman"/>
        <w:sz w:val="24"/>
        <w:szCs w:val="24"/>
        <w:lang w:eastAsia="ar-SA"/>
      </w:rPr>
      <w:fldChar w:fldCharType="separate"/>
    </w:r>
    <w:r w:rsidRPr="00465208">
      <w:rPr>
        <w:rFonts w:ascii="Times New Roman" w:eastAsia="Times New Roman" w:hAnsi="Times New Roman" w:cs="Times New Roman"/>
        <w:sz w:val="24"/>
        <w:szCs w:val="24"/>
        <w:lang w:eastAsia="ar-SA"/>
      </w:rPr>
      <w:fldChar w:fldCharType="begin"/>
    </w:r>
    <w:r w:rsidRPr="00465208">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465208">
      <w:rPr>
        <w:rFonts w:ascii="Times New Roman" w:eastAsia="Times New Roman" w:hAnsi="Times New Roman" w:cs="Times New Roman"/>
        <w:sz w:val="24"/>
        <w:szCs w:val="24"/>
        <w:lang w:eastAsia="ar-SA"/>
      </w:rPr>
      <w:fldChar w:fldCharType="separate"/>
    </w:r>
    <w:r w:rsidRPr="00465208">
      <w:rPr>
        <w:rFonts w:ascii="Times New Roman" w:eastAsia="Times New Roman" w:hAnsi="Times New Roman" w:cs="Times New Roman"/>
        <w:sz w:val="24"/>
        <w:szCs w:val="24"/>
        <w:lang w:eastAsia="ar-SA"/>
      </w:rPr>
      <w:fldChar w:fldCharType="begin"/>
    </w:r>
    <w:r w:rsidRPr="00465208">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465208">
      <w:rPr>
        <w:rFonts w:ascii="Times New Roman" w:eastAsia="Times New Roman" w:hAnsi="Times New Roman" w:cs="Times New Roman"/>
        <w:sz w:val="24"/>
        <w:szCs w:val="24"/>
        <w:lang w:eastAsia="ar-SA"/>
      </w:rPr>
      <w:fldChar w:fldCharType="separate"/>
    </w:r>
    <w:r w:rsidRPr="00465208">
      <w:rPr>
        <w:rFonts w:ascii="Times New Roman" w:eastAsia="Times New Roman" w:hAnsi="Times New Roman" w:cs="Times New Roman"/>
        <w:sz w:val="24"/>
        <w:szCs w:val="24"/>
        <w:lang w:eastAsia="ar-SA"/>
      </w:rPr>
      <w:fldChar w:fldCharType="begin"/>
    </w:r>
    <w:r w:rsidRPr="00465208">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465208">
      <w:rPr>
        <w:rFonts w:ascii="Times New Roman" w:eastAsia="Times New Roman" w:hAnsi="Times New Roman" w:cs="Times New Roman"/>
        <w:sz w:val="24"/>
        <w:szCs w:val="24"/>
        <w:lang w:eastAsia="ar-SA"/>
      </w:rPr>
      <w:fldChar w:fldCharType="separate"/>
    </w:r>
    <w:r w:rsidRPr="00465208">
      <w:rPr>
        <w:rFonts w:ascii="Times New Roman" w:eastAsia="Times New Roman" w:hAnsi="Times New Roman" w:cs="Times New Roman"/>
        <w:sz w:val="24"/>
        <w:szCs w:val="24"/>
        <w:lang w:eastAsia="ar-SA"/>
      </w:rPr>
      <w:fldChar w:fldCharType="begin"/>
    </w:r>
    <w:r w:rsidRPr="00465208">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465208">
      <w:rPr>
        <w:rFonts w:ascii="Times New Roman" w:eastAsia="Times New Roman" w:hAnsi="Times New Roman" w:cs="Times New Roman"/>
        <w:sz w:val="24"/>
        <w:szCs w:val="24"/>
        <w:lang w:eastAsia="ar-SA"/>
      </w:rPr>
      <w:fldChar w:fldCharType="separate"/>
    </w:r>
    <w:r w:rsidRPr="00465208">
      <w:rPr>
        <w:rFonts w:ascii="Times New Roman" w:eastAsia="Times New Roman" w:hAnsi="Times New Roman" w:cs="Times New Roman"/>
        <w:sz w:val="24"/>
        <w:szCs w:val="24"/>
        <w:lang w:eastAsia="ar-SA"/>
      </w:rPr>
      <w:fldChar w:fldCharType="begin"/>
    </w:r>
    <w:r w:rsidRPr="00465208">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465208">
      <w:rPr>
        <w:rFonts w:ascii="Times New Roman" w:eastAsia="Times New Roman" w:hAnsi="Times New Roman" w:cs="Times New Roman"/>
        <w:sz w:val="24"/>
        <w:szCs w:val="24"/>
        <w:lang w:eastAsia="ar-SA"/>
      </w:rPr>
      <w:fldChar w:fldCharType="separate"/>
    </w:r>
    <w:r w:rsidRPr="00465208">
      <w:rPr>
        <w:rFonts w:ascii="Times New Roman" w:eastAsia="Times New Roman" w:hAnsi="Times New Roman" w:cs="Times New Roman"/>
        <w:sz w:val="24"/>
        <w:szCs w:val="24"/>
        <w:lang w:eastAsia="ar-SA"/>
      </w:rPr>
      <w:fldChar w:fldCharType="begin"/>
    </w:r>
    <w:r w:rsidRPr="00465208">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465208">
      <w:rPr>
        <w:rFonts w:ascii="Times New Roman" w:eastAsia="Times New Roman" w:hAnsi="Times New Roman" w:cs="Times New Roman"/>
        <w:sz w:val="24"/>
        <w:szCs w:val="24"/>
        <w:lang w:eastAsia="ar-SA"/>
      </w:rPr>
      <w:fldChar w:fldCharType="separate"/>
    </w:r>
    <w:r w:rsidRPr="00465208">
      <w:rPr>
        <w:rFonts w:ascii="Times New Roman" w:eastAsia="Times New Roman" w:hAnsi="Times New Roman" w:cs="Times New Roman"/>
        <w:sz w:val="24"/>
        <w:szCs w:val="24"/>
        <w:lang w:eastAsia="ar-SA"/>
      </w:rPr>
      <w:fldChar w:fldCharType="begin"/>
    </w:r>
    <w:r w:rsidRPr="00465208">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465208">
      <w:rPr>
        <w:rFonts w:ascii="Times New Roman" w:eastAsia="Times New Roman" w:hAnsi="Times New Roman" w:cs="Times New Roman"/>
        <w:sz w:val="24"/>
        <w:szCs w:val="24"/>
        <w:lang w:eastAsia="ar-SA"/>
      </w:rPr>
      <w:fldChar w:fldCharType="separate"/>
    </w:r>
    <w:r>
      <w:rPr>
        <w:rFonts w:ascii="Times New Roman" w:eastAsia="Times New Roman" w:hAnsi="Times New Roman" w:cs="Times New Roman"/>
        <w:sz w:val="24"/>
        <w:szCs w:val="24"/>
        <w:lang w:eastAsia="ar-SA"/>
      </w:rPr>
      <w:fldChar w:fldCharType="begin"/>
    </w:r>
    <w:r>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Pr>
        <w:rFonts w:ascii="Times New Roman" w:eastAsia="Times New Roman" w:hAnsi="Times New Roman" w:cs="Times New Roman"/>
        <w:sz w:val="24"/>
        <w:szCs w:val="24"/>
        <w:lang w:eastAsia="ar-SA"/>
      </w:rPr>
      <w:fldChar w:fldCharType="separate"/>
    </w:r>
    <w:r>
      <w:rPr>
        <w:rFonts w:ascii="Times New Roman" w:eastAsia="Times New Roman" w:hAnsi="Times New Roman" w:cs="Times New Roman"/>
        <w:sz w:val="24"/>
        <w:szCs w:val="24"/>
        <w:lang w:eastAsia="ar-SA"/>
      </w:rPr>
      <w:fldChar w:fldCharType="begin"/>
    </w:r>
    <w:r>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Pr>
        <w:rFonts w:ascii="Times New Roman" w:eastAsia="Times New Roman" w:hAnsi="Times New Roman" w:cs="Times New Roman"/>
        <w:sz w:val="24"/>
        <w:szCs w:val="24"/>
        <w:lang w:eastAsia="ar-SA"/>
      </w:rPr>
      <w:fldChar w:fldCharType="separate"/>
    </w:r>
    <w:r>
      <w:rPr>
        <w:rFonts w:ascii="Times New Roman" w:eastAsia="Times New Roman" w:hAnsi="Times New Roman" w:cs="Times New Roman"/>
        <w:sz w:val="24"/>
        <w:szCs w:val="24"/>
        <w:lang w:eastAsia="ar-SA"/>
      </w:rPr>
      <w:fldChar w:fldCharType="begin"/>
    </w:r>
    <w:r>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Pr>
        <w:rFonts w:ascii="Times New Roman" w:eastAsia="Times New Roman" w:hAnsi="Times New Roman" w:cs="Times New Roman"/>
        <w:sz w:val="24"/>
        <w:szCs w:val="24"/>
        <w:lang w:eastAsia="ar-SA"/>
      </w:rPr>
      <w:fldChar w:fldCharType="separate"/>
    </w:r>
    <w:r>
      <w:rPr>
        <w:rFonts w:ascii="Times New Roman" w:eastAsia="Times New Roman" w:hAnsi="Times New Roman" w:cs="Times New Roman"/>
        <w:sz w:val="24"/>
        <w:szCs w:val="24"/>
        <w:lang w:eastAsia="ar-SA"/>
      </w:rPr>
      <w:fldChar w:fldCharType="begin"/>
    </w:r>
    <w:r>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Pr>
        <w:rFonts w:ascii="Times New Roman" w:eastAsia="Times New Roman" w:hAnsi="Times New Roman" w:cs="Times New Roman"/>
        <w:sz w:val="24"/>
        <w:szCs w:val="24"/>
        <w:lang w:eastAsia="ar-SA"/>
      </w:rPr>
      <w:fldChar w:fldCharType="separate"/>
    </w:r>
    <w:r w:rsidR="00000000">
      <w:rPr>
        <w:rFonts w:ascii="Times New Roman" w:eastAsia="Times New Roman" w:hAnsi="Times New Roman" w:cs="Times New Roman"/>
        <w:sz w:val="24"/>
        <w:szCs w:val="24"/>
        <w:lang w:eastAsia="ar-SA"/>
      </w:rPr>
      <w:fldChar w:fldCharType="begin"/>
    </w:r>
    <w:r w:rsidR="00000000">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00000000">
      <w:rPr>
        <w:rFonts w:ascii="Times New Roman" w:eastAsia="Times New Roman" w:hAnsi="Times New Roman" w:cs="Times New Roman"/>
        <w:sz w:val="24"/>
        <w:szCs w:val="24"/>
        <w:lang w:eastAsia="ar-SA"/>
      </w:rPr>
      <w:fldChar w:fldCharType="separate"/>
    </w:r>
    <w:r w:rsidR="00613BE0">
      <w:rPr>
        <w:rFonts w:ascii="Times New Roman" w:eastAsia="Times New Roman" w:hAnsi="Times New Roman" w:cs="Times New Roman"/>
        <w:sz w:val="24"/>
        <w:szCs w:val="24"/>
        <w:lang w:eastAsia="ar-SA"/>
      </w:rPr>
      <w:pict w14:anchorId="019F3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PROW 2014-2020" style="width:60.75pt;height:40.5pt">
          <v:imagedata r:id="rId2" r:href="rId3"/>
        </v:shape>
      </w:pict>
    </w:r>
    <w:r w:rsidR="00000000">
      <w:rPr>
        <w:rFonts w:ascii="Times New Roman" w:eastAsia="Times New Roman" w:hAnsi="Times New Roman" w:cs="Times New Roman"/>
        <w:sz w:val="24"/>
        <w:szCs w:val="24"/>
        <w:lang w:eastAsia="ar-SA"/>
      </w:rPr>
      <w:fldChar w:fldCharType="end"/>
    </w:r>
    <w:r>
      <w:rPr>
        <w:rFonts w:ascii="Times New Roman" w:eastAsia="Times New Roman" w:hAnsi="Times New Roman" w:cs="Times New Roman"/>
        <w:sz w:val="24"/>
        <w:szCs w:val="24"/>
        <w:lang w:eastAsia="ar-SA"/>
      </w:rPr>
      <w:fldChar w:fldCharType="end"/>
    </w:r>
    <w:r>
      <w:rPr>
        <w:rFonts w:ascii="Times New Roman" w:eastAsia="Times New Roman" w:hAnsi="Times New Roman" w:cs="Times New Roman"/>
        <w:sz w:val="24"/>
        <w:szCs w:val="24"/>
        <w:lang w:eastAsia="ar-SA"/>
      </w:rPr>
      <w:fldChar w:fldCharType="end"/>
    </w:r>
    <w:r>
      <w:rPr>
        <w:rFonts w:ascii="Times New Roman" w:eastAsia="Times New Roman" w:hAnsi="Times New Roman" w:cs="Times New Roman"/>
        <w:sz w:val="24"/>
        <w:szCs w:val="24"/>
        <w:lang w:eastAsia="ar-SA"/>
      </w:rPr>
      <w:fldChar w:fldCharType="end"/>
    </w:r>
    <w:r>
      <w:rPr>
        <w:rFonts w:ascii="Times New Roman" w:eastAsia="Times New Roman" w:hAnsi="Times New Roman" w:cs="Times New Roman"/>
        <w:sz w:val="24"/>
        <w:szCs w:val="24"/>
        <w:lang w:eastAsia="ar-SA"/>
      </w:rPr>
      <w:fldChar w:fldCharType="end"/>
    </w:r>
    <w:r w:rsidRPr="00465208">
      <w:rPr>
        <w:rFonts w:ascii="Times New Roman" w:eastAsia="Times New Roman" w:hAnsi="Times New Roman" w:cs="Times New Roman"/>
        <w:sz w:val="24"/>
        <w:szCs w:val="24"/>
        <w:lang w:eastAsia="ar-SA"/>
      </w:rPr>
      <w:fldChar w:fldCharType="end"/>
    </w:r>
    <w:r w:rsidRPr="00465208">
      <w:rPr>
        <w:rFonts w:ascii="Times New Roman" w:eastAsia="Times New Roman" w:hAnsi="Times New Roman" w:cs="Times New Roman"/>
        <w:sz w:val="24"/>
        <w:szCs w:val="24"/>
        <w:lang w:eastAsia="ar-SA"/>
      </w:rPr>
      <w:fldChar w:fldCharType="end"/>
    </w:r>
    <w:r w:rsidRPr="00465208">
      <w:rPr>
        <w:rFonts w:ascii="Times New Roman" w:eastAsia="Times New Roman" w:hAnsi="Times New Roman" w:cs="Times New Roman"/>
        <w:sz w:val="24"/>
        <w:szCs w:val="24"/>
        <w:lang w:eastAsia="ar-SA"/>
      </w:rPr>
      <w:fldChar w:fldCharType="end"/>
    </w:r>
    <w:r w:rsidRPr="00465208">
      <w:rPr>
        <w:rFonts w:ascii="Times New Roman" w:eastAsia="Times New Roman" w:hAnsi="Times New Roman" w:cs="Times New Roman"/>
        <w:sz w:val="24"/>
        <w:szCs w:val="24"/>
        <w:lang w:eastAsia="ar-SA"/>
      </w:rPr>
      <w:fldChar w:fldCharType="end"/>
    </w:r>
    <w:r w:rsidRPr="00465208">
      <w:rPr>
        <w:rFonts w:ascii="Times New Roman" w:eastAsia="Times New Roman" w:hAnsi="Times New Roman" w:cs="Times New Roman"/>
        <w:sz w:val="24"/>
        <w:szCs w:val="24"/>
        <w:lang w:eastAsia="ar-SA"/>
      </w:rPr>
      <w:fldChar w:fldCharType="end"/>
    </w:r>
    <w:r w:rsidRPr="00465208">
      <w:rPr>
        <w:rFonts w:ascii="Times New Roman" w:eastAsia="Times New Roman" w:hAnsi="Times New Roman" w:cs="Times New Roman"/>
        <w:sz w:val="24"/>
        <w:szCs w:val="24"/>
        <w:lang w:eastAsia="ar-SA"/>
      </w:rPr>
      <w:fldChar w:fldCharType="end"/>
    </w:r>
    <w:r w:rsidRPr="00465208">
      <w:rPr>
        <w:rFonts w:ascii="Times New Roman" w:eastAsia="Times New Roman" w:hAnsi="Times New Roman" w:cs="Times New Roman"/>
        <w:sz w:val="24"/>
        <w:szCs w:val="24"/>
        <w:lang w:eastAsia="ar-SA"/>
      </w:rPr>
      <w:fldChar w:fldCharType="end"/>
    </w:r>
    <w:r w:rsidRPr="00465208">
      <w:rPr>
        <w:rFonts w:ascii="Times New Roman" w:eastAsia="Times New Roman" w:hAnsi="Times New Roman" w:cs="Times New Roman"/>
        <w:sz w:val="24"/>
        <w:szCs w:val="24"/>
        <w:lang w:eastAsia="ar-SA"/>
      </w:rPr>
      <w:fldChar w:fldCharType="end"/>
    </w:r>
    <w:r w:rsidRPr="00465208">
      <w:rPr>
        <w:rFonts w:ascii="Times New Roman" w:eastAsia="Times New Roman" w:hAnsi="Times New Roman" w:cs="Times New Roman"/>
        <w:sz w:val="24"/>
        <w:szCs w:val="24"/>
        <w:lang w:eastAsia="ar-SA"/>
      </w:rPr>
      <w:fldChar w:fldCharType="end"/>
    </w:r>
    <w:r w:rsidRPr="00465208">
      <w:rPr>
        <w:rFonts w:ascii="Times New Roman" w:eastAsia="Times New Roman" w:hAnsi="Times New Roman" w:cs="Times New Roman"/>
        <w:sz w:val="24"/>
        <w:szCs w:val="24"/>
        <w:lang w:eastAsia="ar-SA"/>
      </w:rPr>
      <w:fldChar w:fldCharType="end"/>
    </w:r>
    <w:r w:rsidRPr="00465208">
      <w:rPr>
        <w:rFonts w:ascii="Times New Roman" w:eastAsia="Times New Roman" w:hAnsi="Times New Roman" w:cs="Times New Roman"/>
        <w:sz w:val="24"/>
        <w:szCs w:val="24"/>
        <w:lang w:eastAsia="ar-SA"/>
      </w:rPr>
      <w:fldChar w:fldCharType="end"/>
    </w:r>
    <w:r w:rsidRPr="00465208">
      <w:rPr>
        <w:rFonts w:ascii="Times New Roman" w:eastAsia="Times New Roman" w:hAnsi="Times New Roman" w:cs="Times New Roman"/>
        <w:sz w:val="24"/>
        <w:szCs w:val="24"/>
        <w:lang w:eastAsia="ar-SA"/>
      </w:rPr>
      <w:fldChar w:fldCharType="end"/>
    </w:r>
    <w:r w:rsidRPr="00465208">
      <w:rPr>
        <w:rFonts w:ascii="Times New Roman" w:eastAsia="Times New Roman" w:hAnsi="Times New Roman" w:cs="Times New Roman"/>
        <w:sz w:val="24"/>
        <w:szCs w:val="24"/>
        <w:lang w:eastAsia="ar-SA"/>
      </w:rPr>
      <w:fldChar w:fldCharType="end"/>
    </w:r>
    <w:r w:rsidRPr="00465208">
      <w:rPr>
        <w:rFonts w:ascii="Times New Roman" w:eastAsia="Times New Roman" w:hAnsi="Times New Roman" w:cs="Times New Roman"/>
        <w:sz w:val="24"/>
        <w:szCs w:val="24"/>
        <w:lang w:eastAsia="ar-SA"/>
      </w:rPr>
      <w:fldChar w:fldCharType="end"/>
    </w:r>
    <w:r w:rsidRPr="00465208">
      <w:rPr>
        <w:rFonts w:ascii="Times New Roman" w:eastAsia="Times New Roman" w:hAnsi="Times New Roman" w:cs="Times New Roman"/>
        <w:sz w:val="24"/>
        <w:szCs w:val="24"/>
        <w:lang w:eastAsia="ar-SA"/>
      </w:rPr>
      <w:fldChar w:fldCharType="end"/>
    </w:r>
    <w:r w:rsidRPr="00465208">
      <w:rPr>
        <w:rFonts w:ascii="Times New Roman" w:eastAsia="Times New Roman" w:hAnsi="Times New Roman" w:cs="Times New Roman"/>
        <w:sz w:val="24"/>
        <w:szCs w:val="24"/>
        <w:lang w:eastAsia="ar-SA"/>
      </w:rPr>
      <w:fldChar w:fldCharType="end"/>
    </w:r>
    <w:r w:rsidRPr="00465208">
      <w:rPr>
        <w:rFonts w:ascii="Arial" w:eastAsia="Times New Roman" w:hAnsi="Arial" w:cs="Arial"/>
        <w:b/>
        <w:color w:val="C0C0C0"/>
        <w:sz w:val="18"/>
        <w:szCs w:val="18"/>
        <w:lang w:eastAsia="ar-SA"/>
      </w:rPr>
      <w:t xml:space="preserve">                                                                                                                                                                                                                                  </w:t>
    </w:r>
  </w:p>
  <w:p w14:paraId="343C024C" w14:textId="77777777" w:rsidR="00465208" w:rsidRPr="00465208" w:rsidRDefault="00465208" w:rsidP="00465208">
    <w:pPr>
      <w:tabs>
        <w:tab w:val="center" w:pos="4536"/>
        <w:tab w:val="right" w:pos="9072"/>
      </w:tabs>
      <w:spacing w:after="0" w:line="240" w:lineRule="auto"/>
      <w:jc w:val="center"/>
      <w:rPr>
        <w:rFonts w:ascii="Times New Roman" w:eastAsia="Times New Roman" w:hAnsi="Times New Roman" w:cs="Times New Roman"/>
        <w:b/>
        <w:sz w:val="20"/>
        <w:szCs w:val="20"/>
        <w:lang w:eastAsia="ar-SA"/>
      </w:rPr>
    </w:pPr>
    <w:r w:rsidRPr="00465208">
      <w:rPr>
        <w:rFonts w:ascii="Times New Roman" w:eastAsia="Times New Roman" w:hAnsi="Times New Roman" w:cs="Times New Roman"/>
        <w:b/>
        <w:sz w:val="20"/>
        <w:szCs w:val="20"/>
        <w:lang w:eastAsia="ar-SA"/>
      </w:rPr>
      <w:t>„Europejski Fundusz Rolny na rzecz Rozwoju Obszarów Wiejskich:</w:t>
    </w:r>
  </w:p>
  <w:p w14:paraId="7D30DA4C" w14:textId="77777777" w:rsidR="00465208" w:rsidRPr="00465208" w:rsidRDefault="00465208" w:rsidP="00465208">
    <w:pPr>
      <w:tabs>
        <w:tab w:val="center" w:pos="4536"/>
        <w:tab w:val="right" w:pos="9072"/>
      </w:tabs>
      <w:spacing w:after="0" w:line="240" w:lineRule="auto"/>
      <w:jc w:val="center"/>
      <w:rPr>
        <w:rFonts w:ascii="Times New Roman" w:eastAsia="Times New Roman" w:hAnsi="Times New Roman" w:cs="Times New Roman"/>
        <w:b/>
        <w:sz w:val="20"/>
        <w:szCs w:val="20"/>
        <w:lang w:eastAsia="ar-SA"/>
      </w:rPr>
    </w:pPr>
    <w:r w:rsidRPr="00465208">
      <w:rPr>
        <w:rFonts w:ascii="Times New Roman" w:eastAsia="Times New Roman" w:hAnsi="Times New Roman" w:cs="Times New Roman"/>
        <w:b/>
        <w:sz w:val="20"/>
        <w:szCs w:val="20"/>
        <w:lang w:eastAsia="ar-SA"/>
      </w:rPr>
      <w:t>Europa inwestująca w obszary wiejskie"</w:t>
    </w:r>
  </w:p>
  <w:p w14:paraId="09BD056E" w14:textId="77777777" w:rsidR="00465208" w:rsidRPr="00465208" w:rsidRDefault="00465208">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54C257C"/>
    <w:name w:val="WW8Num1"/>
    <w:lvl w:ilvl="0">
      <w:start w:val="1"/>
      <w:numFmt w:val="decimal"/>
      <w:lvlText w:val="%1."/>
      <w:lvlJc w:val="left"/>
      <w:pPr>
        <w:tabs>
          <w:tab w:val="num" w:pos="207"/>
        </w:tabs>
        <w:ind w:left="207" w:hanging="567"/>
      </w:pPr>
      <w:rPr>
        <w:rFonts w:cs="Times New Roman"/>
      </w:rPr>
    </w:lvl>
    <w:lvl w:ilvl="1">
      <w:start w:val="1"/>
      <w:numFmt w:val="decimal"/>
      <w:lvlText w:val="%2)"/>
      <w:lvlJc w:val="left"/>
      <w:pPr>
        <w:tabs>
          <w:tab w:val="num" w:pos="491"/>
        </w:tabs>
        <w:ind w:left="491" w:hanging="681"/>
      </w:pPr>
      <w:rPr>
        <w:rFonts w:cs="Times New Roman"/>
      </w:rPr>
    </w:lvl>
    <w:lvl w:ilvl="2">
      <w:start w:val="1"/>
      <w:numFmt w:val="decimal"/>
      <w:lvlText w:val="%3)"/>
      <w:lvlJc w:val="left"/>
      <w:pPr>
        <w:tabs>
          <w:tab w:val="num" w:pos="774"/>
        </w:tabs>
        <w:ind w:left="774" w:hanging="680"/>
      </w:pPr>
      <w:rPr>
        <w:rFonts w:cs="Times New Roman"/>
      </w:rPr>
    </w:lvl>
    <w:lvl w:ilvl="3">
      <w:start w:val="1"/>
      <w:numFmt w:val="lowerLetter"/>
      <w:lvlText w:val="%4)"/>
      <w:lvlJc w:val="left"/>
      <w:pPr>
        <w:tabs>
          <w:tab w:val="num" w:pos="1058"/>
        </w:tabs>
        <w:ind w:left="1058" w:hanging="397"/>
      </w:pPr>
      <w:rPr>
        <w:rFonts w:ascii="Times New Roman" w:eastAsia="Times New Roman" w:hAnsi="Times New Roman" w:cs="Times New Roman"/>
        <w:color w:val="auto"/>
        <w:sz w:val="24"/>
        <w:szCs w:val="24"/>
      </w:rPr>
    </w:lvl>
    <w:lvl w:ilvl="4">
      <w:start w:val="1"/>
      <w:numFmt w:val="bullet"/>
      <w:lvlText w:val=""/>
      <w:lvlJc w:val="left"/>
      <w:pPr>
        <w:tabs>
          <w:tab w:val="num" w:pos="1398"/>
        </w:tabs>
        <w:ind w:left="1398" w:hanging="511"/>
      </w:pPr>
      <w:rPr>
        <w:rFonts w:ascii="Symbol" w:hAnsi="Symbol"/>
        <w:color w:val="auto"/>
      </w:rPr>
    </w:lvl>
    <w:lvl w:ilvl="5">
      <w:start w:val="1"/>
      <w:numFmt w:val="bullet"/>
      <w:lvlText w:val=""/>
      <w:lvlJc w:val="left"/>
      <w:pPr>
        <w:tabs>
          <w:tab w:val="num" w:pos="1851"/>
        </w:tabs>
        <w:ind w:left="1851" w:hanging="737"/>
      </w:pPr>
      <w:rPr>
        <w:rFonts w:ascii="Symbol" w:hAnsi="Symbol"/>
        <w:color w:val="auto"/>
      </w:rPr>
    </w:lvl>
    <w:lvl w:ilvl="6">
      <w:start w:val="1"/>
      <w:numFmt w:val="bullet"/>
      <w:lvlText w:val=""/>
      <w:lvlJc w:val="left"/>
      <w:pPr>
        <w:tabs>
          <w:tab w:val="num" w:pos="2157"/>
        </w:tabs>
        <w:ind w:left="2157" w:hanging="589"/>
      </w:pPr>
      <w:rPr>
        <w:rFonts w:ascii="Symbol" w:hAnsi="Symbol"/>
        <w:color w:val="auto"/>
      </w:rPr>
    </w:lvl>
    <w:lvl w:ilvl="7">
      <w:start w:val="1"/>
      <w:numFmt w:val="bullet"/>
      <w:lvlText w:val=""/>
      <w:lvlJc w:val="left"/>
      <w:pPr>
        <w:tabs>
          <w:tab w:val="num" w:pos="2588"/>
        </w:tabs>
        <w:ind w:left="2588" w:hanging="737"/>
      </w:pPr>
      <w:rPr>
        <w:rFonts w:ascii="Symbol" w:hAnsi="Symbol"/>
        <w:color w:val="auto"/>
      </w:rPr>
    </w:lvl>
    <w:lvl w:ilvl="8">
      <w:start w:val="1"/>
      <w:numFmt w:val="bullet"/>
      <w:lvlText w:val=""/>
      <w:lvlJc w:val="left"/>
      <w:pPr>
        <w:tabs>
          <w:tab w:val="num" w:pos="2815"/>
        </w:tabs>
        <w:ind w:left="2815" w:hanging="397"/>
      </w:pPr>
      <w:rPr>
        <w:rFonts w:ascii="Symbol" w:hAnsi="Symbol"/>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decimal"/>
      <w:lvlText w:val="%3."/>
      <w:lvlJc w:val="left"/>
      <w:pPr>
        <w:tabs>
          <w:tab w:val="num" w:pos="737"/>
        </w:tabs>
        <w:ind w:left="737" w:hanging="283"/>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103C2C28"/>
    <w:name w:val="WW8Num5"/>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4" w15:restartNumberingAfterBreak="0">
    <w:nsid w:val="00000008"/>
    <w:multiLevelType w:val="singleLevel"/>
    <w:tmpl w:val="00000008"/>
    <w:name w:val="WW8Num8"/>
    <w:lvl w:ilvl="0">
      <w:start w:val="2"/>
      <w:numFmt w:val="decimal"/>
      <w:lvlText w:val="%1."/>
      <w:lvlJc w:val="left"/>
      <w:pPr>
        <w:tabs>
          <w:tab w:val="num" w:pos="1440"/>
        </w:tabs>
        <w:ind w:left="1440" w:hanging="360"/>
      </w:pPr>
      <w:rPr>
        <w:rFonts w:cs="Times New Roman"/>
        <w:b w:val="0"/>
        <w:i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6" w15:restartNumberingAfterBreak="0">
    <w:nsid w:val="0000000B"/>
    <w:multiLevelType w:val="multilevel"/>
    <w:tmpl w:val="AB2C33F0"/>
    <w:name w:val="WW8Num1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decimal"/>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0000000D"/>
    <w:multiLevelType w:val="singleLevel"/>
    <w:tmpl w:val="0000000D"/>
    <w:name w:val="WW8Num14"/>
    <w:lvl w:ilvl="0">
      <w:start w:val="1"/>
      <w:numFmt w:val="decimal"/>
      <w:lvlText w:val="%1."/>
      <w:lvlJc w:val="left"/>
      <w:pPr>
        <w:tabs>
          <w:tab w:val="num" w:pos="0"/>
        </w:tabs>
        <w:ind w:left="0" w:firstLine="0"/>
      </w:pPr>
      <w:rPr>
        <w:rFonts w:ascii="Times New Roman" w:hAnsi="Times New Roman" w:cs="Times New Roman"/>
      </w:rPr>
    </w:lvl>
  </w:abstractNum>
  <w:abstractNum w:abstractNumId="8" w15:restartNumberingAfterBreak="0">
    <w:nsid w:val="0000000F"/>
    <w:multiLevelType w:val="multilevel"/>
    <w:tmpl w:val="F4E69BA6"/>
    <w:name w:val="WW8Num16"/>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502"/>
        </w:tabs>
        <w:ind w:left="502"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0000015"/>
    <w:multiLevelType w:val="multilevel"/>
    <w:tmpl w:val="6394AED0"/>
    <w:name w:val="WW8Num22"/>
    <w:lvl w:ilvl="0">
      <w:start w:val="1"/>
      <w:numFmt w:val="decimal"/>
      <w:lvlText w:val="%1. "/>
      <w:lvlJc w:val="left"/>
      <w:pPr>
        <w:tabs>
          <w:tab w:val="num" w:pos="0"/>
        </w:tabs>
        <w:ind w:left="283" w:hanging="283"/>
      </w:pPr>
      <w:rPr>
        <w:rFonts w:ascii="Times New Roman" w:hAnsi="Times New Roman" w:cs="Times New Roman"/>
        <w:b w:val="0"/>
        <w:i w:val="0"/>
        <w:strike w:val="0"/>
        <w:dstrike w:val="0"/>
        <w:sz w:val="24"/>
        <w:u w:val="none"/>
        <w:effect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17"/>
    <w:multiLevelType w:val="multilevel"/>
    <w:tmpl w:val="00000017"/>
    <w:name w:val="WW8Num24"/>
    <w:lvl w:ilvl="0">
      <w:start w:val="1"/>
      <w:numFmt w:val="decimal"/>
      <w:lvlText w:val="%1."/>
      <w:lvlJc w:val="left"/>
      <w:pPr>
        <w:tabs>
          <w:tab w:val="num" w:pos="463"/>
        </w:tabs>
        <w:ind w:left="463" w:hanging="28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0000019"/>
    <w:multiLevelType w:val="multilevel"/>
    <w:tmpl w:val="00000019"/>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000001E"/>
    <w:multiLevelType w:val="multilevel"/>
    <w:tmpl w:val="0000001E"/>
    <w:lvl w:ilvl="0">
      <w:start w:val="1"/>
      <w:numFmt w:val="decimal"/>
      <w:lvlText w:val="%1. "/>
      <w:lvlJc w:val="left"/>
      <w:pPr>
        <w:tabs>
          <w:tab w:val="num" w:pos="360"/>
        </w:tabs>
        <w:ind w:left="283" w:hanging="283"/>
      </w:pPr>
      <w:rPr>
        <w:rFonts w:ascii="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000001F"/>
    <w:multiLevelType w:val="multilevel"/>
    <w:tmpl w:val="0000001F"/>
    <w:lvl w:ilvl="0">
      <w:start w:val="1"/>
      <w:numFmt w:val="decimal"/>
      <w:lvlText w:val="%1. "/>
      <w:lvlJc w:val="left"/>
      <w:pPr>
        <w:tabs>
          <w:tab w:val="num" w:pos="0"/>
        </w:tabs>
        <w:ind w:left="709" w:hanging="283"/>
      </w:pPr>
      <w:rPr>
        <w:rFonts w:ascii="Times New Roman" w:hAnsi="Times New Roman" w:cs="Times New Roman"/>
        <w:b w:val="0"/>
        <w:i w:val="0"/>
        <w:strike w:val="0"/>
        <w:dstrike w:val="0"/>
        <w:sz w:val="24"/>
        <w:u w:val="none"/>
        <w:effect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20"/>
    <w:multiLevelType w:val="multilevel"/>
    <w:tmpl w:val="00000020"/>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00000021"/>
    <w:multiLevelType w:val="multilevel"/>
    <w:tmpl w:val="00000021"/>
    <w:lvl w:ilvl="0">
      <w:start w:val="2"/>
      <w:numFmt w:val="decimal"/>
      <w:lvlText w:val="%1. "/>
      <w:lvlJc w:val="left"/>
      <w:pPr>
        <w:tabs>
          <w:tab w:val="num" w:pos="0"/>
        </w:tabs>
        <w:ind w:left="709" w:hanging="283"/>
      </w:pPr>
      <w:rPr>
        <w:rFonts w:ascii="Times New Roman" w:hAnsi="Times New Roman" w:cs="Times New Roman"/>
        <w:b w:val="0"/>
        <w:i w:val="0"/>
        <w:strike w:val="0"/>
        <w:dstrike w:val="0"/>
        <w:sz w:val="24"/>
        <w:u w:val="none"/>
        <w:effect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22"/>
    <w:multiLevelType w:val="multilevel"/>
    <w:tmpl w:val="00000022"/>
    <w:lvl w:ilvl="0">
      <w:start w:val="1"/>
      <w:numFmt w:val="decimal"/>
      <w:lvlText w:val="%1) "/>
      <w:lvlJc w:val="left"/>
      <w:pPr>
        <w:tabs>
          <w:tab w:val="num" w:pos="660"/>
        </w:tabs>
        <w:ind w:left="583" w:hanging="283"/>
      </w:pPr>
      <w:rPr>
        <w:rFonts w:ascii="Times New Roman" w:hAnsi="Times New Roman" w:cs="Times New Roman"/>
        <w:b w:val="0"/>
        <w:i w:val="0"/>
        <w:strike w:val="0"/>
        <w:dstrike w:val="0"/>
        <w:sz w:val="24"/>
        <w:szCs w:val="24"/>
        <w:u w:val="none"/>
        <w:effect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23"/>
    <w:multiLevelType w:val="multilevel"/>
    <w:tmpl w:val="00000023"/>
    <w:lvl w:ilvl="0">
      <w:start w:val="3"/>
      <w:numFmt w:val="decimal"/>
      <w:lvlText w:val="%1. "/>
      <w:lvlJc w:val="left"/>
      <w:pPr>
        <w:tabs>
          <w:tab w:val="num" w:pos="-284"/>
        </w:tabs>
        <w:ind w:left="283" w:hanging="283"/>
      </w:pPr>
      <w:rPr>
        <w:rFonts w:ascii="Times New Roman" w:hAnsi="Times New Roman" w:cs="Times New Roman"/>
        <w:b w:val="0"/>
        <w:i w:val="0"/>
        <w:strike w:val="0"/>
        <w:dstrike w:val="0"/>
        <w:sz w:val="24"/>
        <w:u w:val="none"/>
        <w:effect w:val="none"/>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30B7635"/>
    <w:multiLevelType w:val="hybridMultilevel"/>
    <w:tmpl w:val="CD7219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99839DB"/>
    <w:multiLevelType w:val="hybridMultilevel"/>
    <w:tmpl w:val="B67AF9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152324"/>
    <w:multiLevelType w:val="hybridMultilevel"/>
    <w:tmpl w:val="3E0CCC5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CCB7C6C"/>
    <w:multiLevelType w:val="hybridMultilevel"/>
    <w:tmpl w:val="3FCCEA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A91F4B"/>
    <w:multiLevelType w:val="hybridMultilevel"/>
    <w:tmpl w:val="F9C455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B637BE"/>
    <w:multiLevelType w:val="hybridMultilevel"/>
    <w:tmpl w:val="0E508C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F647C94"/>
    <w:multiLevelType w:val="hybridMultilevel"/>
    <w:tmpl w:val="9CB2ED8E"/>
    <w:lvl w:ilvl="0" w:tplc="E4228BD2">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21184EA8"/>
    <w:multiLevelType w:val="hybridMultilevel"/>
    <w:tmpl w:val="4C6053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7E5F81"/>
    <w:multiLevelType w:val="hybridMultilevel"/>
    <w:tmpl w:val="BA8053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C66852"/>
    <w:multiLevelType w:val="hybridMultilevel"/>
    <w:tmpl w:val="683ACF6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4E1C87"/>
    <w:multiLevelType w:val="hybridMultilevel"/>
    <w:tmpl w:val="B3FE99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98D10AB"/>
    <w:multiLevelType w:val="hybridMultilevel"/>
    <w:tmpl w:val="733C5E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A31EBA"/>
    <w:multiLevelType w:val="hybridMultilevel"/>
    <w:tmpl w:val="F5CE668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60"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1" w15:restartNumberingAfterBreak="0">
    <w:nsid w:val="3E3D6F39"/>
    <w:multiLevelType w:val="hybridMultilevel"/>
    <w:tmpl w:val="D4A42B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866564"/>
    <w:multiLevelType w:val="hybridMultilevel"/>
    <w:tmpl w:val="EE3CF7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3BA0750"/>
    <w:multiLevelType w:val="hybridMultilevel"/>
    <w:tmpl w:val="B58C590E"/>
    <w:lvl w:ilvl="0" w:tplc="F94C92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8522724"/>
    <w:multiLevelType w:val="hybridMultilevel"/>
    <w:tmpl w:val="67326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86241A"/>
    <w:multiLevelType w:val="hybridMultilevel"/>
    <w:tmpl w:val="994A2C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1BB44FA"/>
    <w:multiLevelType w:val="hybridMultilevel"/>
    <w:tmpl w:val="D3CCC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941483"/>
    <w:multiLevelType w:val="hybridMultilevel"/>
    <w:tmpl w:val="064AC6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C42170"/>
    <w:multiLevelType w:val="hybridMultilevel"/>
    <w:tmpl w:val="271815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9241DD"/>
    <w:multiLevelType w:val="hybridMultilevel"/>
    <w:tmpl w:val="E10883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B651460"/>
    <w:multiLevelType w:val="hybridMultilevel"/>
    <w:tmpl w:val="DDAA7864"/>
    <w:lvl w:ilvl="0" w:tplc="C72C65DA">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1" w15:restartNumberingAfterBreak="0">
    <w:nsid w:val="7FC61F11"/>
    <w:multiLevelType w:val="hybridMultilevel"/>
    <w:tmpl w:val="2ED85C20"/>
    <w:lvl w:ilvl="0" w:tplc="6F407AA2">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16cid:durableId="8312211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583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6019437">
    <w:abstractNumId w:val="6"/>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8901845">
    <w:abstractNumId w:val="4"/>
    <w:lvlOverride w:ilvl="0">
      <w:startOverride w:val="2"/>
    </w:lvlOverride>
  </w:num>
  <w:num w:numId="5" w16cid:durableId="6709875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9853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11242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21859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67172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845565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41161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6337470">
    <w:abstractNumId w:val="20"/>
  </w:num>
  <w:num w:numId="13" w16cid:durableId="394933248">
    <w:abstractNumId w:val="27"/>
  </w:num>
  <w:num w:numId="14" w16cid:durableId="1977761936">
    <w:abstractNumId w:val="33"/>
  </w:num>
  <w:num w:numId="15" w16cid:durableId="1918395517">
    <w:abstractNumId w:val="18"/>
  </w:num>
  <w:num w:numId="16" w16cid:durableId="1746682734">
    <w:abstractNumId w:val="21"/>
  </w:num>
  <w:num w:numId="17" w16cid:durableId="1597009647">
    <w:abstractNumId w:val="38"/>
  </w:num>
  <w:num w:numId="18" w16cid:durableId="444348230">
    <w:abstractNumId w:val="25"/>
  </w:num>
  <w:num w:numId="19" w16cid:durableId="289750942">
    <w:abstractNumId w:val="28"/>
  </w:num>
  <w:num w:numId="20" w16cid:durableId="1520968702">
    <w:abstractNumId w:val="23"/>
  </w:num>
  <w:num w:numId="21" w16cid:durableId="2067604451">
    <w:abstractNumId w:val="22"/>
  </w:num>
  <w:num w:numId="22" w16cid:durableId="1218929219">
    <w:abstractNumId w:val="26"/>
  </w:num>
  <w:num w:numId="23" w16cid:durableId="271012008">
    <w:abstractNumId w:val="39"/>
  </w:num>
  <w:num w:numId="24" w16cid:durableId="2125418206">
    <w:abstractNumId w:val="19"/>
  </w:num>
  <w:num w:numId="25" w16cid:durableId="26026924">
    <w:abstractNumId w:val="34"/>
  </w:num>
  <w:num w:numId="26" w16cid:durableId="424542889">
    <w:abstractNumId w:val="35"/>
  </w:num>
  <w:num w:numId="27" w16cid:durableId="1712804926">
    <w:abstractNumId w:val="37"/>
  </w:num>
  <w:num w:numId="28" w16cid:durableId="972518376">
    <w:abstractNumId w:val="31"/>
  </w:num>
  <w:num w:numId="29" w16cid:durableId="1732921806">
    <w:abstractNumId w:val="41"/>
  </w:num>
  <w:num w:numId="30" w16cid:durableId="1849826748">
    <w:abstractNumId w:val="24"/>
  </w:num>
  <w:num w:numId="31" w16cid:durableId="1663435821">
    <w:abstractNumId w:val="40"/>
  </w:num>
  <w:num w:numId="32" w16cid:durableId="2061591092">
    <w:abstractNumId w:val="29"/>
  </w:num>
  <w:num w:numId="33" w16cid:durableId="330105888">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D7"/>
    <w:rsid w:val="00022969"/>
    <w:rsid w:val="00031642"/>
    <w:rsid w:val="000336AB"/>
    <w:rsid w:val="00051BA2"/>
    <w:rsid w:val="000C35EB"/>
    <w:rsid w:val="000C3A47"/>
    <w:rsid w:val="000F48B7"/>
    <w:rsid w:val="00175F6B"/>
    <w:rsid w:val="00186CA9"/>
    <w:rsid w:val="001A625B"/>
    <w:rsid w:val="001F4BB3"/>
    <w:rsid w:val="00227FC2"/>
    <w:rsid w:val="00233C71"/>
    <w:rsid w:val="00304FB1"/>
    <w:rsid w:val="0037498A"/>
    <w:rsid w:val="003835E8"/>
    <w:rsid w:val="003B0A98"/>
    <w:rsid w:val="003B2F2E"/>
    <w:rsid w:val="003D5BFA"/>
    <w:rsid w:val="003E0A83"/>
    <w:rsid w:val="00465208"/>
    <w:rsid w:val="004B377C"/>
    <w:rsid w:val="004B6FAB"/>
    <w:rsid w:val="004D2448"/>
    <w:rsid w:val="004F7AB5"/>
    <w:rsid w:val="00511102"/>
    <w:rsid w:val="0053376F"/>
    <w:rsid w:val="00550F07"/>
    <w:rsid w:val="005F3EF7"/>
    <w:rsid w:val="005F6DC4"/>
    <w:rsid w:val="006124F3"/>
    <w:rsid w:val="00613BE0"/>
    <w:rsid w:val="0063661F"/>
    <w:rsid w:val="006467DB"/>
    <w:rsid w:val="00685CC2"/>
    <w:rsid w:val="006A6F08"/>
    <w:rsid w:val="006B0E3D"/>
    <w:rsid w:val="006C7561"/>
    <w:rsid w:val="006E463A"/>
    <w:rsid w:val="007020EC"/>
    <w:rsid w:val="00773FD7"/>
    <w:rsid w:val="007904F3"/>
    <w:rsid w:val="00851A3E"/>
    <w:rsid w:val="00856018"/>
    <w:rsid w:val="00866DC8"/>
    <w:rsid w:val="008C0C3F"/>
    <w:rsid w:val="008C4D4D"/>
    <w:rsid w:val="008E1572"/>
    <w:rsid w:val="008F692F"/>
    <w:rsid w:val="00920E38"/>
    <w:rsid w:val="00935281"/>
    <w:rsid w:val="00947DBD"/>
    <w:rsid w:val="00992ACA"/>
    <w:rsid w:val="009B4DD3"/>
    <w:rsid w:val="009C35EA"/>
    <w:rsid w:val="009F1734"/>
    <w:rsid w:val="00A22BC1"/>
    <w:rsid w:val="00A65E3B"/>
    <w:rsid w:val="00A76629"/>
    <w:rsid w:val="00A84F9C"/>
    <w:rsid w:val="00A94375"/>
    <w:rsid w:val="00AA14B9"/>
    <w:rsid w:val="00AA781E"/>
    <w:rsid w:val="00AD05B8"/>
    <w:rsid w:val="00AE6698"/>
    <w:rsid w:val="00B12987"/>
    <w:rsid w:val="00B546D9"/>
    <w:rsid w:val="00B573DE"/>
    <w:rsid w:val="00BB5958"/>
    <w:rsid w:val="00BF17E8"/>
    <w:rsid w:val="00C2509B"/>
    <w:rsid w:val="00C649E4"/>
    <w:rsid w:val="00CA37BE"/>
    <w:rsid w:val="00CB62CD"/>
    <w:rsid w:val="00CE1A42"/>
    <w:rsid w:val="00D044C0"/>
    <w:rsid w:val="00DD62A4"/>
    <w:rsid w:val="00DE0DE6"/>
    <w:rsid w:val="00E1425B"/>
    <w:rsid w:val="00E56BC4"/>
    <w:rsid w:val="00EC3CEF"/>
    <w:rsid w:val="00EE3EDF"/>
    <w:rsid w:val="00EE7E12"/>
    <w:rsid w:val="00F15B2F"/>
    <w:rsid w:val="00F62A54"/>
    <w:rsid w:val="00FA79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84C23"/>
  <w15:chartTrackingRefBased/>
  <w15:docId w15:val="{4A32D978-16D1-44E7-AADF-3487705A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0A9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B0A98"/>
    <w:rPr>
      <w:color w:val="0563C1" w:themeColor="hyperlink"/>
      <w:u w:val="single"/>
    </w:rPr>
  </w:style>
  <w:style w:type="paragraph" w:styleId="Akapitzlist">
    <w:name w:val="List Paragraph"/>
    <w:basedOn w:val="Normalny"/>
    <w:uiPriority w:val="34"/>
    <w:qFormat/>
    <w:rsid w:val="003B0A98"/>
    <w:pPr>
      <w:ind w:left="720"/>
      <w:contextualSpacing/>
    </w:pPr>
  </w:style>
  <w:style w:type="paragraph" w:styleId="Nagwek">
    <w:name w:val="header"/>
    <w:basedOn w:val="Normalny"/>
    <w:link w:val="NagwekZnak"/>
    <w:uiPriority w:val="99"/>
    <w:unhideWhenUsed/>
    <w:rsid w:val="00DE0D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0DE6"/>
  </w:style>
  <w:style w:type="paragraph" w:styleId="Stopka">
    <w:name w:val="footer"/>
    <w:basedOn w:val="Normalny"/>
    <w:link w:val="StopkaZnak"/>
    <w:uiPriority w:val="99"/>
    <w:unhideWhenUsed/>
    <w:rsid w:val="00DE0D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0DE6"/>
  </w:style>
  <w:style w:type="paragraph" w:styleId="Tekstprzypisukocowego">
    <w:name w:val="endnote text"/>
    <w:basedOn w:val="Normalny"/>
    <w:link w:val="TekstprzypisukocowegoZnak"/>
    <w:uiPriority w:val="99"/>
    <w:semiHidden/>
    <w:unhideWhenUsed/>
    <w:rsid w:val="004B37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377C"/>
    <w:rPr>
      <w:sz w:val="20"/>
      <w:szCs w:val="20"/>
    </w:rPr>
  </w:style>
  <w:style w:type="character" w:styleId="Odwoanieprzypisukocowego">
    <w:name w:val="endnote reference"/>
    <w:basedOn w:val="Domylnaczcionkaakapitu"/>
    <w:uiPriority w:val="99"/>
    <w:semiHidden/>
    <w:unhideWhenUsed/>
    <w:rsid w:val="004B37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337254">
      <w:bodyDiv w:val="1"/>
      <w:marLeft w:val="0"/>
      <w:marRight w:val="0"/>
      <w:marTop w:val="0"/>
      <w:marBottom w:val="0"/>
      <w:divBdr>
        <w:top w:val="none" w:sz="0" w:space="0" w:color="auto"/>
        <w:left w:val="none" w:sz="0" w:space="0" w:color="auto"/>
        <w:bottom w:val="none" w:sz="0" w:space="0" w:color="auto"/>
        <w:right w:val="none" w:sz="0" w:space="0" w:color="auto"/>
      </w:divBdr>
    </w:div>
    <w:div w:id="851456463">
      <w:bodyDiv w:val="1"/>
      <w:marLeft w:val="0"/>
      <w:marRight w:val="0"/>
      <w:marTop w:val="0"/>
      <w:marBottom w:val="0"/>
      <w:divBdr>
        <w:top w:val="none" w:sz="0" w:space="0" w:color="auto"/>
        <w:left w:val="none" w:sz="0" w:space="0" w:color="auto"/>
        <w:bottom w:val="none" w:sz="0" w:space="0" w:color="auto"/>
        <w:right w:val="none" w:sz="0" w:space="0" w:color="auto"/>
      </w:divBdr>
    </w:div>
    <w:div w:id="1154755371">
      <w:bodyDiv w:val="1"/>
      <w:marLeft w:val="0"/>
      <w:marRight w:val="0"/>
      <w:marTop w:val="0"/>
      <w:marBottom w:val="0"/>
      <w:divBdr>
        <w:top w:val="none" w:sz="0" w:space="0" w:color="auto"/>
        <w:left w:val="none" w:sz="0" w:space="0" w:color="auto"/>
        <w:bottom w:val="none" w:sz="0" w:space="0" w:color="auto"/>
        <w:right w:val="none" w:sz="0" w:space="0" w:color="auto"/>
      </w:divBdr>
    </w:div>
    <w:div w:id="1408842599">
      <w:bodyDiv w:val="1"/>
      <w:marLeft w:val="0"/>
      <w:marRight w:val="0"/>
      <w:marTop w:val="0"/>
      <w:marBottom w:val="0"/>
      <w:divBdr>
        <w:top w:val="none" w:sz="0" w:space="0" w:color="auto"/>
        <w:left w:val="none" w:sz="0" w:space="0" w:color="auto"/>
        <w:bottom w:val="none" w:sz="0" w:space="0" w:color="auto"/>
        <w:right w:val="none" w:sz="0" w:space="0" w:color="auto"/>
      </w:divBdr>
    </w:div>
    <w:div w:id="1873609045">
      <w:bodyDiv w:val="1"/>
      <w:marLeft w:val="0"/>
      <w:marRight w:val="0"/>
      <w:marTop w:val="0"/>
      <w:marBottom w:val="0"/>
      <w:divBdr>
        <w:top w:val="none" w:sz="0" w:space="0" w:color="auto"/>
        <w:left w:val="none" w:sz="0" w:space="0" w:color="auto"/>
        <w:bottom w:val="none" w:sz="0" w:space="0" w:color="auto"/>
        <w:right w:val="none" w:sz="0" w:space="0" w:color="auto"/>
      </w:divBdr>
    </w:div>
    <w:div w:id="1901161956">
      <w:bodyDiv w:val="1"/>
      <w:marLeft w:val="0"/>
      <w:marRight w:val="0"/>
      <w:marTop w:val="0"/>
      <w:marBottom w:val="0"/>
      <w:divBdr>
        <w:top w:val="none" w:sz="0" w:space="0" w:color="auto"/>
        <w:left w:val="none" w:sz="0" w:space="0" w:color="auto"/>
        <w:bottom w:val="none" w:sz="0" w:space="0" w:color="auto"/>
        <w:right w:val="none" w:sz="0" w:space="0" w:color="auto"/>
      </w:divBdr>
    </w:div>
    <w:div w:id="2018580258">
      <w:bodyDiv w:val="1"/>
      <w:marLeft w:val="0"/>
      <w:marRight w:val="0"/>
      <w:marTop w:val="0"/>
      <w:marBottom w:val="0"/>
      <w:divBdr>
        <w:top w:val="none" w:sz="0" w:space="0" w:color="auto"/>
        <w:left w:val="none" w:sz="0" w:space="0" w:color="auto"/>
        <w:bottom w:val="none" w:sz="0" w:space="0" w:color="auto"/>
        <w:right w:val="none" w:sz="0" w:space="0" w:color="auto"/>
      </w:divBdr>
    </w:div>
    <w:div w:id="204486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www.lodzkie.pl/media/k2/items/cache/48b10201c5cc9b43e3f674f378b715a8_XL.jpg"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1126</TotalTime>
  <Pages>21</Pages>
  <Words>7049</Words>
  <Characters>42299</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Marcel Kozon</cp:lastModifiedBy>
  <cp:revision>16</cp:revision>
  <dcterms:created xsi:type="dcterms:W3CDTF">2022-11-22T10:49:00Z</dcterms:created>
  <dcterms:modified xsi:type="dcterms:W3CDTF">2022-12-14T08:14:00Z</dcterms:modified>
</cp:coreProperties>
</file>