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6269D" w14:textId="172FA004" w:rsidR="0043128B" w:rsidRPr="0043128B" w:rsidRDefault="0043128B" w:rsidP="0043128B">
      <w:pPr>
        <w:spacing w:after="0" w:line="276" w:lineRule="auto"/>
        <w:jc w:val="right"/>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Załącznik nr </w:t>
      </w:r>
      <w:r w:rsidR="001E3D15">
        <w:rPr>
          <w:rFonts w:ascii="Times New Roman" w:eastAsia="Calibri" w:hAnsi="Times New Roman" w:cs="Times New Roman"/>
          <w:sz w:val="24"/>
          <w:szCs w:val="24"/>
        </w:rPr>
        <w:t>4 do Zapytania Ofertowego</w:t>
      </w:r>
    </w:p>
    <w:p w14:paraId="4A0407FC" w14:textId="77777777" w:rsidR="0043128B" w:rsidRPr="0043128B" w:rsidRDefault="0043128B" w:rsidP="0043128B">
      <w:pPr>
        <w:spacing w:after="0" w:line="276" w:lineRule="auto"/>
        <w:jc w:val="center"/>
        <w:rPr>
          <w:rFonts w:ascii="Times New Roman" w:eastAsia="Calibri" w:hAnsi="Times New Roman" w:cs="Times New Roman"/>
          <w:b/>
          <w:sz w:val="24"/>
          <w:szCs w:val="24"/>
        </w:rPr>
      </w:pPr>
      <w:r w:rsidRPr="0043128B">
        <w:rPr>
          <w:rFonts w:ascii="Times New Roman" w:eastAsia="Calibri" w:hAnsi="Times New Roman" w:cs="Times New Roman"/>
          <w:b/>
          <w:sz w:val="24"/>
          <w:szCs w:val="24"/>
        </w:rPr>
        <w:t>WZÓR UMOWY</w:t>
      </w:r>
    </w:p>
    <w:p w14:paraId="52180D7E" w14:textId="340B6F05" w:rsidR="0043128B" w:rsidRPr="0043128B" w:rsidRDefault="0043128B" w:rsidP="0043128B">
      <w:pPr>
        <w:autoSpaceDE w:val="0"/>
        <w:autoSpaceDN w:val="0"/>
        <w:adjustRightInd w:val="0"/>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 </w:t>
      </w:r>
      <w:r w:rsidR="005A7067" w:rsidRPr="005A7067">
        <w:rPr>
          <w:rFonts w:ascii="Times New Roman" w:eastAsia="Calibri" w:hAnsi="Times New Roman" w:cs="Times New Roman"/>
          <w:sz w:val="24"/>
          <w:szCs w:val="24"/>
        </w:rPr>
        <w:t>Niniejsza umowa jest konsekwencją zamówienia publicznego przeprowadzonego w trybie– bez stosowania ustawy z dnia 11.09.2019 r. Prawo zamówień publicznych /”</w:t>
      </w:r>
      <w:proofErr w:type="spellStart"/>
      <w:r w:rsidR="005A7067" w:rsidRPr="005A7067">
        <w:rPr>
          <w:rFonts w:ascii="Times New Roman" w:eastAsia="Calibri" w:hAnsi="Times New Roman" w:cs="Times New Roman"/>
          <w:sz w:val="24"/>
          <w:szCs w:val="24"/>
        </w:rPr>
        <w:t>Pzp</w:t>
      </w:r>
      <w:proofErr w:type="spellEnd"/>
      <w:r w:rsidR="005A7067" w:rsidRPr="005A7067">
        <w:rPr>
          <w:rFonts w:ascii="Times New Roman" w:eastAsia="Calibri" w:hAnsi="Times New Roman" w:cs="Times New Roman"/>
          <w:sz w:val="24"/>
          <w:szCs w:val="24"/>
        </w:rPr>
        <w:t xml:space="preserve">”/ w związku z art. 2 ust. 1 pkt 2 </w:t>
      </w:r>
      <w:proofErr w:type="spellStart"/>
      <w:r w:rsidR="005A7067" w:rsidRPr="005A7067">
        <w:rPr>
          <w:rFonts w:ascii="Times New Roman" w:eastAsia="Calibri" w:hAnsi="Times New Roman" w:cs="Times New Roman"/>
          <w:sz w:val="24"/>
          <w:szCs w:val="24"/>
        </w:rPr>
        <w:t>Pzp</w:t>
      </w:r>
      <w:proofErr w:type="spellEnd"/>
      <w:r w:rsidR="005A7067" w:rsidRPr="005A7067">
        <w:rPr>
          <w:rFonts w:ascii="Times New Roman" w:eastAsia="Calibri" w:hAnsi="Times New Roman" w:cs="Times New Roman"/>
          <w:sz w:val="24"/>
          <w:szCs w:val="24"/>
        </w:rPr>
        <w:t xml:space="preserve"> (zamówienie sektorowe o wartości poniżej progów unijnych, o których mowa w art. 3 ust. 1 pkt 2 </w:t>
      </w:r>
      <w:proofErr w:type="spellStart"/>
      <w:r w:rsidR="005A7067" w:rsidRPr="005A7067">
        <w:rPr>
          <w:rFonts w:ascii="Times New Roman" w:eastAsia="Calibri" w:hAnsi="Times New Roman" w:cs="Times New Roman"/>
          <w:sz w:val="24"/>
          <w:szCs w:val="24"/>
        </w:rPr>
        <w:t>Pzp</w:t>
      </w:r>
      <w:proofErr w:type="spellEnd"/>
      <w:r w:rsidR="005A7067" w:rsidRPr="005A7067">
        <w:rPr>
          <w:rFonts w:ascii="Times New Roman" w:eastAsia="Calibri" w:hAnsi="Times New Roman" w:cs="Times New Roman"/>
          <w:sz w:val="24"/>
          <w:szCs w:val="24"/>
        </w:rPr>
        <w:t>).</w:t>
      </w:r>
    </w:p>
    <w:p w14:paraId="7FCA8CBC" w14:textId="77777777" w:rsidR="0043128B" w:rsidRPr="0043128B" w:rsidRDefault="0043128B" w:rsidP="0043128B">
      <w:pPr>
        <w:shd w:val="clear" w:color="auto" w:fill="FFFFFF"/>
        <w:spacing w:after="0" w:line="276" w:lineRule="auto"/>
        <w:ind w:left="360" w:right="5"/>
        <w:jc w:val="both"/>
        <w:rPr>
          <w:rFonts w:ascii="Times New Roman" w:eastAsia="Calibri" w:hAnsi="Times New Roman" w:cs="Times New Roman"/>
          <w:b/>
          <w:spacing w:val="-18"/>
          <w:sz w:val="24"/>
          <w:szCs w:val="24"/>
        </w:rPr>
      </w:pPr>
    </w:p>
    <w:p w14:paraId="18861311" w14:textId="77777777" w:rsidR="0043128B" w:rsidRPr="0043128B" w:rsidRDefault="0043128B" w:rsidP="0043128B">
      <w:pPr>
        <w:shd w:val="clear" w:color="auto" w:fill="FFFFFF"/>
        <w:spacing w:after="0" w:line="276" w:lineRule="auto"/>
        <w:ind w:left="360" w:right="5"/>
        <w:jc w:val="center"/>
        <w:rPr>
          <w:rFonts w:ascii="Times New Roman" w:eastAsia="Calibri" w:hAnsi="Times New Roman" w:cs="Times New Roman"/>
          <w:spacing w:val="2"/>
          <w:sz w:val="24"/>
          <w:szCs w:val="24"/>
        </w:rPr>
      </w:pPr>
      <w:r w:rsidRPr="0043128B">
        <w:rPr>
          <w:rFonts w:ascii="Times New Roman" w:eastAsia="Calibri" w:hAnsi="Times New Roman" w:cs="Times New Roman"/>
          <w:b/>
          <w:spacing w:val="-18"/>
          <w:sz w:val="24"/>
          <w:szCs w:val="24"/>
        </w:rPr>
        <w:t>§ 1.</w:t>
      </w:r>
    </w:p>
    <w:p w14:paraId="6A9635EF" w14:textId="36A88604" w:rsidR="0043128B" w:rsidRPr="0043128B" w:rsidRDefault="0043128B" w:rsidP="0043128B">
      <w:pPr>
        <w:tabs>
          <w:tab w:val="left" w:pos="360"/>
        </w:tabs>
        <w:spacing w:after="0" w:line="276" w:lineRule="auto"/>
        <w:jc w:val="both"/>
        <w:rPr>
          <w:rFonts w:ascii="Times New Roman" w:eastAsia="Calibri" w:hAnsi="Times New Roman" w:cs="Times New Roman"/>
          <w:b/>
          <w:sz w:val="24"/>
          <w:szCs w:val="24"/>
        </w:rPr>
      </w:pPr>
      <w:r w:rsidRPr="0043128B">
        <w:rPr>
          <w:rFonts w:ascii="Times New Roman" w:eastAsia="Calibri" w:hAnsi="Times New Roman" w:cs="Times New Roman"/>
          <w:spacing w:val="2"/>
          <w:sz w:val="24"/>
          <w:szCs w:val="24"/>
        </w:rPr>
        <w:t xml:space="preserve">Zamawiający zleca, a Wykonawca przyjmuje do wykonania zamówienie pn.: </w:t>
      </w:r>
      <w:bookmarkStart w:id="0" w:name="_Hlk30061934"/>
      <w:r w:rsidRPr="0043128B">
        <w:rPr>
          <w:rFonts w:ascii="Times New Roman" w:eastAsia="Calibri" w:hAnsi="Times New Roman" w:cs="Times New Roman"/>
          <w:b/>
          <w:sz w:val="24"/>
          <w:szCs w:val="24"/>
        </w:rPr>
        <w:t>„</w:t>
      </w:r>
      <w:bookmarkStart w:id="1" w:name="_Hlk103847107"/>
      <w:r w:rsidRPr="0043128B">
        <w:rPr>
          <w:rFonts w:ascii="Times New Roman" w:eastAsia="Calibri" w:hAnsi="Times New Roman" w:cs="Times New Roman"/>
          <w:b/>
          <w:bCs/>
          <w:sz w:val="24"/>
          <w:szCs w:val="24"/>
        </w:rPr>
        <w:t>Rozbudowa sieci wodociągowej oraz sieci kanalizacyjnej na terenie Gminy Somianka- dofinansowanie z Programu Rządowy Fundusz Polski Ład</w:t>
      </w:r>
      <w:bookmarkEnd w:id="1"/>
      <w:r w:rsidRPr="0043128B">
        <w:rPr>
          <w:rFonts w:ascii="Times New Roman" w:eastAsia="Calibri" w:hAnsi="Times New Roman" w:cs="Times New Roman"/>
          <w:b/>
          <w:sz w:val="24"/>
          <w:szCs w:val="24"/>
        </w:rPr>
        <w:t>”</w:t>
      </w:r>
      <w:bookmarkEnd w:id="0"/>
      <w:r w:rsidR="002D56A9">
        <w:rPr>
          <w:rFonts w:ascii="Times New Roman" w:eastAsia="Calibri" w:hAnsi="Times New Roman" w:cs="Times New Roman"/>
          <w:b/>
          <w:sz w:val="24"/>
          <w:szCs w:val="24"/>
        </w:rPr>
        <w:t>: Program Inwestycji strategicznych</w:t>
      </w:r>
      <w:r w:rsidR="003D49EC">
        <w:rPr>
          <w:rFonts w:ascii="Times New Roman" w:eastAsia="Calibri" w:hAnsi="Times New Roman" w:cs="Times New Roman"/>
          <w:b/>
          <w:sz w:val="24"/>
          <w:szCs w:val="24"/>
        </w:rPr>
        <w:t xml:space="preserve"> </w:t>
      </w:r>
      <w:r w:rsidR="002D56A9">
        <w:rPr>
          <w:rFonts w:ascii="Times New Roman" w:eastAsia="Calibri" w:hAnsi="Times New Roman" w:cs="Times New Roman"/>
          <w:b/>
          <w:sz w:val="24"/>
          <w:szCs w:val="24"/>
        </w:rPr>
        <w:t>- Edycja 1.</w:t>
      </w:r>
    </w:p>
    <w:p w14:paraId="1FA00BF6" w14:textId="77777777" w:rsidR="0043128B" w:rsidRPr="0043128B" w:rsidRDefault="0043128B" w:rsidP="0043128B">
      <w:pPr>
        <w:tabs>
          <w:tab w:val="left" w:pos="360"/>
        </w:tabs>
        <w:spacing w:after="0" w:line="276" w:lineRule="auto"/>
        <w:jc w:val="both"/>
        <w:rPr>
          <w:rFonts w:ascii="Times New Roman" w:eastAsia="Calibri" w:hAnsi="Times New Roman" w:cs="Times New Roman"/>
          <w:b/>
          <w:sz w:val="24"/>
          <w:szCs w:val="24"/>
        </w:rPr>
      </w:pPr>
    </w:p>
    <w:p w14:paraId="59F792B0" w14:textId="77777777" w:rsidR="0043128B" w:rsidRPr="0043128B" w:rsidRDefault="0043128B" w:rsidP="0043128B">
      <w:pPr>
        <w:spacing w:after="0" w:line="276" w:lineRule="auto"/>
        <w:jc w:val="center"/>
        <w:rPr>
          <w:rFonts w:ascii="Times New Roman" w:eastAsia="Calibri" w:hAnsi="Times New Roman" w:cs="Times New Roman"/>
          <w:sz w:val="24"/>
          <w:szCs w:val="24"/>
        </w:rPr>
      </w:pPr>
      <w:r w:rsidRPr="0043128B">
        <w:rPr>
          <w:rFonts w:ascii="Times New Roman" w:eastAsia="Calibri" w:hAnsi="Times New Roman" w:cs="Times New Roman"/>
          <w:b/>
          <w:spacing w:val="-7"/>
          <w:sz w:val="24"/>
          <w:szCs w:val="24"/>
        </w:rPr>
        <w:t>§ 2.</w:t>
      </w:r>
    </w:p>
    <w:p w14:paraId="362F6065" w14:textId="77777777" w:rsidR="00860C93" w:rsidRPr="00860C93" w:rsidRDefault="001D2279" w:rsidP="001D2279">
      <w:pPr>
        <w:widowControl w:val="0"/>
        <w:numPr>
          <w:ilvl w:val="0"/>
          <w:numId w:val="1"/>
        </w:numPr>
        <w:shd w:val="clear" w:color="auto" w:fill="FFFFFF"/>
        <w:suppressAutoHyphens/>
        <w:autoSpaceDE w:val="0"/>
        <w:spacing w:after="0" w:line="276" w:lineRule="auto"/>
        <w:ind w:left="357" w:hanging="357"/>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Wykonawca zobowiązany jest do wykonania przedmiotu umowy, zgodnie z</w:t>
      </w:r>
      <w:r w:rsidR="00860C93">
        <w:rPr>
          <w:rFonts w:ascii="Times New Roman" w:eastAsia="Calibri" w:hAnsi="Times New Roman" w:cs="Times New Roman"/>
          <w:sz w:val="24"/>
          <w:szCs w:val="24"/>
        </w:rPr>
        <w:t xml:space="preserve"> warunkami zawartymi w niniejszej umowie, a także w:</w:t>
      </w:r>
    </w:p>
    <w:p w14:paraId="6AFEB171" w14:textId="472D75B5" w:rsidR="00860C93" w:rsidRPr="00860C93" w:rsidRDefault="00916232" w:rsidP="00916232">
      <w:pPr>
        <w:pStyle w:val="Akapitzlist"/>
        <w:widowControl w:val="0"/>
        <w:numPr>
          <w:ilvl w:val="0"/>
          <w:numId w:val="32"/>
        </w:numPr>
        <w:shd w:val="clear" w:color="auto" w:fill="FFFFFF"/>
        <w:suppressAutoHyphens/>
        <w:autoSpaceDE w:val="0"/>
        <w:spacing w:after="0" w:line="276" w:lineRule="auto"/>
        <w:ind w:left="567" w:hanging="42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z</w:t>
      </w:r>
      <w:r w:rsidR="005A7067">
        <w:rPr>
          <w:rFonts w:ascii="Times New Roman" w:eastAsia="Calibri" w:hAnsi="Times New Roman" w:cs="Times New Roman"/>
          <w:sz w:val="24"/>
          <w:szCs w:val="24"/>
        </w:rPr>
        <w:t>apytaniu ofertowym</w:t>
      </w:r>
    </w:p>
    <w:p w14:paraId="6299EC3D" w14:textId="5A38A820" w:rsidR="00860C93" w:rsidRPr="00860C93" w:rsidRDefault="00860C93" w:rsidP="00916232">
      <w:pPr>
        <w:pStyle w:val="Akapitzlist"/>
        <w:widowControl w:val="0"/>
        <w:numPr>
          <w:ilvl w:val="0"/>
          <w:numId w:val="32"/>
        </w:numPr>
        <w:shd w:val="clear" w:color="auto" w:fill="FFFFFF"/>
        <w:suppressAutoHyphens/>
        <w:autoSpaceDE w:val="0"/>
        <w:spacing w:after="0" w:line="276" w:lineRule="auto"/>
        <w:ind w:left="567" w:hanging="42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programach funkcjonalno-użytkowych,</w:t>
      </w:r>
    </w:p>
    <w:p w14:paraId="3F33E20E" w14:textId="344838AA" w:rsidR="00860C93" w:rsidRPr="00143030" w:rsidRDefault="00860C93" w:rsidP="00916232">
      <w:pPr>
        <w:pStyle w:val="Akapitzlist"/>
        <w:widowControl w:val="0"/>
        <w:numPr>
          <w:ilvl w:val="0"/>
          <w:numId w:val="32"/>
        </w:numPr>
        <w:shd w:val="clear" w:color="auto" w:fill="FFFFFF"/>
        <w:suppressAutoHyphens/>
        <w:autoSpaceDE w:val="0"/>
        <w:spacing w:after="0" w:line="276" w:lineRule="auto"/>
        <w:ind w:left="567" w:hanging="42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poszczególnych koncepcjach wykonania </w:t>
      </w:r>
      <w:r w:rsidR="006719E8">
        <w:rPr>
          <w:rFonts w:ascii="Times New Roman" w:eastAsia="Calibri" w:hAnsi="Times New Roman" w:cs="Times New Roman"/>
          <w:sz w:val="24"/>
          <w:szCs w:val="24"/>
        </w:rPr>
        <w:t xml:space="preserve">poszczególnych </w:t>
      </w:r>
      <w:r>
        <w:rPr>
          <w:rFonts w:ascii="Times New Roman" w:eastAsia="Calibri" w:hAnsi="Times New Roman" w:cs="Times New Roman"/>
          <w:sz w:val="24"/>
          <w:szCs w:val="24"/>
        </w:rPr>
        <w:t>robót,</w:t>
      </w:r>
    </w:p>
    <w:p w14:paraId="51B2944B" w14:textId="690C90A0" w:rsidR="00143030" w:rsidRPr="00860C93" w:rsidRDefault="00143030" w:rsidP="00916232">
      <w:pPr>
        <w:pStyle w:val="Akapitzlist"/>
        <w:widowControl w:val="0"/>
        <w:numPr>
          <w:ilvl w:val="0"/>
          <w:numId w:val="32"/>
        </w:numPr>
        <w:shd w:val="clear" w:color="auto" w:fill="FFFFFF"/>
        <w:suppressAutoHyphens/>
        <w:autoSpaceDE w:val="0"/>
        <w:spacing w:after="0" w:line="276" w:lineRule="auto"/>
        <w:ind w:left="567" w:hanging="42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specyfikacji technicznej wykonania i odbioru robót budowlanych,</w:t>
      </w:r>
    </w:p>
    <w:p w14:paraId="3D11C382" w14:textId="285080AE" w:rsidR="002D56A9" w:rsidRPr="005A7067" w:rsidRDefault="00860C93" w:rsidP="00916232">
      <w:pPr>
        <w:pStyle w:val="Akapitzlist"/>
        <w:widowControl w:val="0"/>
        <w:numPr>
          <w:ilvl w:val="0"/>
          <w:numId w:val="32"/>
        </w:numPr>
        <w:shd w:val="clear" w:color="auto" w:fill="FFFFFF"/>
        <w:suppressAutoHyphens/>
        <w:autoSpaceDE w:val="0"/>
        <w:spacing w:after="0" w:line="276" w:lineRule="auto"/>
        <w:ind w:left="567" w:hanging="425"/>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ofercie Wykonawcy,</w:t>
      </w:r>
      <w:r w:rsidR="001D2279" w:rsidRPr="00860C93">
        <w:rPr>
          <w:rFonts w:ascii="Times New Roman" w:eastAsia="Calibri" w:hAnsi="Times New Roman" w:cs="Times New Roman"/>
          <w:sz w:val="24"/>
          <w:szCs w:val="24"/>
        </w:rPr>
        <w:t xml:space="preserve"> </w:t>
      </w:r>
    </w:p>
    <w:p w14:paraId="2702AD51" w14:textId="374285B6" w:rsidR="0043128B" w:rsidRPr="00BF0F72" w:rsidRDefault="0043128B" w:rsidP="0043128B">
      <w:pPr>
        <w:numPr>
          <w:ilvl w:val="0"/>
          <w:numId w:val="1"/>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3128B">
        <w:rPr>
          <w:rFonts w:ascii="Times New Roman" w:eastAsia="Calibri" w:hAnsi="Times New Roman" w:cs="Times New Roman"/>
          <w:color w:val="000000"/>
          <w:sz w:val="24"/>
          <w:szCs w:val="24"/>
        </w:rPr>
        <w:t xml:space="preserve">Wykonawca zobowiązuje się do wykonania przedmiotu umowy zgodnie z </w:t>
      </w:r>
      <w:r w:rsidR="004D357C" w:rsidRPr="00BF0F72">
        <w:rPr>
          <w:rFonts w:ascii="Times New Roman" w:eastAsia="Calibri" w:hAnsi="Times New Roman" w:cs="Times New Roman"/>
          <w:sz w:val="24"/>
          <w:szCs w:val="24"/>
        </w:rPr>
        <w:t>Programem Funkcjonalno</w:t>
      </w:r>
      <w:r w:rsidR="00BF0F72" w:rsidRPr="00BF0F72">
        <w:rPr>
          <w:rFonts w:ascii="Times New Roman" w:eastAsia="Calibri" w:hAnsi="Times New Roman" w:cs="Times New Roman"/>
          <w:sz w:val="24"/>
          <w:szCs w:val="24"/>
        </w:rPr>
        <w:t>-</w:t>
      </w:r>
      <w:r w:rsidR="004D357C" w:rsidRPr="00BF0F72">
        <w:rPr>
          <w:rFonts w:ascii="Times New Roman" w:eastAsia="Calibri" w:hAnsi="Times New Roman" w:cs="Times New Roman"/>
          <w:sz w:val="24"/>
          <w:szCs w:val="24"/>
        </w:rPr>
        <w:t>Użytkowym,</w:t>
      </w:r>
      <w:r w:rsidR="00916232">
        <w:rPr>
          <w:rFonts w:ascii="Times New Roman" w:eastAsia="Calibri" w:hAnsi="Times New Roman" w:cs="Times New Roman"/>
          <w:sz w:val="24"/>
          <w:szCs w:val="24"/>
        </w:rPr>
        <w:t xml:space="preserve"> </w:t>
      </w:r>
      <w:r w:rsidR="004D357C" w:rsidRPr="00BF0F72">
        <w:rPr>
          <w:rFonts w:ascii="Times New Roman" w:eastAsia="Calibri" w:hAnsi="Times New Roman" w:cs="Times New Roman"/>
          <w:sz w:val="24"/>
          <w:szCs w:val="24"/>
        </w:rPr>
        <w:t xml:space="preserve">ofertą wykonawcy, złożonym harmonogramem </w:t>
      </w:r>
      <w:proofErr w:type="spellStart"/>
      <w:r w:rsidR="002058EB">
        <w:rPr>
          <w:rFonts w:ascii="Times New Roman" w:eastAsia="Calibri" w:hAnsi="Times New Roman" w:cs="Times New Roman"/>
          <w:sz w:val="24"/>
          <w:szCs w:val="24"/>
        </w:rPr>
        <w:t>terminowo</w:t>
      </w:r>
      <w:r w:rsidR="004D357C" w:rsidRPr="00BF0F72">
        <w:rPr>
          <w:rFonts w:ascii="Times New Roman" w:eastAsia="Calibri" w:hAnsi="Times New Roman" w:cs="Times New Roman"/>
          <w:sz w:val="24"/>
          <w:szCs w:val="24"/>
        </w:rPr>
        <w:t>-finansow</w:t>
      </w:r>
      <w:r w:rsidR="00690179">
        <w:rPr>
          <w:rFonts w:ascii="Times New Roman" w:eastAsia="Calibri" w:hAnsi="Times New Roman" w:cs="Times New Roman"/>
          <w:sz w:val="24"/>
          <w:szCs w:val="24"/>
        </w:rPr>
        <w:t>o-rzeczowym</w:t>
      </w:r>
      <w:proofErr w:type="spellEnd"/>
      <w:r w:rsidR="004D357C" w:rsidRPr="00BF0F72">
        <w:rPr>
          <w:rFonts w:ascii="Times New Roman" w:eastAsia="Calibri" w:hAnsi="Times New Roman" w:cs="Times New Roman"/>
          <w:sz w:val="24"/>
          <w:szCs w:val="24"/>
        </w:rPr>
        <w:t>, opracowaną dokumentacją projektową, przepisami prawa, zasadami wiedzy i sztuki budowlanej oraz obowiązującymi normami i przepisami bezpieczeństwa i higieny pracy, z zapewnieniem bezpieczeństwa osób trzecich i bezpieczeństwa przeciwpożarowego oraz zgodnie z najwyższą starannością, zgodnie ze wskazówkami Zamawiającego i poleceniami Inspektora nadzoru.</w:t>
      </w:r>
      <w:r w:rsidRPr="00BF0F72">
        <w:rPr>
          <w:rFonts w:ascii="Times New Roman" w:eastAsia="Calibri" w:hAnsi="Times New Roman" w:cs="Times New Roman"/>
          <w:sz w:val="24"/>
          <w:szCs w:val="24"/>
        </w:rPr>
        <w:t>.</w:t>
      </w:r>
    </w:p>
    <w:p w14:paraId="2CBFB287" w14:textId="3D00A5D5" w:rsidR="0043128B" w:rsidRPr="002F33CE" w:rsidRDefault="0043128B" w:rsidP="0043128B">
      <w:pPr>
        <w:numPr>
          <w:ilvl w:val="0"/>
          <w:numId w:val="1"/>
        </w:numPr>
        <w:tabs>
          <w:tab w:val="left" w:pos="360"/>
        </w:tabs>
        <w:suppressAutoHyphens/>
        <w:spacing w:after="0" w:line="276" w:lineRule="auto"/>
        <w:ind w:left="357" w:hanging="357"/>
        <w:jc w:val="both"/>
        <w:rPr>
          <w:rFonts w:ascii="Times New Roman" w:eastAsia="Calibri" w:hAnsi="Times New Roman" w:cs="Times New Roman"/>
          <w:color w:val="000000"/>
          <w:sz w:val="24"/>
          <w:szCs w:val="24"/>
        </w:rPr>
      </w:pPr>
      <w:r w:rsidRPr="0043128B">
        <w:rPr>
          <w:rFonts w:ascii="Times New Roman" w:eastAsia="Calibri" w:hAnsi="Times New Roman" w:cs="Times New Roman"/>
          <w:sz w:val="24"/>
          <w:szCs w:val="24"/>
        </w:rPr>
        <w:t xml:space="preserve">Wykonawca potwierdza, iż zna istniejący stan faktyczny i przed podpisaniem niniejszej umowy i złożeniem oferty przetargowej, przy zachowaniu najwyższej staranności oszacował wartość przedmiotu umowy na podstawie </w:t>
      </w:r>
      <w:r w:rsidR="00170932">
        <w:rPr>
          <w:rFonts w:ascii="Times New Roman" w:eastAsia="Calibri" w:hAnsi="Times New Roman" w:cs="Times New Roman"/>
          <w:sz w:val="24"/>
          <w:szCs w:val="24"/>
        </w:rPr>
        <w:t>PFU</w:t>
      </w:r>
    </w:p>
    <w:p w14:paraId="2B155EDE" w14:textId="16C77FAA" w:rsidR="002F33CE" w:rsidRPr="003D5755" w:rsidRDefault="002F33CE" w:rsidP="0043128B">
      <w:pPr>
        <w:numPr>
          <w:ilvl w:val="0"/>
          <w:numId w:val="1"/>
        </w:numPr>
        <w:tabs>
          <w:tab w:val="left" w:pos="360"/>
        </w:tabs>
        <w:suppressAutoHyphens/>
        <w:spacing w:after="0" w:line="276" w:lineRule="auto"/>
        <w:ind w:left="357" w:hanging="357"/>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Zadanie jest dofinansowane ze środków Rządowego Funduszu Polski Ład</w:t>
      </w:r>
      <w:r w:rsidR="005902BC">
        <w:rPr>
          <w:rFonts w:ascii="Times New Roman" w:eastAsia="Calibri" w:hAnsi="Times New Roman" w:cs="Times New Roman"/>
          <w:sz w:val="24"/>
          <w:szCs w:val="24"/>
        </w:rPr>
        <w:t xml:space="preserve">: Program </w:t>
      </w:r>
      <w:r w:rsidR="002D56A9">
        <w:rPr>
          <w:rFonts w:ascii="Times New Roman" w:eastAsia="Calibri" w:hAnsi="Times New Roman" w:cs="Times New Roman"/>
          <w:sz w:val="24"/>
          <w:szCs w:val="24"/>
        </w:rPr>
        <w:t>I</w:t>
      </w:r>
      <w:r w:rsidR="005902BC">
        <w:rPr>
          <w:rFonts w:ascii="Times New Roman" w:eastAsia="Calibri" w:hAnsi="Times New Roman" w:cs="Times New Roman"/>
          <w:sz w:val="24"/>
          <w:szCs w:val="24"/>
        </w:rPr>
        <w:t xml:space="preserve">nwestycji </w:t>
      </w:r>
      <w:r w:rsidR="002D56A9">
        <w:rPr>
          <w:rFonts w:ascii="Times New Roman" w:eastAsia="Calibri" w:hAnsi="Times New Roman" w:cs="Times New Roman"/>
          <w:sz w:val="24"/>
          <w:szCs w:val="24"/>
        </w:rPr>
        <w:t>S</w:t>
      </w:r>
      <w:r w:rsidR="005902BC">
        <w:rPr>
          <w:rFonts w:ascii="Times New Roman" w:eastAsia="Calibri" w:hAnsi="Times New Roman" w:cs="Times New Roman"/>
          <w:sz w:val="24"/>
          <w:szCs w:val="24"/>
        </w:rPr>
        <w:t>trategicznych</w:t>
      </w:r>
      <w:r w:rsidR="002D56A9">
        <w:rPr>
          <w:rFonts w:ascii="Times New Roman" w:eastAsia="Calibri" w:hAnsi="Times New Roman" w:cs="Times New Roman"/>
          <w:sz w:val="24"/>
          <w:szCs w:val="24"/>
        </w:rPr>
        <w:t xml:space="preserve"> -</w:t>
      </w:r>
      <w:r w:rsidR="005902BC">
        <w:rPr>
          <w:rFonts w:ascii="Times New Roman" w:eastAsia="Calibri" w:hAnsi="Times New Roman" w:cs="Times New Roman"/>
          <w:sz w:val="24"/>
          <w:szCs w:val="24"/>
        </w:rPr>
        <w:t xml:space="preserve"> edycja nr 1 zgodnie z zasadami ujętymi w regulaminie naboru wniosków o dofinansowanie</w:t>
      </w:r>
      <w:r w:rsidR="002D56A9">
        <w:rPr>
          <w:rFonts w:ascii="Times New Roman" w:eastAsia="Calibri" w:hAnsi="Times New Roman" w:cs="Times New Roman"/>
          <w:sz w:val="24"/>
          <w:szCs w:val="24"/>
        </w:rPr>
        <w:t xml:space="preserve"> -</w:t>
      </w:r>
      <w:r w:rsidR="005902BC">
        <w:rPr>
          <w:rFonts w:ascii="Times New Roman" w:eastAsia="Calibri" w:hAnsi="Times New Roman" w:cs="Times New Roman"/>
          <w:sz w:val="24"/>
          <w:szCs w:val="24"/>
        </w:rPr>
        <w:t xml:space="preserve"> edycja nr 1.</w:t>
      </w:r>
    </w:p>
    <w:p w14:paraId="51309E10" w14:textId="4EFA2A82" w:rsidR="0043128B" w:rsidRPr="00916232" w:rsidRDefault="003D5755" w:rsidP="00916232">
      <w:pPr>
        <w:numPr>
          <w:ilvl w:val="0"/>
          <w:numId w:val="1"/>
        </w:numPr>
        <w:tabs>
          <w:tab w:val="left" w:pos="360"/>
        </w:tabs>
        <w:suppressAutoHyphens/>
        <w:spacing w:after="0" w:line="276" w:lineRule="auto"/>
        <w:ind w:left="357" w:hanging="357"/>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Wykonawca oświadcza, że uzyskał i zapoznał się z informacjami dotyczącymi wykonania robót zgodnie z warunkami Programu Inwestycji Strategicznych w ramach Rządowego Funduszu Polski Ład.</w:t>
      </w:r>
    </w:p>
    <w:p w14:paraId="512CAE6B" w14:textId="77777777" w:rsidR="0043128B" w:rsidRPr="0043128B" w:rsidRDefault="0043128B" w:rsidP="0043128B">
      <w:pPr>
        <w:spacing w:after="0" w:line="276" w:lineRule="auto"/>
        <w:ind w:left="357"/>
        <w:jc w:val="center"/>
        <w:rPr>
          <w:rFonts w:ascii="Times New Roman" w:eastAsia="Calibri" w:hAnsi="Times New Roman" w:cs="Times New Roman"/>
          <w:sz w:val="24"/>
          <w:szCs w:val="24"/>
        </w:rPr>
      </w:pPr>
      <w:r w:rsidRPr="0043128B">
        <w:rPr>
          <w:rFonts w:ascii="Times New Roman" w:eastAsia="Calibri" w:hAnsi="Times New Roman" w:cs="Times New Roman"/>
          <w:b/>
          <w:color w:val="000000"/>
          <w:sz w:val="24"/>
          <w:szCs w:val="24"/>
        </w:rPr>
        <w:t>§ 3.</w:t>
      </w:r>
    </w:p>
    <w:p w14:paraId="3A2C1A36" w14:textId="408EDBEB" w:rsidR="0043128B" w:rsidRPr="0043128B" w:rsidRDefault="0043128B" w:rsidP="0043128B">
      <w:pPr>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Zamawiający wymaga, aby całość zamówienia została zrealizowana</w:t>
      </w:r>
      <w:r w:rsidR="00444C7F">
        <w:rPr>
          <w:rFonts w:ascii="Times New Roman" w:eastAsia="Calibri" w:hAnsi="Times New Roman" w:cs="Times New Roman"/>
          <w:sz w:val="24"/>
          <w:szCs w:val="24"/>
        </w:rPr>
        <w:t xml:space="preserve"> w terminie</w:t>
      </w:r>
      <w:r w:rsidRPr="0043128B">
        <w:rPr>
          <w:rFonts w:ascii="Times New Roman" w:eastAsia="Calibri" w:hAnsi="Times New Roman" w:cs="Times New Roman"/>
          <w:sz w:val="24"/>
          <w:szCs w:val="24"/>
        </w:rPr>
        <w:t xml:space="preserve"> </w:t>
      </w:r>
      <w:r w:rsidR="008D3923" w:rsidRPr="001544A2">
        <w:rPr>
          <w:rFonts w:ascii="Times New Roman" w:eastAsia="Calibri" w:hAnsi="Times New Roman" w:cs="Times New Roman"/>
          <w:b/>
          <w:bCs/>
          <w:sz w:val="24"/>
          <w:szCs w:val="24"/>
        </w:rPr>
        <w:t>3</w:t>
      </w:r>
      <w:r w:rsidR="00916232">
        <w:rPr>
          <w:rFonts w:ascii="Times New Roman" w:eastAsia="Calibri" w:hAnsi="Times New Roman" w:cs="Times New Roman"/>
          <w:b/>
          <w:bCs/>
          <w:sz w:val="24"/>
          <w:szCs w:val="24"/>
        </w:rPr>
        <w:t>6</w:t>
      </w:r>
      <w:r w:rsidR="008D3923" w:rsidRPr="001544A2">
        <w:rPr>
          <w:rFonts w:ascii="Times New Roman" w:eastAsia="Calibri" w:hAnsi="Times New Roman" w:cs="Times New Roman"/>
          <w:b/>
          <w:bCs/>
          <w:sz w:val="24"/>
          <w:szCs w:val="24"/>
        </w:rPr>
        <w:t xml:space="preserve"> miesięcy od daty podpisania umowy</w:t>
      </w:r>
      <w:r w:rsidR="008D3923">
        <w:rPr>
          <w:rFonts w:ascii="Times New Roman" w:eastAsia="Calibri" w:hAnsi="Times New Roman" w:cs="Times New Roman"/>
          <w:sz w:val="24"/>
          <w:szCs w:val="24"/>
        </w:rPr>
        <w:t xml:space="preserve"> o udzielenie zamówienia publicznego</w:t>
      </w:r>
      <w:r w:rsidRPr="0043128B">
        <w:rPr>
          <w:rFonts w:ascii="Times New Roman" w:eastAsia="Calibri" w:hAnsi="Times New Roman" w:cs="Times New Roman"/>
          <w:sz w:val="24"/>
          <w:szCs w:val="24"/>
        </w:rPr>
        <w:t xml:space="preserve"> (Terminem zakończenia robót budowlanych/przedmiotu umowy jest data złożenia przez Wykonawcę pisemnego oświadczenia, że roboty budowlane objęte umową zostały zakończone i wykonane zgodnie z umową).</w:t>
      </w:r>
    </w:p>
    <w:p w14:paraId="39A77E09" w14:textId="77777777" w:rsidR="003D5755" w:rsidRDefault="003D5755" w:rsidP="001544A2">
      <w:pPr>
        <w:spacing w:after="0" w:line="276" w:lineRule="auto"/>
        <w:rPr>
          <w:rFonts w:ascii="Times New Roman" w:eastAsia="Calibri" w:hAnsi="Times New Roman" w:cs="Times New Roman"/>
          <w:b/>
          <w:sz w:val="24"/>
          <w:szCs w:val="24"/>
        </w:rPr>
      </w:pPr>
    </w:p>
    <w:p w14:paraId="2BFC9796" w14:textId="34BFB5A0" w:rsidR="0043128B" w:rsidRPr="0043128B" w:rsidRDefault="0043128B" w:rsidP="0043128B">
      <w:pPr>
        <w:spacing w:after="0" w:line="276" w:lineRule="auto"/>
        <w:ind w:left="360"/>
        <w:jc w:val="center"/>
        <w:rPr>
          <w:rFonts w:ascii="Times New Roman" w:eastAsia="Calibri" w:hAnsi="Times New Roman" w:cs="Times New Roman"/>
          <w:sz w:val="24"/>
          <w:szCs w:val="24"/>
        </w:rPr>
      </w:pPr>
      <w:r w:rsidRPr="0043128B">
        <w:rPr>
          <w:rFonts w:ascii="Times New Roman" w:eastAsia="Calibri" w:hAnsi="Times New Roman" w:cs="Times New Roman"/>
          <w:b/>
          <w:sz w:val="24"/>
          <w:szCs w:val="24"/>
        </w:rPr>
        <w:t>§ 4.</w:t>
      </w:r>
    </w:p>
    <w:p w14:paraId="14502B37" w14:textId="7315E5F8" w:rsidR="0043128B" w:rsidRPr="0043128B" w:rsidRDefault="0043128B" w:rsidP="0043128B">
      <w:pPr>
        <w:numPr>
          <w:ilvl w:val="0"/>
          <w:numId w:val="2"/>
        </w:numPr>
        <w:tabs>
          <w:tab w:val="num" w:pos="426"/>
        </w:tabs>
        <w:suppressAutoHyphens/>
        <w:spacing w:after="0" w:line="276" w:lineRule="auto"/>
        <w:ind w:left="357" w:hanging="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Zamawiający oświadcza, że </w:t>
      </w:r>
      <w:r w:rsidR="003D49EC" w:rsidRPr="00B47524">
        <w:rPr>
          <w:rFonts w:ascii="Times New Roman" w:eastAsia="Calibri" w:hAnsi="Times New Roman" w:cs="Times New Roman"/>
          <w:sz w:val="24"/>
          <w:szCs w:val="24"/>
        </w:rPr>
        <w:t>koncepcja sieci wodociągowej oraz kanalizac</w:t>
      </w:r>
      <w:r w:rsidR="002058EB">
        <w:rPr>
          <w:rFonts w:ascii="Times New Roman" w:eastAsia="Calibri" w:hAnsi="Times New Roman" w:cs="Times New Roman"/>
          <w:sz w:val="24"/>
          <w:szCs w:val="24"/>
        </w:rPr>
        <w:t>ji sanitarnej</w:t>
      </w:r>
      <w:r w:rsidR="008E507D" w:rsidRPr="00B47524">
        <w:rPr>
          <w:rFonts w:ascii="Times New Roman" w:eastAsia="Calibri" w:hAnsi="Times New Roman" w:cs="Times New Roman"/>
          <w:sz w:val="24"/>
          <w:szCs w:val="24"/>
        </w:rPr>
        <w:t xml:space="preserve"> wskazuje jedynie kierunek w którym ma by</w:t>
      </w:r>
      <w:r w:rsidR="00BF0F72" w:rsidRPr="00B47524">
        <w:rPr>
          <w:rFonts w:ascii="Times New Roman" w:eastAsia="Calibri" w:hAnsi="Times New Roman" w:cs="Times New Roman"/>
          <w:sz w:val="24"/>
          <w:szCs w:val="24"/>
        </w:rPr>
        <w:t>ć</w:t>
      </w:r>
      <w:r w:rsidR="008E507D" w:rsidRPr="00B47524">
        <w:rPr>
          <w:rFonts w:ascii="Times New Roman" w:eastAsia="Calibri" w:hAnsi="Times New Roman" w:cs="Times New Roman"/>
          <w:sz w:val="24"/>
          <w:szCs w:val="24"/>
        </w:rPr>
        <w:t xml:space="preserve"> wykonana dokumentacja projektowa a następnie wykonana robota budowlana. Uzyskani</w:t>
      </w:r>
      <w:r w:rsidR="00BF0F72" w:rsidRPr="00B47524">
        <w:rPr>
          <w:rFonts w:ascii="Times New Roman" w:eastAsia="Calibri" w:hAnsi="Times New Roman" w:cs="Times New Roman"/>
          <w:sz w:val="24"/>
          <w:szCs w:val="24"/>
        </w:rPr>
        <w:t>e</w:t>
      </w:r>
      <w:r w:rsidR="008E507D" w:rsidRPr="00B47524">
        <w:rPr>
          <w:rFonts w:ascii="Times New Roman" w:eastAsia="Calibri" w:hAnsi="Times New Roman" w:cs="Times New Roman"/>
          <w:sz w:val="24"/>
          <w:szCs w:val="24"/>
        </w:rPr>
        <w:t xml:space="preserve"> wszelkich wymaganych zgłoszeń/ pozwoleń na budowę należy do obowiązków wykonawcy. Dodatkowo wykonawca zobowiązany jest do wykonania operatu kolaudacyjnego wykonanych robót budowlanych</w:t>
      </w:r>
      <w:r w:rsidR="008E507D">
        <w:rPr>
          <w:rFonts w:ascii="Times New Roman" w:eastAsia="Calibri" w:hAnsi="Times New Roman" w:cs="Times New Roman"/>
          <w:sz w:val="24"/>
          <w:szCs w:val="24"/>
        </w:rPr>
        <w:t>.</w:t>
      </w:r>
    </w:p>
    <w:p w14:paraId="2C8FC323" w14:textId="39F7BA15" w:rsidR="007636F9" w:rsidRPr="007B7F61" w:rsidRDefault="0043128B" w:rsidP="007636F9">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Zamawiający przekaże Wykonawcy teren budowy</w:t>
      </w:r>
      <w:r w:rsidR="007636F9">
        <w:rPr>
          <w:rFonts w:ascii="Times New Roman" w:eastAsia="Calibri" w:hAnsi="Times New Roman" w:cs="Times New Roman"/>
          <w:sz w:val="24"/>
          <w:szCs w:val="24"/>
        </w:rPr>
        <w:t xml:space="preserve"> w terminie</w:t>
      </w:r>
      <w:r w:rsidR="00766DF1">
        <w:rPr>
          <w:rFonts w:ascii="Times New Roman" w:eastAsia="Calibri" w:hAnsi="Times New Roman" w:cs="Times New Roman"/>
          <w:sz w:val="24"/>
          <w:szCs w:val="24"/>
        </w:rPr>
        <w:t xml:space="preserve"> 14 dni od dnia </w:t>
      </w:r>
      <w:r w:rsidR="008E507D" w:rsidRPr="007B7F61">
        <w:rPr>
          <w:rFonts w:ascii="Times New Roman" w:eastAsia="Calibri" w:hAnsi="Times New Roman" w:cs="Times New Roman"/>
          <w:sz w:val="24"/>
          <w:szCs w:val="24"/>
        </w:rPr>
        <w:t xml:space="preserve">uzyskanej zgody na realizacje robót budowlanych wydany przez właściwy organ administracji </w:t>
      </w:r>
      <w:proofErr w:type="spellStart"/>
      <w:r w:rsidR="008E507D" w:rsidRPr="007B7F61">
        <w:rPr>
          <w:rFonts w:ascii="Times New Roman" w:eastAsia="Calibri" w:hAnsi="Times New Roman" w:cs="Times New Roman"/>
          <w:sz w:val="24"/>
          <w:szCs w:val="24"/>
        </w:rPr>
        <w:t>architektoniczno</w:t>
      </w:r>
      <w:proofErr w:type="spellEnd"/>
      <w:r w:rsidR="008E507D" w:rsidRPr="007B7F61">
        <w:rPr>
          <w:rFonts w:ascii="Times New Roman" w:eastAsia="Calibri" w:hAnsi="Times New Roman" w:cs="Times New Roman"/>
          <w:sz w:val="24"/>
          <w:szCs w:val="24"/>
        </w:rPr>
        <w:t xml:space="preserve"> - budowlanej</w:t>
      </w:r>
      <w:r w:rsidR="00766DF1" w:rsidRPr="007B7F61">
        <w:rPr>
          <w:rFonts w:ascii="Times New Roman" w:eastAsia="Calibri" w:hAnsi="Times New Roman" w:cs="Times New Roman"/>
          <w:sz w:val="24"/>
          <w:szCs w:val="24"/>
        </w:rPr>
        <w:t>,</w:t>
      </w:r>
      <w:r w:rsidRPr="007B7F61">
        <w:rPr>
          <w:rFonts w:ascii="Times New Roman" w:eastAsia="Calibri" w:hAnsi="Times New Roman" w:cs="Times New Roman"/>
          <w:sz w:val="24"/>
          <w:szCs w:val="24"/>
        </w:rPr>
        <w:t xml:space="preserve"> odrębnym protokołem.</w:t>
      </w:r>
      <w:r w:rsidR="009D476F" w:rsidRPr="007B7F61">
        <w:rPr>
          <w:rFonts w:ascii="Times New Roman" w:eastAsia="Calibri" w:hAnsi="Times New Roman" w:cs="Times New Roman"/>
          <w:sz w:val="24"/>
          <w:szCs w:val="24"/>
        </w:rPr>
        <w:t xml:space="preserve"> Przed rozpoczęciem prac wykonawca przekaże Zamawiającemu 2 egzemplarze dokumentacji projektowej (min. 1 z pieczątką organu wydającego zgodę na realizację inwestycji).</w:t>
      </w:r>
    </w:p>
    <w:p w14:paraId="16447084" w14:textId="4640337C" w:rsidR="007636F9" w:rsidRDefault="00766DF1" w:rsidP="003D5755">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zobowiązuje się opracować, uzgodnić z Zamawiającym i przedłożyć Zamawiającemu najpóźniej w dniu podpisania umowy harmonogram </w:t>
      </w:r>
      <w:proofErr w:type="spellStart"/>
      <w:r>
        <w:rPr>
          <w:rFonts w:ascii="Times New Roman" w:eastAsia="Calibri" w:hAnsi="Times New Roman" w:cs="Times New Roman"/>
          <w:sz w:val="24"/>
          <w:szCs w:val="24"/>
        </w:rPr>
        <w:t>terminowo-finansowo-rzeczowy</w:t>
      </w:r>
      <w:proofErr w:type="spellEnd"/>
      <w:r>
        <w:rPr>
          <w:rFonts w:ascii="Times New Roman" w:eastAsia="Calibri" w:hAnsi="Times New Roman" w:cs="Times New Roman"/>
          <w:sz w:val="24"/>
          <w:szCs w:val="24"/>
        </w:rPr>
        <w:t xml:space="preserve"> zawierający wydzielone etapy inwestycji realizacji robót, które zostały uwzględnione w</w:t>
      </w:r>
      <w:r w:rsidR="00B548EE">
        <w:rPr>
          <w:rFonts w:ascii="Times New Roman" w:eastAsia="Calibri" w:hAnsi="Times New Roman" w:cs="Times New Roman"/>
          <w:sz w:val="24"/>
          <w:szCs w:val="24"/>
        </w:rPr>
        <w:t xml:space="preserve"> </w:t>
      </w:r>
      <w:r w:rsidR="001E3D15">
        <w:rPr>
          <w:rFonts w:ascii="Times New Roman" w:eastAsia="Calibri" w:hAnsi="Times New Roman" w:cs="Times New Roman"/>
          <w:sz w:val="24"/>
          <w:szCs w:val="24"/>
        </w:rPr>
        <w:t>Zapytaniu Ofertowym</w:t>
      </w:r>
      <w:r w:rsidR="00B548EE">
        <w:rPr>
          <w:rFonts w:ascii="Times New Roman" w:eastAsia="Calibri" w:hAnsi="Times New Roman" w:cs="Times New Roman"/>
          <w:sz w:val="24"/>
          <w:szCs w:val="24"/>
        </w:rPr>
        <w:t xml:space="preserve"> oraz w treści niniejszej umowy. Poszczególne elementy robót ujęte w harmonogramie powinny stanowić całościowo osobne elementy nadające się do odbioru częściowego z uwzględnieniem terminów realizacji każdego z tych elementów.</w:t>
      </w:r>
    </w:p>
    <w:p w14:paraId="72097BED" w14:textId="77777777" w:rsidR="00042210" w:rsidRDefault="00021B77" w:rsidP="003D5755">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Zadanie dofinansowane jest ze środków Rządowego Funduszu Polski Ład: Program Inwestycji Strategicznych</w:t>
      </w:r>
      <w:r w:rsidR="000422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41D45902" w14:textId="15A686FC" w:rsidR="00975A03" w:rsidRDefault="00042210" w:rsidP="000246FA">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bookmarkStart w:id="2" w:name="_Hlk109914583"/>
      <w:r>
        <w:rPr>
          <w:rFonts w:ascii="Times New Roman" w:eastAsia="Calibri" w:hAnsi="Times New Roman" w:cs="Times New Roman"/>
          <w:sz w:val="24"/>
          <w:szCs w:val="24"/>
        </w:rPr>
        <w:t>Z</w:t>
      </w:r>
      <w:r w:rsidR="00021B77">
        <w:rPr>
          <w:rFonts w:ascii="Times New Roman" w:eastAsia="Calibri" w:hAnsi="Times New Roman" w:cs="Times New Roman"/>
          <w:sz w:val="24"/>
          <w:szCs w:val="24"/>
        </w:rPr>
        <w:t>godnie z zasadami finansowania Programu wypłata wynagrodzenia może nastąpić w dwóch transzach</w:t>
      </w:r>
      <w:r w:rsidR="000246FA">
        <w:rPr>
          <w:rFonts w:ascii="Times New Roman" w:eastAsia="Calibri" w:hAnsi="Times New Roman" w:cs="Times New Roman"/>
          <w:sz w:val="24"/>
          <w:szCs w:val="24"/>
        </w:rPr>
        <w:t>: pierwsza po zakończeniu wydzielonego etapu w prac w ramach realizacji inwestycji, druga- po zakończeniu realizacji inwestycji:</w:t>
      </w:r>
    </w:p>
    <w:p w14:paraId="7886FBC9" w14:textId="6D763F15" w:rsidR="000246FA" w:rsidRPr="000246FA" w:rsidRDefault="000246FA" w:rsidP="000246FA">
      <w:pPr>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pierwsza transza w wysokości nie wyższej niż 50% kwoty wynagrodzenia</w:t>
      </w:r>
    </w:p>
    <w:p w14:paraId="20784AA5" w14:textId="4221637D" w:rsidR="00975A03" w:rsidRDefault="00975A03" w:rsidP="00975A03">
      <w:pPr>
        <w:tabs>
          <w:tab w:val="num" w:pos="426"/>
        </w:tabs>
        <w:suppressAutoHyphens/>
        <w:spacing w:after="0" w:line="276" w:lineRule="auto"/>
        <w:ind w:left="426"/>
        <w:jc w:val="both"/>
        <w:rPr>
          <w:rFonts w:ascii="Times New Roman" w:eastAsia="Calibri" w:hAnsi="Times New Roman" w:cs="Times New Roman"/>
          <w:sz w:val="24"/>
          <w:szCs w:val="24"/>
        </w:rPr>
      </w:pPr>
      <w:r w:rsidRPr="00975A03">
        <w:rPr>
          <w:rFonts w:ascii="Times New Roman" w:eastAsia="Calibri" w:hAnsi="Times New Roman" w:cs="Times New Roman"/>
          <w:sz w:val="24"/>
          <w:szCs w:val="24"/>
        </w:rPr>
        <w:t xml:space="preserve">-druga transza w wysokości pozostałej kwoty </w:t>
      </w:r>
      <w:r w:rsidR="000246FA">
        <w:rPr>
          <w:rFonts w:ascii="Times New Roman" w:eastAsia="Calibri" w:hAnsi="Times New Roman" w:cs="Times New Roman"/>
          <w:sz w:val="24"/>
          <w:szCs w:val="24"/>
        </w:rPr>
        <w:t>wynagrodzenia</w:t>
      </w:r>
      <w:bookmarkEnd w:id="2"/>
      <w:r w:rsidRPr="00975A03">
        <w:rPr>
          <w:rFonts w:ascii="Times New Roman" w:eastAsia="Calibri" w:hAnsi="Times New Roman" w:cs="Times New Roman"/>
          <w:sz w:val="24"/>
          <w:szCs w:val="24"/>
        </w:rPr>
        <w:t>.</w:t>
      </w:r>
    </w:p>
    <w:p w14:paraId="2507F5BB" w14:textId="4906669D" w:rsidR="00975A03" w:rsidRDefault="00975A03" w:rsidP="00975A03">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Zadanie dofinansowane jest w wysokości 95% wartości Inwestycji. Wkład własny Zamawiającego stanowi 5% wartości Inwestycji</w:t>
      </w:r>
    </w:p>
    <w:p w14:paraId="4B8B25E6" w14:textId="5DA50403" w:rsidR="00BD1041" w:rsidRPr="00690179" w:rsidRDefault="00975A03" w:rsidP="00975A03">
      <w:pPr>
        <w:pStyle w:val="Akapitzlist"/>
        <w:numPr>
          <w:ilvl w:val="0"/>
          <w:numId w:val="2"/>
        </w:numPr>
        <w:suppressAutoHyphens/>
        <w:spacing w:after="0" w:line="276" w:lineRule="auto"/>
        <w:jc w:val="both"/>
        <w:rPr>
          <w:rFonts w:ascii="Times New Roman" w:eastAsia="Calibri" w:hAnsi="Times New Roman" w:cs="Times New Roman"/>
          <w:sz w:val="24"/>
          <w:szCs w:val="24"/>
        </w:rPr>
      </w:pPr>
      <w:r w:rsidRPr="00975A03">
        <w:rPr>
          <w:rFonts w:ascii="Times New Roman" w:eastAsia="Calibri" w:hAnsi="Times New Roman" w:cs="Times New Roman"/>
          <w:sz w:val="24"/>
          <w:szCs w:val="24"/>
        </w:rPr>
        <w:t>Harmonogram</w:t>
      </w:r>
      <w:r>
        <w:rPr>
          <w:rFonts w:ascii="Times New Roman" w:eastAsia="Calibri" w:hAnsi="Times New Roman" w:cs="Times New Roman"/>
          <w:sz w:val="24"/>
          <w:szCs w:val="24"/>
        </w:rPr>
        <w:t xml:space="preserve"> </w:t>
      </w:r>
      <w:proofErr w:type="spellStart"/>
      <w:r w:rsidRPr="00975A03">
        <w:rPr>
          <w:rFonts w:ascii="Times New Roman" w:eastAsia="Calibri" w:hAnsi="Times New Roman" w:cs="Times New Roman"/>
          <w:sz w:val="24"/>
          <w:szCs w:val="24"/>
        </w:rPr>
        <w:t>terminowo-finansowo-rzeczowy</w:t>
      </w:r>
      <w:proofErr w:type="spellEnd"/>
      <w:r w:rsidRPr="00975A03">
        <w:rPr>
          <w:rFonts w:ascii="Times New Roman" w:eastAsia="Calibri" w:hAnsi="Times New Roman" w:cs="Times New Roman"/>
          <w:sz w:val="24"/>
          <w:szCs w:val="24"/>
        </w:rPr>
        <w:t>, powinien uwzględniać podział wynagrodzenia na dwa etapy w sposób określony powyżej</w:t>
      </w:r>
    </w:p>
    <w:p w14:paraId="153FC43B" w14:textId="1E97CA39" w:rsidR="007D3771" w:rsidRDefault="0053509A"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Harmonogram </w:t>
      </w:r>
      <w:proofErr w:type="spellStart"/>
      <w:r>
        <w:rPr>
          <w:rFonts w:ascii="Times New Roman" w:eastAsia="Calibri" w:hAnsi="Times New Roman" w:cs="Times New Roman"/>
          <w:sz w:val="24"/>
          <w:szCs w:val="24"/>
        </w:rPr>
        <w:t>terminowo-finansowo-rzeczowy</w:t>
      </w:r>
      <w:proofErr w:type="spellEnd"/>
      <w:r>
        <w:rPr>
          <w:rFonts w:ascii="Times New Roman" w:eastAsia="Calibri" w:hAnsi="Times New Roman" w:cs="Times New Roman"/>
          <w:sz w:val="24"/>
          <w:szCs w:val="24"/>
        </w:rPr>
        <w:t xml:space="preserve"> może podlegać aktualizacji na wniosek każdej ze stron umowy przy czym przesunięcie terminów zakończenia poszczególnych etapów robót wymaga uprzedniej zgody instytucji dofinansowującej.</w:t>
      </w:r>
    </w:p>
    <w:p w14:paraId="4035AC19" w14:textId="0A403FCB" w:rsidR="00690179" w:rsidRDefault="00690179"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przyjmuje do wiadomości, że wypłata wynagrodzenia będzie oparta na zasadach przyjętych zgodnie z Regulaminem Naboru Wniosków o dofinansowanie Edycja nr 1 w ramach Rządowego Funduszu Polski Ład: Program Inwes</w:t>
      </w:r>
      <w:r w:rsidR="00561654">
        <w:rPr>
          <w:rFonts w:ascii="Times New Roman" w:eastAsia="Calibri" w:hAnsi="Times New Roman" w:cs="Times New Roman"/>
          <w:sz w:val="24"/>
          <w:szCs w:val="24"/>
        </w:rPr>
        <w:t xml:space="preserve">tycji Strategicznych oraz uchwałą nr 84/2021 Rady Ministrów z 1 lipca 2021 r. w sprawie ustanowienia Rządowego Funduszu Polski Ład: Programu Inwestycji Strategicznych dostępnymi na stronie internetowej: </w:t>
      </w:r>
      <w:hyperlink r:id="rId8" w:anchor="c21554" w:history="1">
        <w:r w:rsidR="00561654" w:rsidRPr="00CC18AC">
          <w:rPr>
            <w:rStyle w:val="Hipercze"/>
            <w:rFonts w:ascii="Times New Roman" w:eastAsia="Calibri" w:hAnsi="Times New Roman" w:cs="Times New Roman"/>
            <w:sz w:val="24"/>
            <w:szCs w:val="24"/>
          </w:rPr>
          <w:t>https://www.bgk.pl/polski-lad/edycja-pierwsza/#c21554</w:t>
        </w:r>
      </w:hyperlink>
      <w:r w:rsidR="00561654">
        <w:rPr>
          <w:rFonts w:ascii="Times New Roman" w:eastAsia="Calibri" w:hAnsi="Times New Roman" w:cs="Times New Roman"/>
          <w:sz w:val="24"/>
          <w:szCs w:val="24"/>
        </w:rPr>
        <w:t xml:space="preserve"> .</w:t>
      </w:r>
    </w:p>
    <w:p w14:paraId="5DDC09F0" w14:textId="66437654" w:rsidR="00561654" w:rsidRDefault="00561654"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oświadcza, że zapoznał się z dokumentami wymienionymi w ust.9 w zakresie niezbędnym do prawidłowej </w:t>
      </w:r>
      <w:r w:rsidR="00411339">
        <w:rPr>
          <w:rFonts w:ascii="Times New Roman" w:eastAsia="Calibri" w:hAnsi="Times New Roman" w:cs="Times New Roman"/>
          <w:sz w:val="24"/>
          <w:szCs w:val="24"/>
        </w:rPr>
        <w:t>realizacji umowy. Zamawiający będzie zobowiązany do stosowania postanowień tych dokumentów w brzmieniu aktualnym na dzień dokonywania danej czynności związanej z realizacją umowy.</w:t>
      </w:r>
    </w:p>
    <w:p w14:paraId="451F4FB4" w14:textId="74779546" w:rsidR="00411339" w:rsidRDefault="00411339"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Zamawiający zastrzega, że zasady wypłaty wynagrodzenia Wykonawcy przyjęte w niniejszej umowie są zgodne z zasadami wypłaty dofinansowania wskazanymi we wstępnej promesie w ramach Programu, o którym mowa </w:t>
      </w:r>
      <w:r w:rsidR="002851ED">
        <w:rPr>
          <w:rFonts w:ascii="Times New Roman" w:eastAsia="Calibri" w:hAnsi="Times New Roman" w:cs="Times New Roman"/>
          <w:sz w:val="24"/>
          <w:szCs w:val="24"/>
        </w:rPr>
        <w:t>w ust. 9 i 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nastąpi w terminie 35 dni po odbiorze danego etapu inwestycji przez Zamawiającego-  etapu i odbioru końcowego inwestycji</w:t>
      </w:r>
    </w:p>
    <w:p w14:paraId="2AA68502" w14:textId="30B7BB12" w:rsidR="002851ED" w:rsidRDefault="002851ED"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ma obowiązek powiadomienia Zamawiającego o okolicznościach, które mogą niesprzyjająco wpłynąć na terminy lub prawidłowość realizacji umowy</w:t>
      </w:r>
      <w:r w:rsidR="00102860">
        <w:rPr>
          <w:rFonts w:ascii="Times New Roman" w:eastAsia="Calibri" w:hAnsi="Times New Roman" w:cs="Times New Roman"/>
          <w:sz w:val="24"/>
          <w:szCs w:val="24"/>
        </w:rPr>
        <w:t>.</w:t>
      </w:r>
    </w:p>
    <w:p w14:paraId="13906162" w14:textId="25AEAAB1" w:rsidR="00102860" w:rsidRPr="001544A2" w:rsidRDefault="00102860" w:rsidP="001544A2">
      <w:pPr>
        <w:numPr>
          <w:ilvl w:val="0"/>
          <w:numId w:val="2"/>
        </w:numPr>
        <w:tabs>
          <w:tab w:val="num" w:pos="426"/>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Wykonawca jest zobowiązany zawiadomić pisemnie Zamawiającego o fakcie wykonania przedmiotu umowy i gotowości do odbioru</w:t>
      </w:r>
      <w:r w:rsidR="002F4052">
        <w:rPr>
          <w:rFonts w:ascii="Times New Roman" w:eastAsia="Calibri" w:hAnsi="Times New Roman" w:cs="Times New Roman"/>
          <w:sz w:val="24"/>
          <w:szCs w:val="24"/>
        </w:rPr>
        <w:t>. Wraz ze zgłoszeniem Wykonawca zobowiązany jest przedłożyć Zamawiającemu wszystkie dokumenty potrzebne do odbioru</w:t>
      </w:r>
      <w:r w:rsidR="008D7DA5">
        <w:rPr>
          <w:rFonts w:ascii="Times New Roman" w:eastAsia="Calibri" w:hAnsi="Times New Roman" w:cs="Times New Roman"/>
          <w:sz w:val="24"/>
          <w:szCs w:val="24"/>
        </w:rPr>
        <w:t xml:space="preserve"> końcowego, umożliwiające ocenę prawidłowego wykonania przedmiotu umowy, w szczególności: protokoły badań, sprawdzeń, odbiorów umożliwiające ocenę prawidłowego wykonania przedmiotu umowy. Skutki zaniechania tego obowiązku lub opóźnień w zgłoszeniu będą obciążać wykonawcę.</w:t>
      </w:r>
    </w:p>
    <w:p w14:paraId="270996DD" w14:textId="77777777" w:rsidR="007D3771" w:rsidRDefault="007D3771" w:rsidP="0043128B">
      <w:pPr>
        <w:shd w:val="clear" w:color="auto" w:fill="FFFFFF"/>
        <w:spacing w:after="0" w:line="276" w:lineRule="auto"/>
        <w:ind w:left="360"/>
        <w:jc w:val="center"/>
        <w:rPr>
          <w:rFonts w:ascii="Times New Roman" w:eastAsia="Calibri" w:hAnsi="Times New Roman" w:cs="Times New Roman"/>
          <w:b/>
          <w:spacing w:val="-15"/>
          <w:sz w:val="24"/>
          <w:szCs w:val="24"/>
        </w:rPr>
      </w:pPr>
    </w:p>
    <w:p w14:paraId="2FD06F0D" w14:textId="4A57D816" w:rsidR="0043128B" w:rsidRPr="0043128B" w:rsidRDefault="0043128B" w:rsidP="0043128B">
      <w:pPr>
        <w:shd w:val="clear" w:color="auto" w:fill="FFFFFF"/>
        <w:spacing w:after="0" w:line="276" w:lineRule="auto"/>
        <w:ind w:left="360"/>
        <w:jc w:val="center"/>
        <w:rPr>
          <w:rFonts w:ascii="Times New Roman" w:eastAsia="Calibri" w:hAnsi="Times New Roman" w:cs="Times New Roman"/>
          <w:b/>
          <w:bCs/>
          <w:spacing w:val="-15"/>
          <w:sz w:val="24"/>
          <w:szCs w:val="24"/>
        </w:rPr>
      </w:pPr>
      <w:r w:rsidRPr="0043128B">
        <w:rPr>
          <w:rFonts w:ascii="Times New Roman" w:eastAsia="Calibri" w:hAnsi="Times New Roman" w:cs="Times New Roman"/>
          <w:b/>
          <w:spacing w:val="-15"/>
          <w:sz w:val="24"/>
          <w:szCs w:val="24"/>
        </w:rPr>
        <w:t xml:space="preserve">§ </w:t>
      </w:r>
      <w:r w:rsidRPr="0043128B">
        <w:rPr>
          <w:rFonts w:ascii="Times New Roman" w:eastAsia="Calibri" w:hAnsi="Times New Roman" w:cs="Times New Roman"/>
          <w:b/>
          <w:bCs/>
          <w:spacing w:val="-15"/>
          <w:sz w:val="24"/>
          <w:szCs w:val="24"/>
        </w:rPr>
        <w:t>5.</w:t>
      </w:r>
    </w:p>
    <w:p w14:paraId="76F39A1A" w14:textId="74BC1B71" w:rsidR="00CE495D" w:rsidRPr="00503829" w:rsidRDefault="00CE495D" w:rsidP="0043128B">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7B7F61">
        <w:rPr>
          <w:rFonts w:ascii="Times New Roman" w:eastAsia="Times New Roman" w:hAnsi="Times New Roman" w:cs="Times New Roman"/>
          <w:sz w:val="24"/>
          <w:szCs w:val="24"/>
          <w:lang w:eastAsia="ar-SA"/>
        </w:rPr>
        <w:t>Wykonawca oświadcza, że zapewnia Projektanta posiadającego odpowiednie uprawnienia budowlane do sp</w:t>
      </w:r>
      <w:r w:rsidR="007B7F61">
        <w:rPr>
          <w:rFonts w:ascii="Times New Roman" w:eastAsia="Times New Roman" w:hAnsi="Times New Roman" w:cs="Times New Roman"/>
          <w:sz w:val="24"/>
          <w:szCs w:val="24"/>
          <w:lang w:eastAsia="ar-SA"/>
        </w:rPr>
        <w:t>o</w:t>
      </w:r>
      <w:r w:rsidRPr="007B7F61">
        <w:rPr>
          <w:rFonts w:ascii="Times New Roman" w:eastAsia="Times New Roman" w:hAnsi="Times New Roman" w:cs="Times New Roman"/>
          <w:sz w:val="24"/>
          <w:szCs w:val="24"/>
          <w:lang w:eastAsia="ar-SA"/>
        </w:rPr>
        <w:t xml:space="preserve">rządzania projektów </w:t>
      </w:r>
      <w:proofErr w:type="spellStart"/>
      <w:r w:rsidRPr="007B7F61">
        <w:rPr>
          <w:rFonts w:ascii="Times New Roman" w:eastAsia="Times New Roman" w:hAnsi="Times New Roman" w:cs="Times New Roman"/>
          <w:sz w:val="24"/>
          <w:szCs w:val="24"/>
          <w:lang w:eastAsia="ar-SA"/>
        </w:rPr>
        <w:t>architektoniczno</w:t>
      </w:r>
      <w:proofErr w:type="spellEnd"/>
      <w:r w:rsidRPr="007B7F61">
        <w:rPr>
          <w:rFonts w:ascii="Times New Roman" w:eastAsia="Times New Roman" w:hAnsi="Times New Roman" w:cs="Times New Roman"/>
          <w:sz w:val="24"/>
          <w:szCs w:val="24"/>
          <w:lang w:eastAsia="ar-SA"/>
        </w:rPr>
        <w:t xml:space="preserve"> – budowlanych i technicznych w osobie Pana/i …………………………….</w:t>
      </w:r>
      <w:r w:rsidR="00503829" w:rsidRPr="007B7F61">
        <w:rPr>
          <w:rFonts w:ascii="Times New Roman" w:eastAsia="Times New Roman" w:hAnsi="Times New Roman" w:cs="Times New Roman"/>
          <w:sz w:val="24"/>
          <w:szCs w:val="24"/>
          <w:lang w:eastAsia="ar-SA"/>
        </w:rPr>
        <w:t xml:space="preserve"> </w:t>
      </w:r>
      <w:r w:rsidR="00503829">
        <w:rPr>
          <w:rFonts w:ascii="Times New Roman" w:eastAsia="Times New Roman" w:hAnsi="Times New Roman" w:cs="Times New Roman"/>
          <w:color w:val="FF0000"/>
          <w:sz w:val="24"/>
          <w:szCs w:val="24"/>
          <w:lang w:eastAsia="ar-SA"/>
        </w:rPr>
        <w:t>.</w:t>
      </w:r>
    </w:p>
    <w:p w14:paraId="3F1A6E95" w14:textId="48C31A6F" w:rsidR="00503829" w:rsidRDefault="00503829" w:rsidP="0043128B">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7B7F61">
        <w:rPr>
          <w:rFonts w:ascii="Times New Roman" w:eastAsia="Times New Roman" w:hAnsi="Times New Roman" w:cs="Times New Roman"/>
          <w:sz w:val="24"/>
          <w:szCs w:val="24"/>
          <w:lang w:eastAsia="ar-SA"/>
        </w:rPr>
        <w:t>Wykonawca musi zapewnić nadzór autorski – od dnia rozpoczęcia robót budowlanych do dnia podpisania protokołu końcowego odbioru robót i całego przedmiotu zamówienia oraz przez cały okres trwania gwarancji i rękojmi</w:t>
      </w:r>
      <w:r>
        <w:rPr>
          <w:rFonts w:ascii="Times New Roman" w:eastAsia="Times New Roman" w:hAnsi="Times New Roman" w:cs="Times New Roman"/>
          <w:color w:val="FF0000"/>
          <w:sz w:val="24"/>
          <w:szCs w:val="24"/>
          <w:lang w:eastAsia="ar-SA"/>
        </w:rPr>
        <w:t>.</w:t>
      </w:r>
    </w:p>
    <w:p w14:paraId="6A41239B" w14:textId="77777777" w:rsidR="0043128B" w:rsidRPr="0043128B" w:rsidRDefault="0043128B" w:rsidP="0043128B">
      <w:pPr>
        <w:numPr>
          <w:ilvl w:val="0"/>
          <w:numId w:val="7"/>
        </w:numPr>
        <w:suppressAutoHyphens/>
        <w:spacing w:after="0" w:line="276" w:lineRule="auto"/>
        <w:ind w:left="363"/>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Wykonawca zobowiązany jest zapewnić na własny koszt wykonanie i kierowanie robotami objętymi umową przez osoby posiadające stosowne kwalifikacje zawodowe i uprawnienia budowlane.</w:t>
      </w:r>
    </w:p>
    <w:p w14:paraId="3FE4445D" w14:textId="78C8F26D" w:rsidR="0043128B" w:rsidRDefault="0043128B" w:rsidP="00CE495D">
      <w:pPr>
        <w:numPr>
          <w:ilvl w:val="0"/>
          <w:numId w:val="7"/>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Times New Roman" w:hAnsi="Times New Roman" w:cs="Times New Roman"/>
          <w:sz w:val="24"/>
          <w:szCs w:val="24"/>
          <w:lang w:eastAsia="ar-SA"/>
        </w:rPr>
        <w:t>Wykonawca zobowiązuje się wyznaczyć do kierowania robotami osobę wskazaną w Ofercie Wykonawcy.</w:t>
      </w:r>
      <w:r w:rsidR="009D476F" w:rsidRPr="009D476F">
        <w:rPr>
          <w:rFonts w:ascii="Times New Roman" w:eastAsia="Times New Roman" w:hAnsi="Times New Roman" w:cs="Times New Roman"/>
          <w:color w:val="FF0000"/>
          <w:sz w:val="24"/>
          <w:szCs w:val="24"/>
          <w:lang w:eastAsia="ar-SA"/>
        </w:rPr>
        <w:t xml:space="preserve"> </w:t>
      </w:r>
      <w:r w:rsidRPr="0043128B">
        <w:rPr>
          <w:rFonts w:ascii="Times New Roman" w:eastAsia="Calibri" w:hAnsi="Times New Roman" w:cs="Times New Roman"/>
          <w:sz w:val="24"/>
          <w:szCs w:val="24"/>
        </w:rPr>
        <w:t xml:space="preserve">Kierownika budowy w osobie: …………………………………. posiadającego </w:t>
      </w:r>
      <w:r w:rsidRPr="0043128B">
        <w:rPr>
          <w:rFonts w:ascii="Times New Roman" w:eastAsia="Calibri" w:hAnsi="Times New Roman" w:cs="Times New Roman"/>
          <w:spacing w:val="5"/>
          <w:sz w:val="24"/>
          <w:szCs w:val="24"/>
        </w:rPr>
        <w:t xml:space="preserve">uprawnienia budowlane w specjalności  </w:t>
      </w:r>
      <w:r w:rsidRPr="0043128B">
        <w:rPr>
          <w:rFonts w:ascii="Times New Roman" w:eastAsia="Calibri" w:hAnsi="Times New Roman" w:cs="Times New Roman"/>
          <w:sz w:val="24"/>
          <w:szCs w:val="24"/>
        </w:rPr>
        <w:t>…………………………………                        o numerze ………… tel. kontaktowy………………….;                                                  e-mail…………………….</w:t>
      </w:r>
    </w:p>
    <w:p w14:paraId="0963DE17" w14:textId="0EB29AD9" w:rsidR="003D5755" w:rsidRDefault="003D5755" w:rsidP="0043128B">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bookmarkStart w:id="3" w:name="_Hlk109901056"/>
      <w:r>
        <w:rPr>
          <w:rFonts w:ascii="Times New Roman" w:eastAsia="Calibri" w:hAnsi="Times New Roman" w:cs="Times New Roman"/>
          <w:sz w:val="24"/>
          <w:szCs w:val="24"/>
        </w:rPr>
        <w:t>Kierownika robót w osobie: ………………………………… posiadającego budowlane w specjalności  ……………………………………  o numerze ……………. tel. kontaktowy………………………..;</w:t>
      </w:r>
    </w:p>
    <w:p w14:paraId="74EB3000" w14:textId="6500D43B" w:rsidR="003D5755" w:rsidRDefault="00FE08B6" w:rsidP="0043128B">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Kierownika robót w osobie:    …………………………………… posiadającego uprawnienia budowlane w specjalności ……………………………………. o numerze ……………… tel. kontaktowy ………………….. </w:t>
      </w:r>
      <w:bookmarkEnd w:id="3"/>
      <w:r>
        <w:rPr>
          <w:rFonts w:ascii="Times New Roman" w:eastAsia="Calibri" w:hAnsi="Times New Roman" w:cs="Times New Roman"/>
          <w:sz w:val="24"/>
          <w:szCs w:val="24"/>
        </w:rPr>
        <w:t>.</w:t>
      </w:r>
    </w:p>
    <w:p w14:paraId="17A9F179" w14:textId="77777777" w:rsidR="000E64CD" w:rsidRPr="000E64CD" w:rsidRDefault="000E64CD" w:rsidP="000E64CD">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sidRPr="000E64CD">
        <w:rPr>
          <w:rFonts w:ascii="Times New Roman" w:eastAsia="Calibri" w:hAnsi="Times New Roman" w:cs="Times New Roman"/>
          <w:sz w:val="24"/>
          <w:szCs w:val="24"/>
        </w:rPr>
        <w:t>Kierownika robót w osobie: ………………………………… posiadającego budowlane w specjalności  ……………………………………  o numerze ……………. tel. kontaktowy………………………..;</w:t>
      </w:r>
    </w:p>
    <w:p w14:paraId="6BDAB7BE" w14:textId="6DA17802" w:rsidR="000E64CD" w:rsidRPr="0043128B" w:rsidRDefault="000E64CD" w:rsidP="000E64CD">
      <w:pPr>
        <w:numPr>
          <w:ilvl w:val="0"/>
          <w:numId w:val="21"/>
        </w:numPr>
        <w:shd w:val="clear" w:color="auto" w:fill="FFFFFF"/>
        <w:tabs>
          <w:tab w:val="left" w:pos="709"/>
        </w:tabs>
        <w:spacing w:after="0" w:line="276" w:lineRule="auto"/>
        <w:jc w:val="both"/>
        <w:rPr>
          <w:rFonts w:ascii="Times New Roman" w:eastAsia="Calibri" w:hAnsi="Times New Roman" w:cs="Times New Roman"/>
          <w:sz w:val="24"/>
          <w:szCs w:val="24"/>
        </w:rPr>
      </w:pPr>
      <w:r w:rsidRPr="000E64CD">
        <w:rPr>
          <w:rFonts w:ascii="Times New Roman" w:eastAsia="Calibri" w:hAnsi="Times New Roman" w:cs="Times New Roman"/>
          <w:sz w:val="24"/>
          <w:szCs w:val="24"/>
        </w:rPr>
        <w:lastRenderedPageBreak/>
        <w:t>Kierownika robót w osobie:    …………………………………… posiadającego uprawnienia budowlane w specjalności ……………………………………. o numerze ……………… tel. kontaktowy …………………..</w:t>
      </w:r>
    </w:p>
    <w:p w14:paraId="331F7156" w14:textId="77777777" w:rsidR="0043128B" w:rsidRPr="0043128B" w:rsidRDefault="0043128B" w:rsidP="0043128B">
      <w:pPr>
        <w:shd w:val="clear" w:color="auto" w:fill="FFFFFF"/>
        <w:tabs>
          <w:tab w:val="left" w:pos="709"/>
        </w:tabs>
        <w:spacing w:after="0" w:line="276" w:lineRule="auto"/>
        <w:ind w:left="426"/>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Obowiązku kierownika budowy/robót, wynikają wprost z przepisów prawa budowalnego i uzupełniają niewymienione w umowie obowiązki Wykonawcy, którego interesy reprezentuje kierownik budowy/robót w wykonaniu niniejszej umowy. Wykonawca ponosi pełną prawną odpowiedzialność za działania i zaniechania kierownika budowy. </w:t>
      </w:r>
    </w:p>
    <w:p w14:paraId="584BCA01" w14:textId="500926FF" w:rsidR="0043128B" w:rsidRPr="0043128B" w:rsidRDefault="0043128B"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Zmiana osoby </w:t>
      </w:r>
      <w:r w:rsidR="00CE495D" w:rsidRPr="007B7F61">
        <w:rPr>
          <w:rFonts w:ascii="Times New Roman" w:eastAsia="Calibri" w:hAnsi="Times New Roman" w:cs="Times New Roman"/>
          <w:sz w:val="24"/>
          <w:szCs w:val="24"/>
        </w:rPr>
        <w:t xml:space="preserve">projektanta bądź </w:t>
      </w:r>
      <w:r w:rsidRPr="0043128B">
        <w:rPr>
          <w:rFonts w:ascii="Times New Roman" w:eastAsia="Calibri" w:hAnsi="Times New Roman" w:cs="Times New Roman"/>
          <w:sz w:val="24"/>
          <w:szCs w:val="24"/>
        </w:rPr>
        <w:t xml:space="preserve">kierownika budowy/robót w takcie realizacji przedmiotu niniejszej umowy, musi być uzasadniona przez Wykonawcę na piśmie i wymaga zaakceptowania przez Zamawiającego. Zmieniana osoba kierownika budowy/robót musi spełniać wymogi określone w </w:t>
      </w:r>
      <w:r w:rsidR="002343CF">
        <w:rPr>
          <w:rFonts w:ascii="Times New Roman" w:eastAsia="Calibri" w:hAnsi="Times New Roman" w:cs="Times New Roman"/>
          <w:sz w:val="24"/>
          <w:szCs w:val="24"/>
        </w:rPr>
        <w:t>niniejszej umowie</w:t>
      </w:r>
      <w:r w:rsidRPr="0043128B">
        <w:rPr>
          <w:rFonts w:ascii="Times New Roman" w:eastAsia="Calibri" w:hAnsi="Times New Roman" w:cs="Times New Roman"/>
          <w:sz w:val="24"/>
          <w:szCs w:val="24"/>
        </w:rPr>
        <w:t>.</w:t>
      </w:r>
    </w:p>
    <w:p w14:paraId="6E91796D" w14:textId="77777777" w:rsidR="0043128B" w:rsidRPr="0043128B" w:rsidRDefault="0043128B"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Zamawiający zaakceptuje taką zmianę w terminie 7 dni od daty przedłożenia propozycji.</w:t>
      </w:r>
    </w:p>
    <w:p w14:paraId="5DEC4E78" w14:textId="6520066F" w:rsidR="0043128B" w:rsidRPr="0043128B" w:rsidRDefault="0043128B"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Zaakceptowana przez Zamawiającego zmiana osoby, o której mowa w </w:t>
      </w:r>
      <w:r w:rsidR="00503829">
        <w:rPr>
          <w:rFonts w:ascii="Times New Roman" w:eastAsia="Calibri" w:hAnsi="Times New Roman" w:cs="Times New Roman"/>
          <w:sz w:val="24"/>
          <w:szCs w:val="24"/>
        </w:rPr>
        <w:t>ust. </w:t>
      </w:r>
      <w:r w:rsidR="007B7F61" w:rsidRPr="007B7F61">
        <w:rPr>
          <w:rFonts w:ascii="Times New Roman" w:eastAsia="Calibri" w:hAnsi="Times New Roman" w:cs="Times New Roman"/>
          <w:sz w:val="24"/>
          <w:szCs w:val="24"/>
        </w:rPr>
        <w:t>6</w:t>
      </w:r>
      <w:r w:rsidR="007B7F61">
        <w:rPr>
          <w:rFonts w:ascii="Times New Roman" w:eastAsia="Calibri" w:hAnsi="Times New Roman" w:cs="Times New Roman"/>
          <w:sz w:val="24"/>
          <w:szCs w:val="24"/>
        </w:rPr>
        <w:t xml:space="preserve"> </w:t>
      </w:r>
      <w:r w:rsidRPr="0043128B">
        <w:rPr>
          <w:rFonts w:ascii="Times New Roman" w:eastAsia="Calibri" w:hAnsi="Times New Roman" w:cs="Times New Roman"/>
          <w:sz w:val="24"/>
          <w:szCs w:val="24"/>
        </w:rPr>
        <w:t>winna być potwierdzona pisemnie i nie wymaga aneksu do niniejszej umowy.</w:t>
      </w:r>
    </w:p>
    <w:p w14:paraId="4D8B45CF" w14:textId="18A3B09C" w:rsidR="0043128B" w:rsidRPr="0043128B" w:rsidRDefault="0043128B"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Zamawiający może żądać od Wykonawcy zmiany osoby </w:t>
      </w:r>
      <w:r w:rsidR="00CE495D" w:rsidRPr="007B7F61">
        <w:rPr>
          <w:rFonts w:ascii="Times New Roman" w:eastAsia="Calibri" w:hAnsi="Times New Roman" w:cs="Times New Roman"/>
          <w:sz w:val="24"/>
          <w:szCs w:val="24"/>
        </w:rPr>
        <w:t>Projektanta/</w:t>
      </w:r>
      <w:r w:rsidRPr="0043128B">
        <w:rPr>
          <w:rFonts w:ascii="Times New Roman" w:eastAsia="Calibri" w:hAnsi="Times New Roman" w:cs="Times New Roman"/>
          <w:sz w:val="24"/>
          <w:szCs w:val="24"/>
        </w:rPr>
        <w:t>Kierownika budowy/robót jeżeli uzna, że nie wykonuje on swoich obowiązków wynikających z Umowy lub wykonuje je nienależycie. Żądanie takie musi być przedłożone na piśmie, i zawierać uzasadnienie. Wykonawca obowiązany jest zmienić tę osobę zgodnie z żądaniem Zam</w:t>
      </w:r>
      <w:r w:rsidR="00CE495D">
        <w:rPr>
          <w:rFonts w:ascii="Times New Roman" w:eastAsia="Calibri" w:hAnsi="Times New Roman" w:cs="Times New Roman"/>
          <w:sz w:val="24"/>
          <w:szCs w:val="24"/>
        </w:rPr>
        <w:t xml:space="preserve">awiającego </w:t>
      </w:r>
      <w:r w:rsidRPr="0043128B">
        <w:rPr>
          <w:rFonts w:ascii="Times New Roman" w:eastAsia="Calibri" w:hAnsi="Times New Roman" w:cs="Times New Roman"/>
          <w:sz w:val="24"/>
          <w:szCs w:val="24"/>
        </w:rPr>
        <w:t>w terminie wskazanym we wniosku Zamawiającego.</w:t>
      </w:r>
    </w:p>
    <w:p w14:paraId="7301E578" w14:textId="77777777" w:rsidR="0043128B" w:rsidRDefault="0043128B"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W celu nadzorowania realizacji przedmiotu umowy Zamawiający ustanowi Inspektora nadzoru inwestorskiego, o którym poinformuje Wykonawcę. Obowiązki inspektora nadzoru inwestorskiego wynikają wprost z przepisów prawa budowlanego i uzupełniają niewymienione w umowie obowiązku Zamawiającego, którego interesy reprezentuję inspektor, w wykonaniu niniejszej umowy.  </w:t>
      </w:r>
    </w:p>
    <w:p w14:paraId="3D3150A7" w14:textId="5ABB13CE" w:rsidR="00503829" w:rsidRPr="007B7F61" w:rsidRDefault="00503829" w:rsidP="0043128B">
      <w:pPr>
        <w:numPr>
          <w:ilvl w:val="0"/>
          <w:numId w:val="7"/>
        </w:numPr>
        <w:shd w:val="clear" w:color="auto" w:fill="FFFFFF"/>
        <w:tabs>
          <w:tab w:val="left" w:pos="709"/>
        </w:tabs>
        <w:spacing w:after="0" w:line="276" w:lineRule="auto"/>
        <w:jc w:val="both"/>
        <w:rPr>
          <w:rFonts w:ascii="Times New Roman" w:eastAsia="Calibri" w:hAnsi="Times New Roman" w:cs="Times New Roman"/>
          <w:sz w:val="24"/>
          <w:szCs w:val="24"/>
        </w:rPr>
      </w:pPr>
      <w:r w:rsidRPr="007B7F61">
        <w:rPr>
          <w:rFonts w:ascii="Times New Roman" w:eastAsia="Calibri" w:hAnsi="Times New Roman" w:cs="Times New Roman"/>
          <w:sz w:val="24"/>
          <w:szCs w:val="24"/>
        </w:rPr>
        <w:t>Wykonawca najpóźniej w dniu uzyskania skutecznego zgłoszenia robót budowlanych dostarczy Zamawiającemu pisemne oświadczenie kierownika budowy stwierdzające przyjęcie obowiązków Kierownika budowy oraz kopie posiadanych uprawnień budowlanych wraz z kserokopią aktualnego zaświadczenia o przynależności do właściwej Izby Samorządu Zawodowego, a także plan BIOZ jeżeli na podstawie przepisów Prawa Budowlanego jest on wymagany.</w:t>
      </w:r>
    </w:p>
    <w:p w14:paraId="2ACD338B" w14:textId="77777777" w:rsidR="0043128B" w:rsidRPr="0043128B" w:rsidRDefault="0043128B" w:rsidP="0043128B">
      <w:pPr>
        <w:shd w:val="clear" w:color="auto" w:fill="FFFFFF"/>
        <w:tabs>
          <w:tab w:val="left" w:pos="709"/>
        </w:tabs>
        <w:spacing w:after="0" w:line="276" w:lineRule="auto"/>
        <w:ind w:left="340"/>
        <w:jc w:val="both"/>
        <w:rPr>
          <w:rFonts w:ascii="Times New Roman" w:eastAsia="Calibri" w:hAnsi="Times New Roman" w:cs="Times New Roman"/>
          <w:sz w:val="24"/>
          <w:szCs w:val="24"/>
        </w:rPr>
      </w:pPr>
    </w:p>
    <w:p w14:paraId="1D3F1438" w14:textId="77777777" w:rsidR="0043128B" w:rsidRPr="0043128B" w:rsidRDefault="0043128B" w:rsidP="0043128B">
      <w:pPr>
        <w:spacing w:after="0" w:line="276" w:lineRule="auto"/>
        <w:ind w:left="360"/>
        <w:jc w:val="center"/>
        <w:rPr>
          <w:rFonts w:ascii="Times New Roman" w:eastAsia="Calibri" w:hAnsi="Times New Roman" w:cs="Times New Roman"/>
          <w:sz w:val="24"/>
          <w:szCs w:val="24"/>
        </w:rPr>
      </w:pPr>
      <w:r w:rsidRPr="0043128B">
        <w:rPr>
          <w:rFonts w:ascii="Times New Roman" w:eastAsia="Calibri" w:hAnsi="Times New Roman" w:cs="Times New Roman"/>
          <w:b/>
          <w:sz w:val="24"/>
          <w:szCs w:val="24"/>
        </w:rPr>
        <w:t>§ 6.</w:t>
      </w:r>
    </w:p>
    <w:p w14:paraId="17F76F14" w14:textId="77777777" w:rsidR="0043128B" w:rsidRPr="0043128B" w:rsidRDefault="0043128B" w:rsidP="0043128B">
      <w:pPr>
        <w:autoSpaceDE w:val="0"/>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Reprezentantami stron upoważnionymi do bezpośredniej współpracy w trakcie wykonywania zamówionych robót są:</w:t>
      </w:r>
    </w:p>
    <w:p w14:paraId="0A6D17BA" w14:textId="77777777" w:rsidR="0043128B" w:rsidRPr="0043128B" w:rsidRDefault="0043128B" w:rsidP="0043128B">
      <w:pPr>
        <w:numPr>
          <w:ilvl w:val="0"/>
          <w:numId w:val="3"/>
        </w:numPr>
        <w:tabs>
          <w:tab w:val="left" w:pos="360"/>
        </w:tabs>
        <w:suppressAutoHyphens/>
        <w:autoSpaceDE w:val="0"/>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Zamawiający:  ………………… tel.………………. adres e-mail…………………………</w:t>
      </w:r>
    </w:p>
    <w:p w14:paraId="1633FCA9" w14:textId="77777777" w:rsidR="0043128B" w:rsidRPr="0043128B" w:rsidRDefault="0043128B" w:rsidP="0043128B">
      <w:pPr>
        <w:numPr>
          <w:ilvl w:val="0"/>
          <w:numId w:val="3"/>
        </w:numPr>
        <w:tabs>
          <w:tab w:val="left" w:pos="360"/>
        </w:tabs>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Wykonawca: ………………… tel.………………. adres e-mail…………………………</w:t>
      </w:r>
    </w:p>
    <w:p w14:paraId="63709AD0" w14:textId="77777777" w:rsidR="0043128B" w:rsidRPr="0043128B" w:rsidRDefault="0043128B" w:rsidP="0043128B">
      <w:pPr>
        <w:tabs>
          <w:tab w:val="left" w:pos="360"/>
        </w:tabs>
        <w:suppressAutoHyphens/>
        <w:spacing w:after="0" w:line="276" w:lineRule="auto"/>
        <w:jc w:val="both"/>
        <w:rPr>
          <w:rFonts w:ascii="Times New Roman" w:eastAsia="Calibri" w:hAnsi="Times New Roman" w:cs="Times New Roman"/>
          <w:sz w:val="24"/>
          <w:szCs w:val="24"/>
        </w:rPr>
      </w:pPr>
    </w:p>
    <w:p w14:paraId="71EFF8F9" w14:textId="77777777" w:rsidR="0043128B" w:rsidRPr="0043128B" w:rsidRDefault="0043128B" w:rsidP="0043128B">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
          <w:bCs/>
          <w:sz w:val="24"/>
          <w:szCs w:val="24"/>
          <w:lang w:eastAsia="ar-SA"/>
        </w:rPr>
        <w:t>§ 7.</w:t>
      </w:r>
    </w:p>
    <w:p w14:paraId="1E2F5960" w14:textId="77777777" w:rsidR="0043128B" w:rsidRPr="0043128B" w:rsidRDefault="0043128B" w:rsidP="0043128B">
      <w:pPr>
        <w:suppressAutoHyphens/>
        <w:spacing w:after="0" w:line="276" w:lineRule="auto"/>
        <w:jc w:val="both"/>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Cs/>
          <w:sz w:val="24"/>
          <w:szCs w:val="24"/>
          <w:lang w:eastAsia="ar-SA"/>
        </w:rPr>
        <w:t>Wszystkie doręczenia i wezwania skierowane przez Zamawiającego do Wykonawcy uznaje się za prawidłowo i skutecznie dokonane, jeżeli będą:</w:t>
      </w:r>
    </w:p>
    <w:p w14:paraId="19848787" w14:textId="77777777" w:rsidR="0043128B" w:rsidRPr="0043128B" w:rsidRDefault="0043128B" w:rsidP="0043128B">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Cs/>
          <w:sz w:val="24"/>
          <w:szCs w:val="24"/>
          <w:lang w:eastAsia="ar-SA"/>
        </w:rPr>
        <w:t xml:space="preserve">1) </w:t>
      </w:r>
      <w:r w:rsidRPr="0043128B">
        <w:rPr>
          <w:rFonts w:ascii="Times New Roman" w:eastAsia="Times New Roman" w:hAnsi="Times New Roman" w:cs="Times New Roman"/>
          <w:bCs/>
          <w:sz w:val="24"/>
          <w:szCs w:val="24"/>
          <w:lang w:eastAsia="ar-SA"/>
        </w:rPr>
        <w:tab/>
        <w:t>złożone za potwierdzeniem odbioru w siedzibie Wykonawcy albo wysłane pismem poleconym na adres siedziby Wykonawcy lub</w:t>
      </w:r>
    </w:p>
    <w:p w14:paraId="0C4FFCBE" w14:textId="77777777" w:rsidR="0043128B" w:rsidRPr="0043128B" w:rsidRDefault="0043128B" w:rsidP="0043128B">
      <w:pPr>
        <w:tabs>
          <w:tab w:val="left" w:pos="709"/>
        </w:tabs>
        <w:suppressAutoHyphens/>
        <w:spacing w:after="0" w:line="276" w:lineRule="auto"/>
        <w:ind w:left="709" w:hanging="283"/>
        <w:jc w:val="both"/>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Cs/>
          <w:sz w:val="24"/>
          <w:szCs w:val="24"/>
          <w:lang w:eastAsia="ar-SA"/>
        </w:rPr>
        <w:t xml:space="preserve">2) </w:t>
      </w:r>
      <w:r w:rsidRPr="0043128B">
        <w:rPr>
          <w:rFonts w:ascii="Times New Roman" w:eastAsia="Times New Roman" w:hAnsi="Times New Roman" w:cs="Times New Roman"/>
          <w:bCs/>
          <w:sz w:val="24"/>
          <w:szCs w:val="24"/>
          <w:lang w:eastAsia="ar-SA"/>
        </w:rPr>
        <w:tab/>
        <w:t>złożone za potwierdzeniem odbioru u Kierownika budowy albo osoby zastępującej Kierownika budowy.</w:t>
      </w:r>
    </w:p>
    <w:p w14:paraId="739FCF6D" w14:textId="77777777" w:rsidR="0043128B" w:rsidRPr="0043128B" w:rsidRDefault="0043128B" w:rsidP="0043128B">
      <w:pPr>
        <w:tabs>
          <w:tab w:val="left" w:pos="360"/>
        </w:tabs>
        <w:suppressAutoHyphens/>
        <w:spacing w:after="0" w:line="276" w:lineRule="auto"/>
        <w:ind w:left="360" w:hanging="399"/>
        <w:jc w:val="both"/>
        <w:rPr>
          <w:rFonts w:ascii="Times New Roman" w:eastAsia="Times New Roman" w:hAnsi="Times New Roman" w:cs="Times New Roman"/>
          <w:bCs/>
          <w:sz w:val="24"/>
          <w:szCs w:val="24"/>
          <w:lang w:eastAsia="ar-SA"/>
        </w:rPr>
      </w:pPr>
    </w:p>
    <w:p w14:paraId="54E57099" w14:textId="77777777" w:rsidR="0043128B" w:rsidRPr="0043128B" w:rsidRDefault="0043128B" w:rsidP="0043128B">
      <w:pPr>
        <w:tabs>
          <w:tab w:val="left" w:pos="399"/>
          <w:tab w:val="left" w:pos="863"/>
          <w:tab w:val="left" w:pos="1368"/>
          <w:tab w:val="left" w:pos="1980"/>
          <w:tab w:val="left" w:pos="5700"/>
        </w:tabs>
        <w:suppressAutoHyphens/>
        <w:spacing w:after="0" w:line="276" w:lineRule="auto"/>
        <w:ind w:left="360"/>
        <w:jc w:val="center"/>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
          <w:bCs/>
          <w:sz w:val="24"/>
          <w:szCs w:val="24"/>
          <w:lang w:eastAsia="ar-SA"/>
        </w:rPr>
        <w:t>§ 8.</w:t>
      </w:r>
    </w:p>
    <w:p w14:paraId="011D7BEC" w14:textId="77777777" w:rsidR="0043128B" w:rsidRPr="0043128B" w:rsidRDefault="0043128B" w:rsidP="0043128B">
      <w:pPr>
        <w:numPr>
          <w:ilvl w:val="0"/>
          <w:numId w:val="22"/>
        </w:numPr>
        <w:tabs>
          <w:tab w:val="left" w:pos="284"/>
          <w:tab w:val="left" w:pos="426"/>
          <w:tab w:val="left" w:pos="1368"/>
          <w:tab w:val="left" w:pos="1980"/>
          <w:tab w:val="left" w:pos="5700"/>
        </w:tabs>
        <w:suppressAutoHyphens/>
        <w:spacing w:after="0" w:line="276" w:lineRule="auto"/>
        <w:ind w:left="426" w:hanging="426"/>
        <w:jc w:val="both"/>
        <w:rPr>
          <w:rFonts w:ascii="Times New Roman" w:eastAsia="Times New Roman" w:hAnsi="Times New Roman" w:cs="Times New Roman"/>
          <w:bCs/>
          <w:sz w:val="24"/>
          <w:szCs w:val="24"/>
          <w:lang w:eastAsia="ar-SA"/>
        </w:rPr>
      </w:pPr>
      <w:r w:rsidRPr="0043128B">
        <w:rPr>
          <w:rFonts w:ascii="Times New Roman" w:eastAsia="Times New Roman" w:hAnsi="Times New Roman" w:cs="Times New Roman"/>
          <w:bCs/>
          <w:sz w:val="24"/>
          <w:szCs w:val="24"/>
          <w:lang w:eastAsia="ar-SA"/>
        </w:rPr>
        <w:t>Wykonawca ma prawo powierzyć realizację części zamówienia podwykonawcom.</w:t>
      </w:r>
    </w:p>
    <w:p w14:paraId="6327B425" w14:textId="7A28F4C5"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Zgodnie z ofertą złożoną w przetargu, Wykonawca zamierza powierzyć wykonanie części zamówienia następującemu/</w:t>
      </w:r>
      <w:proofErr w:type="spellStart"/>
      <w:r w:rsidRPr="0043128B">
        <w:rPr>
          <w:rFonts w:ascii="Times New Roman" w:eastAsia="Times New Roman" w:hAnsi="Times New Roman" w:cs="Times New Roman"/>
          <w:sz w:val="24"/>
          <w:szCs w:val="24"/>
          <w:lang w:eastAsia="pl-PL"/>
        </w:rPr>
        <w:t>ym</w:t>
      </w:r>
      <w:proofErr w:type="spellEnd"/>
      <w:r w:rsidR="00170932">
        <w:rPr>
          <w:rFonts w:ascii="Times New Roman" w:eastAsia="Times New Roman" w:hAnsi="Times New Roman" w:cs="Times New Roman"/>
          <w:sz w:val="24"/>
          <w:szCs w:val="24"/>
          <w:lang w:eastAsia="pl-PL"/>
        </w:rPr>
        <w:t xml:space="preserve"> </w:t>
      </w:r>
      <w:r w:rsidRPr="0043128B">
        <w:rPr>
          <w:rFonts w:ascii="Times New Roman" w:eastAsia="Times New Roman" w:hAnsi="Times New Roman" w:cs="Times New Roman"/>
          <w:sz w:val="24"/>
          <w:szCs w:val="24"/>
          <w:lang w:eastAsia="pl-PL"/>
        </w:rPr>
        <w:t xml:space="preserve">Podwykonawcy/om: …………………………… (imię i nazwisko/ nazwa Podwykonawcy, adres, osoby do kontaktu i dane kontaktowe) w zakresie/ części dotyczącej ………………………………………… </w:t>
      </w:r>
    </w:p>
    <w:p w14:paraId="0536DE1E"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Wykonawca, podwykonawca lub dalszy podwykonawcy zamówienia zamierzający zawrzeć umowę o podwykonawstwo jest zobowiązany do przedłożenia Zamawiającemu projektu umowy o podwykonawstwo,  której przedmiotem są roboty budowlane wykonywane w ramach realizacji zamówienia, określonego w </w:t>
      </w:r>
      <w:r w:rsidRPr="0043128B">
        <w:rPr>
          <w:rFonts w:ascii="Times New Roman" w:eastAsia="Calibri" w:hAnsi="Times New Roman" w:cs="Times New Roman"/>
          <w:sz w:val="24"/>
          <w:szCs w:val="24"/>
        </w:rPr>
        <w:t>§ 1, przy czym podwykonawca lub dalszy podwykonawca jest zobowiązany dołączyć zgodę Wykonawcy na zawarcie dalszej umowy o podwykonawstwo o treści zgodnej z projektem przedłożonej Zamawiającemu umowy.</w:t>
      </w:r>
    </w:p>
    <w:p w14:paraId="24F3C857" w14:textId="5898AC6D"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Zamawiającemu należy przedkładać również wszelkie projekty zmian umów</w:t>
      </w:r>
      <w:r w:rsidR="006719E8">
        <w:rPr>
          <w:rFonts w:ascii="Times New Roman" w:eastAsia="Times New Roman" w:hAnsi="Times New Roman" w:cs="Times New Roman"/>
          <w:sz w:val="24"/>
          <w:szCs w:val="24"/>
          <w:lang w:eastAsia="pl-PL"/>
        </w:rPr>
        <w:t xml:space="preserve"> </w:t>
      </w:r>
      <w:r w:rsidRPr="0043128B">
        <w:rPr>
          <w:rFonts w:ascii="Times New Roman" w:eastAsia="Times New Roman" w:hAnsi="Times New Roman" w:cs="Times New Roman"/>
          <w:sz w:val="24"/>
          <w:szCs w:val="24"/>
          <w:lang w:eastAsia="pl-PL"/>
        </w:rPr>
        <w:t xml:space="preserve">o podwykonawstwo, o których mowa w ust. 3, a także w terminie 7 dnia od dnia ich zawarcia – poświadczone za zgodność z oryginałem kopie zawartych umów o podwykonawstwo robót budowalnych wykonywanych w ramach realizacji zamówienia, określonego w </w:t>
      </w:r>
      <w:r w:rsidRPr="0043128B">
        <w:rPr>
          <w:rFonts w:ascii="Times New Roman" w:eastAsia="Calibri" w:hAnsi="Times New Roman" w:cs="Times New Roman"/>
          <w:sz w:val="24"/>
          <w:szCs w:val="24"/>
        </w:rPr>
        <w:t>§ 1 oraz zmian do nich. Do przedłożonych Zamawiającemu kopii umów o podwykonawstwo oraz zmian do nich, Wykonawca zobowiązany jest załączyć poświadczone za zgodność z oryginałem kopie dokumentów potwierdzających prawo osób podpisujących umowę – lub zmianę do niej, do reprezentacji Stron tejże umowy zgodnie z odpowiednim dokumentem rejestrowym.</w:t>
      </w:r>
    </w:p>
    <w:p w14:paraId="37598839"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Wykonawca, podwykonawca lub dalszy podwykonawca zobowiązany jest również -                  w terminie 7 dni od dnia zawarcia – do przedłożenia Zamawiającemu poświadczonych za zgodność z oryginałem kopii zawartych umów o podwykonawstwo, których przedmiotem są roboty budowlane lub dostawy lub usługi zrealizowane w ramach realizacji zamówienia na roboty budowlane, określonego w </w:t>
      </w:r>
      <w:r w:rsidRPr="0043128B">
        <w:rPr>
          <w:rFonts w:ascii="Times New Roman" w:eastAsia="Calibri" w:hAnsi="Times New Roman" w:cs="Times New Roman"/>
          <w:sz w:val="24"/>
          <w:szCs w:val="24"/>
        </w:rPr>
        <w:t xml:space="preserve">§ 1 oraz wszelkich zmian do nich, jeśli ich wartość wynosi co najmniej 0,5 % wartości umowy w sprawie zamówienia publicznego określonej w § 11 ust. 2  niniejszej umowy. Dotyczy umów o podwykonawstwo o wartości większej niż 50 000,00 zł. Do przedłożonych Zamawiającemu kopii umów o podwykonawstwo oraz zmian do nich, Wykonawca zobowiązany załączyć poświadczone za zgodność z oryginałem kopie dokumentów potwierdzających prawo osób podpisujących umowę – lub zmianę do niej, do reprezentacji Stron tejże umowy zgodnie z odpowiednim dokumentem rejestrowym. </w:t>
      </w:r>
    </w:p>
    <w:p w14:paraId="00CBCBA7"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Calibri" w:hAnsi="Times New Roman" w:cs="Times New Roman"/>
          <w:sz w:val="24"/>
          <w:szCs w:val="24"/>
        </w:rPr>
        <w:t>Zamawiający zastrzega, iż termin zapłaty wynagrodzenia podwykonawcy lub dalszemu podwykonawcy przewidziany w umowie o podwykonawstwo nie może być dłuższy niż 30 od dnia doręczenia Wykonawcy, podwykonawcy lub dalszemu podwykonawcy faktury lub rachunku potwierdzających wykonanie zleconej podwykonawcy lub dalszemu podwykonawcy dostawy, usługi lub roboty budowlanej realizowanej w ramach zamówienia, o którym mowa w § 1.</w:t>
      </w:r>
    </w:p>
    <w:p w14:paraId="25506A16"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Calibri" w:hAnsi="Times New Roman" w:cs="Times New Roman"/>
          <w:sz w:val="24"/>
          <w:szCs w:val="24"/>
        </w:rPr>
        <w:t xml:space="preserve">Zamawiający – w terminie 5 dni roboczych od dnia przekazania mu projektu umowy                   o podwykonawstwo, której przedmiotem są roboty budowlane, usługi lub dostawy wykonywane w ramach realizacji zamówienia, o którym mowa w § 1, lub projektu zmian </w:t>
      </w:r>
      <w:r w:rsidRPr="0043128B">
        <w:rPr>
          <w:rFonts w:ascii="Times New Roman" w:eastAsia="Calibri" w:hAnsi="Times New Roman" w:cs="Times New Roman"/>
          <w:sz w:val="24"/>
          <w:szCs w:val="24"/>
        </w:rPr>
        <w:lastRenderedPageBreak/>
        <w:t>do niej – może zgłosić w formie pisemnej zastrzeżenie do przedmiotowych dokumentów, jeśli:</w:t>
      </w:r>
    </w:p>
    <w:p w14:paraId="19028C1D"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nie wskazują stron umowy o podwykonawstwo, w tym nazw i adresów siedzib Wykonawcy, podwykonawcy, dalszego podwykonawcy;</w:t>
      </w:r>
    </w:p>
    <w:p w14:paraId="11C5E368"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nie wskazują terminu zakończenia realizacji umowy o podwykonawstwo;</w:t>
      </w:r>
    </w:p>
    <w:p w14:paraId="6FB1C4B6"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nie wskazują zasad odbioru robót, dostaw lub usług wykonanych przez wykonawcę / dalszego podwykonawcę;</w:t>
      </w:r>
    </w:p>
    <w:p w14:paraId="11D47DF5"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nie zawierają określenia przedmiotu umowy, zakresu prac przewidzianych do wykonania w jej ramach, wysokości wynagrodzenia przysługującego za jej wykonanie oraz zasad jego wypłaty (Zamawiający zastrzega, iż wysokość wynagrodzenia podwykonawcy / podwykonawców nie może przekraczać wynagrodzenia należnego Wykonawcy za tę część robót, która ma zostać wykonana przez podwykonawcę / podwykonawców, zaś wynagrodzenia należne dalszemu podwykonawcy / dalszemu podwykonawcy nie może zostać wykonana przez dalszego podwykonawcę /  dalszych podwykonawców);</w:t>
      </w:r>
    </w:p>
    <w:p w14:paraId="1FF0D73A"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zawierają zapisy uzależniające uzyskanie przez podwykonawcę / dalszego podwykonawcę płatności od  Wykonawcy, od zapłaty przez Zamawiającego na rzecz Wykonawcy wynagrodzenia obejmującego zakres robót, dostaw lub usług wykonanych przez podwykonawcę / dalszego podwykonawcę, a w przypadku umów z dalszymi podwykonawcami - zawierają zapisy uzależniające uzyskanie przez dalszego podwykonawcę płatności od podwykonawcy, od zapłaty przez Wykonawcę na rzecz podwykonawcy wynagrodzenia obejmującego zakres robót, dostaw lub usług wykonanych przez dalszego podwykonawcę;</w:t>
      </w:r>
    </w:p>
    <w:p w14:paraId="757DA0E3"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zawierają zapisy zezwalające na zatrzymanie części wynagrodzenia należnego podwykonawcy / dalszemu podwykonawcy na poczet zabezpieczenia roszczeń z tytułu rękojmi za wady i gwarancji jakości robót wykonanych przez podwykonawcę / dalszego podwykonawcę (zamawiający zastrzega, iż całość należnego podwykonawcy / dalszemu podwykonawcy wynagrodzenia wskazanego umową o podwykonawstwo musi zostać uregulowana na rzecz podwykonawcy / dalszego podwykonawcy przed wpłatą wynagrodzenia należnego na rzecz podwykonawcy/ dalszego podwykonawcy przed wypłatą wynagrodzenia należnego Wykonawcy z tytułu realizacji niniejszej umowy);</w:t>
      </w:r>
    </w:p>
    <w:p w14:paraId="6F9215FB"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odnośnie realizacji bezpośredniej zapłaty wymagalnego wynagrodzenia przysługującego podwykonawcy lub dalszemu podwykonawcy przez Zamawiającego, będą zawierały zapisy stojące w sprzeczności z zasadami określonymi w art. 465 ustawy – Prawo zamówień publicznych oraz niniejszej umowy,</w:t>
      </w:r>
    </w:p>
    <w:p w14:paraId="52621F37" w14:textId="4666D858"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zawierają zapisy stojące w sprzeczności z zasadami realizacji zamówienia określonymi w </w:t>
      </w:r>
      <w:r w:rsidR="001E3D15">
        <w:rPr>
          <w:rFonts w:ascii="Times New Roman" w:eastAsia="Times New Roman" w:hAnsi="Times New Roman" w:cs="Times New Roman"/>
          <w:sz w:val="24"/>
          <w:szCs w:val="24"/>
          <w:lang w:eastAsia="pl-PL"/>
        </w:rPr>
        <w:t>załącznikach</w:t>
      </w:r>
      <w:r w:rsidRPr="0043128B">
        <w:rPr>
          <w:rFonts w:ascii="Times New Roman" w:eastAsia="Times New Roman" w:hAnsi="Times New Roman" w:cs="Times New Roman"/>
          <w:sz w:val="24"/>
          <w:szCs w:val="24"/>
          <w:lang w:eastAsia="pl-PL"/>
        </w:rPr>
        <w:t xml:space="preserve"> </w:t>
      </w:r>
      <w:r w:rsidR="001E3D15">
        <w:rPr>
          <w:rFonts w:ascii="Times New Roman" w:eastAsia="Times New Roman" w:hAnsi="Times New Roman" w:cs="Times New Roman"/>
          <w:sz w:val="24"/>
          <w:szCs w:val="24"/>
          <w:lang w:eastAsia="pl-PL"/>
        </w:rPr>
        <w:t>stanowiących treść zamówienia</w:t>
      </w:r>
      <w:r w:rsidRPr="0043128B">
        <w:rPr>
          <w:rFonts w:ascii="Times New Roman" w:eastAsia="Times New Roman" w:hAnsi="Times New Roman" w:cs="Times New Roman"/>
          <w:sz w:val="24"/>
          <w:szCs w:val="24"/>
          <w:lang w:eastAsia="pl-PL"/>
        </w:rPr>
        <w:t>;</w:t>
      </w:r>
    </w:p>
    <w:p w14:paraId="19546384" w14:textId="77777777" w:rsidR="0043128B" w:rsidRPr="0043128B" w:rsidRDefault="0043128B" w:rsidP="0043128B">
      <w:pPr>
        <w:numPr>
          <w:ilvl w:val="0"/>
          <w:numId w:val="23"/>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gdy przewidują termin zapłaty wynagrodzenia dłuższy niż określony w ust.6. </w:t>
      </w:r>
    </w:p>
    <w:p w14:paraId="557A6CF5"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Niezgłoszenie – w formie pisemnej – zastrzeżeń do przedłożonego projektu umowy                   o  podwykonawstwo, której przedmiotem są roboty budowlane wykonywane w ramach realizacji zamówienia, o którym mowa w </w:t>
      </w:r>
      <w:r w:rsidRPr="0043128B">
        <w:rPr>
          <w:rFonts w:ascii="Times New Roman" w:eastAsia="Calibri" w:hAnsi="Times New Roman" w:cs="Times New Roman"/>
          <w:sz w:val="24"/>
          <w:szCs w:val="24"/>
        </w:rPr>
        <w:t>§ 1, lub do projektu zmian do niej, w terminie określonym w ust. 7 uważa się za akceptację projektu umowy lub zmiany do niej przez Zamawiającego.</w:t>
      </w:r>
    </w:p>
    <w:p w14:paraId="54B2E113"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lastRenderedPageBreak/>
        <w:t xml:space="preserve">Zamawiający - w terminie 5 dni roboczych od dnia przekazania mu poświadczonej                       za zgodność z oryginałem kopii umowy o podwykonawstwo, której przedmiotem są roboty budowlane. Dostawy lub usługi wykonywanie w ramach realizacji zamówienia, o którym mowa w </w:t>
      </w:r>
      <w:r w:rsidRPr="0043128B">
        <w:rPr>
          <w:rFonts w:ascii="Times New Roman" w:eastAsia="Calibri" w:hAnsi="Times New Roman" w:cs="Times New Roman"/>
          <w:sz w:val="24"/>
          <w:szCs w:val="24"/>
        </w:rPr>
        <w:t>§ 1, lub zmiany do niej – może zgłosić w formie pisemnej sprzeciw do umowy o podwykonawstwo lub do zmiany do niej, w przypadkach określonych w ust.7.</w:t>
      </w:r>
    </w:p>
    <w:p w14:paraId="6D716938" w14:textId="4712059C"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Niezgłoszenie – w formie pisemnej – sprzeciwu do przedłożonej umowy</w:t>
      </w:r>
      <w:r w:rsidR="006719E8">
        <w:rPr>
          <w:rFonts w:ascii="Times New Roman" w:eastAsia="Times New Roman" w:hAnsi="Times New Roman" w:cs="Times New Roman"/>
          <w:sz w:val="24"/>
          <w:szCs w:val="24"/>
          <w:lang w:eastAsia="pl-PL"/>
        </w:rPr>
        <w:t xml:space="preserve"> </w:t>
      </w:r>
      <w:r w:rsidRPr="0043128B">
        <w:rPr>
          <w:rFonts w:ascii="Times New Roman" w:eastAsia="Times New Roman" w:hAnsi="Times New Roman" w:cs="Times New Roman"/>
          <w:sz w:val="24"/>
          <w:szCs w:val="24"/>
          <w:lang w:eastAsia="pl-PL"/>
        </w:rPr>
        <w:t xml:space="preserve">o podwykonawstwo, której przedmiotem są roboty budowlane wykonywane w ramach realizacji zamówienia, o którym mowa w </w:t>
      </w:r>
      <w:r w:rsidRPr="0043128B">
        <w:rPr>
          <w:rFonts w:ascii="Times New Roman" w:eastAsia="Calibri" w:hAnsi="Times New Roman" w:cs="Times New Roman"/>
          <w:sz w:val="24"/>
          <w:szCs w:val="24"/>
        </w:rPr>
        <w:t>§ 1, lub zmian do niej, w terminie, o którym mowa w ust. 9, uważa się za akceptację, lub zmiany do niej przez Zamawiającego.</w:t>
      </w:r>
    </w:p>
    <w:p w14:paraId="32DE88F3"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W przypadku umów o podwykonawstwo i zmian do nich przedkładanych Zamawiającemu na zasadach określonych w ust. 5, jeżeli termin zapłaty wynagrodzenia podwykonawcy lub dalszemu podwykonawcy określony w umowie o podwykonawstwo jest dłuższy niż 30 dni od dnia doręczenia Wykonawcy, podwykonawcy lub dalszemu podwykonawcy faktury lub rachunku, potwierdzających wykonanie zleconej podwykonawcy lub dalszemu podwykonawcy dostawy lub usługi realizowanej w ramach wykonania zamówienia, określonego w </w:t>
      </w:r>
      <w:r w:rsidRPr="0043128B">
        <w:rPr>
          <w:rFonts w:ascii="Times New Roman" w:eastAsia="Calibri" w:hAnsi="Times New Roman" w:cs="Times New Roman"/>
          <w:sz w:val="24"/>
          <w:szCs w:val="24"/>
        </w:rPr>
        <w:t>§ 1, Zamawiający poinformuje o tym Wykonawcę i wezwie go do doprowadzenia do zmiany tej umowy lub zmian aneksu do niej pod rygorem wystąpienia o zapłatę kary umownej określonej w § 15 ust. 1 pkt 7.</w:t>
      </w:r>
    </w:p>
    <w:p w14:paraId="1E3892A5"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 xml:space="preserve">Zamawiający w trakcie realizacji umowy zobowiązany jest do bieżącego prowadzenia wykazu zawartych umów o podwykonawstwo. </w:t>
      </w:r>
    </w:p>
    <w:p w14:paraId="7B5E788A" w14:textId="77777777" w:rsidR="0043128B" w:rsidRPr="0043128B" w:rsidRDefault="0043128B" w:rsidP="0043128B">
      <w:pPr>
        <w:numPr>
          <w:ilvl w:val="0"/>
          <w:numId w:val="22"/>
        </w:numPr>
        <w:spacing w:after="0" w:line="276" w:lineRule="auto"/>
        <w:jc w:val="both"/>
        <w:rPr>
          <w:rFonts w:ascii="Times New Roman" w:eastAsia="Times New Roman" w:hAnsi="Times New Roman" w:cs="Times New Roman"/>
          <w:sz w:val="24"/>
          <w:szCs w:val="24"/>
          <w:lang w:eastAsia="pl-PL"/>
        </w:rPr>
      </w:pPr>
      <w:r w:rsidRPr="0043128B">
        <w:rPr>
          <w:rFonts w:ascii="Times New Roman" w:eastAsia="Times New Roman" w:hAnsi="Times New Roman" w:cs="Times New Roman"/>
          <w:sz w:val="24"/>
          <w:szCs w:val="24"/>
          <w:lang w:eastAsia="pl-PL"/>
        </w:rPr>
        <w:t>Wykonawca w trakcie realizacji umowy zobowiązany jest do bieżącego informowania Zamawiającego o wszelkich zmianach danych podwykonawców, o których mowa w ust. 12, a także do przekazywania Zamawiającemu informacji na temat nowych podwykonawców, którym w późniejszym okresie zamierza powierzyć realizację części zamówienia.</w:t>
      </w:r>
    </w:p>
    <w:p w14:paraId="7243339A" w14:textId="77777777" w:rsidR="0043128B" w:rsidRPr="0043128B" w:rsidRDefault="0043128B" w:rsidP="0043128B">
      <w:pPr>
        <w:spacing w:after="0" w:line="276" w:lineRule="auto"/>
        <w:ind w:left="357"/>
        <w:jc w:val="both"/>
        <w:rPr>
          <w:rFonts w:ascii="Times New Roman" w:eastAsia="Calibri" w:hAnsi="Times New Roman" w:cs="Times New Roman"/>
          <w:b/>
          <w:color w:val="000000"/>
          <w:sz w:val="24"/>
          <w:szCs w:val="24"/>
        </w:rPr>
      </w:pPr>
    </w:p>
    <w:p w14:paraId="171F8353" w14:textId="77777777" w:rsidR="0043128B" w:rsidRPr="0043128B" w:rsidRDefault="0043128B" w:rsidP="0043128B">
      <w:pPr>
        <w:spacing w:after="0" w:line="276" w:lineRule="auto"/>
        <w:ind w:left="357"/>
        <w:jc w:val="center"/>
        <w:rPr>
          <w:rFonts w:ascii="Times New Roman" w:eastAsia="Calibri" w:hAnsi="Times New Roman" w:cs="Times New Roman"/>
          <w:color w:val="000000"/>
          <w:sz w:val="24"/>
          <w:szCs w:val="24"/>
        </w:rPr>
      </w:pPr>
      <w:r w:rsidRPr="0043128B">
        <w:rPr>
          <w:rFonts w:ascii="Times New Roman" w:eastAsia="Calibri" w:hAnsi="Times New Roman" w:cs="Times New Roman"/>
          <w:b/>
          <w:color w:val="000000"/>
          <w:sz w:val="24"/>
          <w:szCs w:val="24"/>
        </w:rPr>
        <w:t>§ 9.</w:t>
      </w:r>
    </w:p>
    <w:p w14:paraId="2EFDBBAE" w14:textId="77777777" w:rsidR="0043128B" w:rsidRPr="0043128B" w:rsidRDefault="0043128B" w:rsidP="0043128B">
      <w:pPr>
        <w:numPr>
          <w:ilvl w:val="0"/>
          <w:numId w:val="4"/>
        </w:numPr>
        <w:tabs>
          <w:tab w:val="left" w:pos="360"/>
        </w:tabs>
        <w:suppressAutoHyphens/>
        <w:spacing w:after="0" w:line="276" w:lineRule="auto"/>
        <w:ind w:left="420" w:hanging="357"/>
        <w:jc w:val="both"/>
        <w:rPr>
          <w:rFonts w:ascii="Times New Roman" w:eastAsia="Calibri" w:hAnsi="Times New Roman" w:cs="Times New Roman"/>
          <w:sz w:val="24"/>
          <w:szCs w:val="24"/>
        </w:rPr>
      </w:pPr>
      <w:r w:rsidRPr="0043128B">
        <w:rPr>
          <w:rFonts w:ascii="Times New Roman" w:eastAsia="Calibri" w:hAnsi="Times New Roman" w:cs="Times New Roman"/>
          <w:color w:val="000000"/>
          <w:sz w:val="24"/>
          <w:szCs w:val="24"/>
        </w:rPr>
        <w:t>Do obowiązków Zamawiającego należy:</w:t>
      </w:r>
    </w:p>
    <w:p w14:paraId="5715C259" w14:textId="790F870E" w:rsidR="0043128B" w:rsidRPr="00617DDB" w:rsidRDefault="0043128B" w:rsidP="0043128B">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3128B">
        <w:rPr>
          <w:rFonts w:ascii="Times New Roman" w:eastAsia="Calibri" w:hAnsi="Times New Roman" w:cs="Times New Roman"/>
          <w:sz w:val="24"/>
          <w:szCs w:val="24"/>
        </w:rPr>
        <w:t>wprowadzenie i protokolarne przekazanie terenu budowy.</w:t>
      </w:r>
    </w:p>
    <w:p w14:paraId="78CDBCC0" w14:textId="77777777" w:rsidR="0043128B" w:rsidRDefault="0043128B" w:rsidP="0043128B">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zapewnienie na swój koszt nadzoru inwestorskiego;</w:t>
      </w:r>
    </w:p>
    <w:p w14:paraId="6151B1A3" w14:textId="77E067C3" w:rsidR="00503829" w:rsidRPr="004E1751" w:rsidRDefault="00503829" w:rsidP="0043128B">
      <w:pPr>
        <w:numPr>
          <w:ilvl w:val="1"/>
          <w:numId w:val="4"/>
        </w:numPr>
        <w:tabs>
          <w:tab w:val="left" w:pos="900"/>
        </w:tabs>
        <w:suppressAutoHyphens/>
        <w:spacing w:after="0" w:line="276" w:lineRule="auto"/>
        <w:ind w:left="900" w:hanging="540"/>
        <w:jc w:val="both"/>
        <w:rPr>
          <w:rFonts w:ascii="Times New Roman" w:eastAsia="Calibri" w:hAnsi="Times New Roman" w:cs="Times New Roman"/>
          <w:sz w:val="24"/>
          <w:szCs w:val="24"/>
        </w:rPr>
      </w:pPr>
      <w:r w:rsidRPr="004E1751">
        <w:rPr>
          <w:rFonts w:ascii="Times New Roman" w:eastAsia="Calibri" w:hAnsi="Times New Roman" w:cs="Times New Roman"/>
          <w:sz w:val="24"/>
          <w:szCs w:val="24"/>
        </w:rPr>
        <w:t xml:space="preserve">zapewnić osoby, które w terminie do </w:t>
      </w:r>
      <w:r w:rsidR="00170932">
        <w:rPr>
          <w:rFonts w:ascii="Times New Roman" w:eastAsia="Calibri" w:hAnsi="Times New Roman" w:cs="Times New Roman"/>
          <w:b/>
          <w:sz w:val="24"/>
          <w:szCs w:val="24"/>
        </w:rPr>
        <w:t>7</w:t>
      </w:r>
      <w:r w:rsidRPr="004E1751">
        <w:rPr>
          <w:rFonts w:ascii="Times New Roman" w:eastAsia="Calibri" w:hAnsi="Times New Roman" w:cs="Times New Roman"/>
          <w:b/>
          <w:sz w:val="24"/>
          <w:szCs w:val="24"/>
        </w:rPr>
        <w:t xml:space="preserve"> dni roboczych</w:t>
      </w:r>
      <w:r w:rsidR="00847808">
        <w:rPr>
          <w:rFonts w:ascii="Times New Roman" w:eastAsia="Calibri" w:hAnsi="Times New Roman" w:cs="Times New Roman"/>
          <w:sz w:val="24"/>
          <w:szCs w:val="24"/>
        </w:rPr>
        <w:t xml:space="preserve"> </w:t>
      </w:r>
      <w:r w:rsidRPr="004E1751">
        <w:rPr>
          <w:rFonts w:ascii="Times New Roman" w:eastAsia="Calibri" w:hAnsi="Times New Roman" w:cs="Times New Roman"/>
          <w:sz w:val="24"/>
          <w:szCs w:val="24"/>
        </w:rPr>
        <w:t xml:space="preserve">od przekazania przez Wykonawcę każdego z dokumentów dotyczących dokumentacji projektowej (np. projektu budowlanego, specyfikacji materiałowej itp.) dokonają sprawdzenia zgodności dokumentów /projektu z wymogami – Programem </w:t>
      </w:r>
      <w:proofErr w:type="spellStart"/>
      <w:r w:rsidRPr="004E1751">
        <w:rPr>
          <w:rFonts w:ascii="Times New Roman" w:eastAsia="Calibri" w:hAnsi="Times New Roman" w:cs="Times New Roman"/>
          <w:sz w:val="24"/>
          <w:szCs w:val="24"/>
        </w:rPr>
        <w:t>Fun</w:t>
      </w:r>
      <w:r w:rsidR="004E1751" w:rsidRPr="004E1751">
        <w:rPr>
          <w:rFonts w:ascii="Times New Roman" w:eastAsia="Calibri" w:hAnsi="Times New Roman" w:cs="Times New Roman"/>
          <w:sz w:val="24"/>
          <w:szCs w:val="24"/>
        </w:rPr>
        <w:t>k</w:t>
      </w:r>
      <w:r w:rsidRPr="004E1751">
        <w:rPr>
          <w:rFonts w:ascii="Times New Roman" w:eastAsia="Calibri" w:hAnsi="Times New Roman" w:cs="Times New Roman"/>
          <w:sz w:val="24"/>
          <w:szCs w:val="24"/>
        </w:rPr>
        <w:t>cjonalno</w:t>
      </w:r>
      <w:proofErr w:type="spellEnd"/>
      <w:r w:rsidRPr="004E1751">
        <w:rPr>
          <w:rFonts w:ascii="Times New Roman" w:eastAsia="Calibri" w:hAnsi="Times New Roman" w:cs="Times New Roman"/>
          <w:sz w:val="24"/>
          <w:szCs w:val="24"/>
        </w:rPr>
        <w:t xml:space="preserve"> – Użytkowym Zamawiającego, natomiast w przypadku niezgodności niezwłocznie wniosą uwagi.</w:t>
      </w:r>
    </w:p>
    <w:p w14:paraId="2CFC3A75" w14:textId="77777777" w:rsidR="0043128B" w:rsidRPr="0043128B" w:rsidRDefault="0043128B" w:rsidP="0043128B">
      <w:pPr>
        <w:numPr>
          <w:ilvl w:val="1"/>
          <w:numId w:val="4"/>
        </w:numPr>
        <w:tabs>
          <w:tab w:val="left" w:pos="900"/>
        </w:tabs>
        <w:suppressAutoHyphens/>
        <w:spacing w:after="0" w:line="276" w:lineRule="auto"/>
        <w:ind w:left="900" w:hanging="54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odebranie przedmiotu umowy po sprawdzeniu jego należytego wykonania;</w:t>
      </w:r>
    </w:p>
    <w:p w14:paraId="635B607C" w14:textId="57890740" w:rsidR="0043128B" w:rsidRDefault="0043128B" w:rsidP="0043128B">
      <w:pPr>
        <w:numPr>
          <w:ilvl w:val="1"/>
          <w:numId w:val="4"/>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terminowa zapłata wynagrodzenia za wykonane i odebrane prace</w:t>
      </w:r>
      <w:r w:rsidR="006719E8">
        <w:rPr>
          <w:rFonts w:ascii="Times New Roman" w:eastAsia="Calibri" w:hAnsi="Times New Roman" w:cs="Times New Roman"/>
          <w:color w:val="000000"/>
          <w:sz w:val="24"/>
          <w:szCs w:val="24"/>
        </w:rPr>
        <w:t>;</w:t>
      </w:r>
    </w:p>
    <w:p w14:paraId="0EFF8D64" w14:textId="01CBCD07" w:rsidR="006719E8" w:rsidRDefault="006719E8" w:rsidP="0043128B">
      <w:pPr>
        <w:numPr>
          <w:ilvl w:val="1"/>
          <w:numId w:val="4"/>
        </w:numPr>
        <w:tabs>
          <w:tab w:val="left" w:pos="900"/>
          <w:tab w:val="left" w:pos="1080"/>
        </w:tabs>
        <w:suppressAutoHyphens/>
        <w:spacing w:after="0" w:line="276" w:lineRule="auto"/>
        <w:ind w:left="900" w:hanging="54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akceptacja i weryfikacja umów o podwykonawstwo</w:t>
      </w:r>
      <w:r w:rsidR="00617DDB">
        <w:rPr>
          <w:rFonts w:ascii="Times New Roman" w:eastAsia="Calibri" w:hAnsi="Times New Roman" w:cs="Times New Roman"/>
          <w:color w:val="000000"/>
          <w:sz w:val="24"/>
          <w:szCs w:val="24"/>
        </w:rPr>
        <w:t>.</w:t>
      </w:r>
    </w:p>
    <w:p w14:paraId="09816BFA" w14:textId="4CCEB6D5" w:rsidR="006719E8" w:rsidRPr="0043128B" w:rsidRDefault="006719E8" w:rsidP="00C11211">
      <w:pPr>
        <w:tabs>
          <w:tab w:val="left" w:pos="900"/>
          <w:tab w:val="left" w:pos="1080"/>
        </w:tabs>
        <w:suppressAutoHyphens/>
        <w:spacing w:after="0" w:line="276" w:lineRule="auto"/>
        <w:ind w:left="360"/>
        <w:jc w:val="both"/>
        <w:rPr>
          <w:rFonts w:ascii="Times New Roman" w:eastAsia="Calibri" w:hAnsi="Times New Roman" w:cs="Times New Roman"/>
          <w:color w:val="000000"/>
          <w:sz w:val="24"/>
          <w:szCs w:val="24"/>
        </w:rPr>
      </w:pPr>
    </w:p>
    <w:p w14:paraId="439167E9" w14:textId="77777777" w:rsidR="0043128B" w:rsidRPr="0043128B" w:rsidRDefault="0043128B" w:rsidP="0043128B">
      <w:pPr>
        <w:numPr>
          <w:ilvl w:val="2"/>
          <w:numId w:val="4"/>
        </w:numPr>
        <w:tabs>
          <w:tab w:val="left" w:pos="360"/>
        </w:tabs>
        <w:suppressAutoHyphens/>
        <w:spacing w:after="0" w:line="276" w:lineRule="auto"/>
        <w:ind w:left="360" w:hanging="343"/>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Do obowiązków Wykonawcy należy:</w:t>
      </w:r>
    </w:p>
    <w:p w14:paraId="613BEBE3" w14:textId="4A1D4C2F" w:rsidR="004D357C" w:rsidRPr="001544A2" w:rsidRDefault="00B55295"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W zakresie</w:t>
      </w:r>
      <w:r w:rsidR="004D357C" w:rsidRPr="001544A2">
        <w:rPr>
          <w:rFonts w:ascii="Times New Roman" w:eastAsia="Calibri" w:hAnsi="Times New Roman" w:cs="Times New Roman"/>
          <w:sz w:val="24"/>
          <w:szCs w:val="24"/>
        </w:rPr>
        <w:t xml:space="preserve"> dokumentacji projektowej, </w:t>
      </w:r>
      <w:r w:rsidRPr="001544A2">
        <w:rPr>
          <w:rFonts w:ascii="Times New Roman" w:eastAsia="Calibri" w:hAnsi="Times New Roman" w:cs="Times New Roman"/>
          <w:sz w:val="24"/>
          <w:szCs w:val="24"/>
        </w:rPr>
        <w:t>Wykonawca zobowiązuje się na własny koszt</w:t>
      </w:r>
      <w:r w:rsidR="004D357C" w:rsidRPr="001544A2">
        <w:rPr>
          <w:rFonts w:ascii="Times New Roman" w:eastAsia="Calibri" w:hAnsi="Times New Roman" w:cs="Times New Roman"/>
          <w:sz w:val="24"/>
          <w:szCs w:val="24"/>
        </w:rPr>
        <w:t>:</w:t>
      </w:r>
    </w:p>
    <w:p w14:paraId="08DC7AA7" w14:textId="60090187" w:rsidR="004D357C"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u</w:t>
      </w:r>
      <w:r w:rsidR="004D357C" w:rsidRPr="001544A2">
        <w:rPr>
          <w:rFonts w:ascii="Times New Roman" w:eastAsia="Calibri" w:hAnsi="Times New Roman" w:cs="Times New Roman"/>
          <w:sz w:val="24"/>
          <w:szCs w:val="24"/>
        </w:rPr>
        <w:t>zyskać wszystkie materiały potrzebne do proj</w:t>
      </w:r>
      <w:r w:rsidR="00832E10" w:rsidRPr="001544A2">
        <w:rPr>
          <w:rFonts w:ascii="Times New Roman" w:eastAsia="Calibri" w:hAnsi="Times New Roman" w:cs="Times New Roman"/>
          <w:sz w:val="24"/>
          <w:szCs w:val="24"/>
        </w:rPr>
        <w:t>ek</w:t>
      </w:r>
      <w:r w:rsidR="004D357C" w:rsidRPr="001544A2">
        <w:rPr>
          <w:rFonts w:ascii="Times New Roman" w:eastAsia="Calibri" w:hAnsi="Times New Roman" w:cs="Times New Roman"/>
          <w:sz w:val="24"/>
          <w:szCs w:val="24"/>
        </w:rPr>
        <w:t>towania, w tym mapy do celów projektowych wraz z ich aktualizacją;</w:t>
      </w:r>
    </w:p>
    <w:p w14:paraId="778ADA79" w14:textId="0592C3C5" w:rsidR="004D357C"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lastRenderedPageBreak/>
        <w:t>u</w:t>
      </w:r>
      <w:r w:rsidR="004D357C" w:rsidRPr="001544A2">
        <w:rPr>
          <w:rFonts w:ascii="Times New Roman" w:eastAsia="Calibri" w:hAnsi="Times New Roman" w:cs="Times New Roman"/>
          <w:sz w:val="24"/>
          <w:szCs w:val="24"/>
        </w:rPr>
        <w:t>zyskać wymagane opinie, uzgodnienia i sprawdzenia rozwiązań projektowych w zakresie wynikającym z przepisów prawa;</w:t>
      </w:r>
    </w:p>
    <w:p w14:paraId="6BCD7D10" w14:textId="548C8690" w:rsidR="004D357C"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zapewnić sprawdzenie projektu pod względem zgodności z przepisami przez osoby posiadające uprawnienia budowlane w odpowiednich specjalnościach (o ile będzie to wymagane przepisami);</w:t>
      </w:r>
    </w:p>
    <w:p w14:paraId="79D2CD1E" w14:textId="0A177303" w:rsidR="00B55295"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uzgodnić i konsultować z Zamawiającym dokumentację projektową na każdym etapie jej opracowania, ze szczególnym uwzględnieniem proponowanych rozwiązań materiałowych;</w:t>
      </w:r>
    </w:p>
    <w:p w14:paraId="02533C6D" w14:textId="50CB723A" w:rsidR="00B55295"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uzyskać wszystkie niezbędne decyzje/uzgodnienia/pozwolenia niezbędne do wykonania robót budowlanych w szczególności dokonać skutecznego zgłoszenia robót;</w:t>
      </w:r>
    </w:p>
    <w:p w14:paraId="4E41E3C2" w14:textId="31819382" w:rsidR="00B55295" w:rsidRPr="001544A2" w:rsidRDefault="00B55295" w:rsidP="004D357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Opracować dokumentację projektową zawierającą:</w:t>
      </w:r>
    </w:p>
    <w:p w14:paraId="27EA095E" w14:textId="4662C64F" w:rsidR="00B55295" w:rsidRPr="001544A2" w:rsidRDefault="00B55295" w:rsidP="00B55295">
      <w:pPr>
        <w:pStyle w:val="Akapitzlist"/>
        <w:tabs>
          <w:tab w:val="left" w:pos="851"/>
        </w:tabs>
        <w:suppressAutoHyphens/>
        <w:spacing w:after="0" w:line="276" w:lineRule="auto"/>
        <w:ind w:left="1440"/>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 projekt techniczny zawierający odpowiednie szkice lub rysunki – w zależności od potrzeb; projekt zagospodarowania działki lub terenu wraz z opisem technicznym – 3 egz. W wersji papierowej,</w:t>
      </w:r>
    </w:p>
    <w:p w14:paraId="3AB4D52C" w14:textId="07D47AE4" w:rsidR="00B55295" w:rsidRPr="001544A2" w:rsidRDefault="00B55295" w:rsidP="00B55295">
      <w:pPr>
        <w:pStyle w:val="Akapitzlist"/>
        <w:tabs>
          <w:tab w:val="left" w:pos="851"/>
        </w:tabs>
        <w:suppressAutoHyphens/>
        <w:spacing w:after="0" w:line="276" w:lineRule="auto"/>
        <w:ind w:left="1440"/>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 przedmiar robót – 2 egz. W wersji papierowej,</w:t>
      </w:r>
    </w:p>
    <w:p w14:paraId="4D0A3CDD" w14:textId="59200903" w:rsidR="00B55295" w:rsidRPr="001544A2" w:rsidRDefault="00B55295" w:rsidP="00B55295">
      <w:pPr>
        <w:pStyle w:val="Akapitzlist"/>
        <w:tabs>
          <w:tab w:val="left" w:pos="851"/>
        </w:tabs>
        <w:suppressAutoHyphens/>
        <w:spacing w:after="0" w:line="276" w:lineRule="auto"/>
        <w:ind w:left="1440"/>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 wersję elektroniczną kompletnej dokumentacji na 1 egz. Płyty CD w formie plików nieedytowalnych (PDF).</w:t>
      </w:r>
    </w:p>
    <w:p w14:paraId="3D068E1C" w14:textId="6B8C609C" w:rsidR="00B55295" w:rsidRPr="001544A2" w:rsidRDefault="00B55295"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1544A2">
        <w:rPr>
          <w:rFonts w:ascii="Times New Roman" w:eastAsia="Calibri" w:hAnsi="Times New Roman" w:cs="Times New Roman"/>
          <w:sz w:val="24"/>
          <w:szCs w:val="24"/>
        </w:rPr>
        <w:t>W zakresie realizacji robót Wykonawca zobowiązuje się na własny koszt:</w:t>
      </w:r>
    </w:p>
    <w:p w14:paraId="6100821C" w14:textId="041506D8" w:rsidR="00B55295"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B55295" w:rsidRPr="001544A2">
        <w:rPr>
          <w:rFonts w:ascii="Times New Roman" w:eastAsia="Calibri" w:hAnsi="Times New Roman" w:cs="Times New Roman"/>
          <w:sz w:val="24"/>
          <w:szCs w:val="24"/>
        </w:rPr>
        <w:t>yznaczyć Kierownika budowy lub Kierownika robót posiadający niezbędne uprawnienia budowlane,</w:t>
      </w:r>
    </w:p>
    <w:p w14:paraId="4FBBF0F9" w14:textId="5FE62E7F" w:rsidR="00B55295"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B55295" w:rsidRPr="001544A2">
        <w:rPr>
          <w:rFonts w:ascii="Times New Roman" w:eastAsia="Calibri" w:hAnsi="Times New Roman" w:cs="Times New Roman"/>
          <w:sz w:val="24"/>
          <w:szCs w:val="24"/>
        </w:rPr>
        <w:t>pracować plan bezpieczeństwa i ochrony zdrowia (o ile jest wymagany)</w:t>
      </w:r>
    </w:p>
    <w:p w14:paraId="3B9A85C6" w14:textId="320AE169" w:rsidR="00C11211" w:rsidRDefault="00C11211"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przejęcie terenu robót od Zamawiającego;</w:t>
      </w:r>
    </w:p>
    <w:p w14:paraId="717F7A46" w14:textId="4282D16E" w:rsidR="00E43EA7" w:rsidRPr="00B55295" w:rsidRDefault="00E43EA7"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prowadzenie dziennika budowy;</w:t>
      </w:r>
    </w:p>
    <w:p w14:paraId="2FBCADE2" w14:textId="425DFB25" w:rsidR="00E43EA7" w:rsidRPr="00E43EA7" w:rsidRDefault="00170932" w:rsidP="00E43EA7">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w:t>
      </w:r>
      <w:r w:rsidR="00B55295" w:rsidRPr="001544A2">
        <w:rPr>
          <w:rFonts w:ascii="Times New Roman" w:eastAsia="Calibri" w:hAnsi="Times New Roman" w:cs="Times New Roman"/>
          <w:sz w:val="24"/>
          <w:szCs w:val="24"/>
        </w:rPr>
        <w:t xml:space="preserve">ykonać roboty z uwzględnieniem wymagań ogólnych określonych w Programie </w:t>
      </w:r>
      <w:proofErr w:type="spellStart"/>
      <w:r w:rsidR="00B55295" w:rsidRPr="001544A2">
        <w:rPr>
          <w:rFonts w:ascii="Times New Roman" w:eastAsia="Calibri" w:hAnsi="Times New Roman" w:cs="Times New Roman"/>
          <w:sz w:val="24"/>
          <w:szCs w:val="24"/>
        </w:rPr>
        <w:t>Funkcjonalno</w:t>
      </w:r>
      <w:proofErr w:type="spellEnd"/>
      <w:r w:rsidR="00B55295" w:rsidRPr="001544A2">
        <w:rPr>
          <w:rFonts w:ascii="Times New Roman" w:eastAsia="Calibri" w:hAnsi="Times New Roman" w:cs="Times New Roman"/>
          <w:sz w:val="24"/>
          <w:szCs w:val="24"/>
        </w:rPr>
        <w:t xml:space="preserve"> – Użytkowym oraz dokumentacji projektowej,</w:t>
      </w:r>
    </w:p>
    <w:p w14:paraId="34ED29D8" w14:textId="7A8824D6" w:rsidR="00E43EA7" w:rsidRPr="00E43EA7" w:rsidRDefault="00E43EA7" w:rsidP="00E43EA7">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sidRPr="00E43EA7">
        <w:rPr>
          <w:rFonts w:ascii="Times New Roman" w:eastAsia="Calibri" w:hAnsi="Times New Roman" w:cs="Times New Roman"/>
          <w:color w:val="000000"/>
          <w:sz w:val="24"/>
          <w:szCs w:val="24"/>
        </w:rPr>
        <w:t>zapewnienie pełnej obsługi geodezyjnej (jeśli zachodzi taka konieczność);</w:t>
      </w:r>
    </w:p>
    <w:p w14:paraId="1241EC1C" w14:textId="6BD542BE" w:rsidR="00526B9C" w:rsidRPr="001544A2" w:rsidRDefault="00170932"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413A29" w:rsidRPr="001544A2">
        <w:rPr>
          <w:rFonts w:ascii="Times New Roman" w:eastAsia="Calibri" w:hAnsi="Times New Roman" w:cs="Times New Roman"/>
          <w:sz w:val="24"/>
          <w:szCs w:val="24"/>
        </w:rPr>
        <w:t>eżeli to konieczne, opracować niezbędne projekty tymczasowej organizacji ruchu na czas robót zgodnie z obowiązującymi przepisami i wymaganiami zawartymi w opisie przedmiotu zamówienia,</w:t>
      </w:r>
    </w:p>
    <w:p w14:paraId="60CC37E2" w14:textId="7B3BCA55" w:rsidR="00413A29"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13A29" w:rsidRPr="001544A2">
        <w:rPr>
          <w:rFonts w:ascii="Times New Roman" w:eastAsia="Calibri" w:hAnsi="Times New Roman" w:cs="Times New Roman"/>
          <w:sz w:val="24"/>
          <w:szCs w:val="24"/>
        </w:rPr>
        <w:t>ie później niż w terminie 3 dni od stwierdzenia szkody udzielić Zamawiającemu informacji dotyczących zgłoszonych szkód oraz zabezpieczyć, zainwentaryzować i naprawić powstałe szkody,</w:t>
      </w:r>
    </w:p>
    <w:p w14:paraId="19C9139C" w14:textId="5F40D4C2" w:rsidR="00413A29"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413A29" w:rsidRPr="001544A2">
        <w:rPr>
          <w:rFonts w:ascii="Times New Roman" w:eastAsia="Calibri" w:hAnsi="Times New Roman" w:cs="Times New Roman"/>
          <w:sz w:val="24"/>
          <w:szCs w:val="24"/>
        </w:rPr>
        <w:t>ykonać i utrzymać na własny koszt urządzenia i obiekty tymczasowe na terenie budowy oraz ponosić koszty mediów, w tym energii elektrycznej w okresie realizacji robót;</w:t>
      </w:r>
    </w:p>
    <w:p w14:paraId="335A5D9A" w14:textId="0AEE98AB"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sidRPr="00526B9C">
        <w:rPr>
          <w:rFonts w:ascii="Times New Roman" w:eastAsia="Calibri" w:hAnsi="Times New Roman" w:cs="Times New Roman"/>
          <w:color w:val="000000"/>
          <w:sz w:val="24"/>
          <w:szCs w:val="24"/>
        </w:rPr>
        <w:t>zabezpieczenie instalacji, urządzeń i obiektów na terenie robót i w jej bezpośrednim otoczeniu, przed ich zniszczeniem lub uszkodzeniem w trakcie wykonywania robót;</w:t>
      </w:r>
    </w:p>
    <w:p w14:paraId="18348A4C" w14:textId="0541BF8A" w:rsidR="00413A29"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13A29" w:rsidRPr="001544A2">
        <w:rPr>
          <w:rFonts w:ascii="Times New Roman" w:eastAsia="Calibri" w:hAnsi="Times New Roman" w:cs="Times New Roman"/>
          <w:sz w:val="24"/>
          <w:szCs w:val="24"/>
        </w:rPr>
        <w:t xml:space="preserve">iezwłocznie </w:t>
      </w:r>
      <w:r w:rsidR="00526B9C" w:rsidRPr="001544A2">
        <w:rPr>
          <w:rFonts w:ascii="Times New Roman" w:eastAsia="Calibri" w:hAnsi="Times New Roman" w:cs="Times New Roman"/>
          <w:sz w:val="24"/>
          <w:szCs w:val="24"/>
        </w:rPr>
        <w:t>informować</w:t>
      </w:r>
      <w:r w:rsidR="00413A29" w:rsidRPr="001544A2">
        <w:rPr>
          <w:rFonts w:ascii="Times New Roman" w:eastAsia="Calibri" w:hAnsi="Times New Roman" w:cs="Times New Roman"/>
          <w:sz w:val="24"/>
          <w:szCs w:val="24"/>
        </w:rPr>
        <w:t xml:space="preserve"> Zamawiającego (Inspektora nadzoru) o problemach lub okolicznościach, które mogą wpłynąć na jakość robót lub termin zakończenia robót;</w:t>
      </w:r>
    </w:p>
    <w:p w14:paraId="39DC222F" w14:textId="186BADE7" w:rsidR="00E43EA7" w:rsidRPr="001544A2" w:rsidRDefault="00170932" w:rsidP="00E43EA7">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413A29" w:rsidRPr="001544A2">
        <w:rPr>
          <w:rFonts w:ascii="Times New Roman" w:eastAsia="Calibri" w:hAnsi="Times New Roman" w:cs="Times New Roman"/>
          <w:sz w:val="24"/>
          <w:szCs w:val="24"/>
        </w:rPr>
        <w:t>iezwłocznie informować Zama</w:t>
      </w:r>
      <w:r w:rsidR="00832E10" w:rsidRPr="001544A2">
        <w:rPr>
          <w:rFonts w:ascii="Times New Roman" w:eastAsia="Calibri" w:hAnsi="Times New Roman" w:cs="Times New Roman"/>
          <w:sz w:val="24"/>
          <w:szCs w:val="24"/>
        </w:rPr>
        <w:t>wiającego</w:t>
      </w:r>
      <w:r w:rsidR="00413A29" w:rsidRPr="001544A2">
        <w:rPr>
          <w:rFonts w:ascii="Times New Roman" w:eastAsia="Calibri" w:hAnsi="Times New Roman" w:cs="Times New Roman"/>
          <w:sz w:val="24"/>
          <w:szCs w:val="24"/>
        </w:rPr>
        <w:t xml:space="preserve"> (Inspektora nadzoru) o zaistniałych na terenie budowy kontrolach i wypadkach;</w:t>
      </w:r>
    </w:p>
    <w:p w14:paraId="49B0581E" w14:textId="70263714"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sidRPr="00526B9C">
        <w:rPr>
          <w:rFonts w:ascii="Times New Roman" w:eastAsia="Calibri" w:hAnsi="Times New Roman" w:cs="Times New Roman"/>
          <w:color w:val="000000"/>
          <w:sz w:val="24"/>
          <w:szCs w:val="24"/>
        </w:rPr>
        <w:t>ponoszenie pełnej odpowiedzialności za szkody oraz następstwa nieszczęśliwych wypadków pracowników i osób trzecich, powstałe w związku z prowadzonymi robotami, w tym także ruchem pojazdów;</w:t>
      </w:r>
    </w:p>
    <w:p w14:paraId="58CF59BC" w14:textId="755B928F"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sidRPr="00526B9C">
        <w:rPr>
          <w:rFonts w:ascii="Times New Roman" w:eastAsia="Calibri" w:hAnsi="Times New Roman" w:cs="Times New Roman"/>
          <w:sz w:val="24"/>
          <w:szCs w:val="24"/>
        </w:rPr>
        <w:lastRenderedPageBreak/>
        <w:t>ponoszenie wyłącznej odpowiedzialności za wszelkie szkody będące następstwem niewykonania lub nienależytego wykonania przedmiotu umowy, które to szkody Wykonawca zobowiązuje się pokryć w pełnej wysokości;</w:t>
      </w:r>
    </w:p>
    <w:p w14:paraId="20CC5D1C" w14:textId="77777777" w:rsidR="00526B9C" w:rsidRDefault="00E43EA7"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sidRPr="00E43EA7">
        <w:rPr>
          <w:rFonts w:ascii="Times New Roman" w:eastAsia="Calibri" w:hAnsi="Times New Roman" w:cs="Times New Roman"/>
          <w:color w:val="000000"/>
          <w:sz w:val="24"/>
          <w:szCs w:val="24"/>
        </w:rPr>
        <w:t>wykonanie przedmiotu umowy z materiałów odpowiadających wymaganiom określonym w art. 10 ustawy z dnia 7 lipca 1994 r. Prawo budowlane, okazania, na każde żądanie Zamawiającego lub Inspektora nadzoru inwestorskiego, certyfikatów zgodności z polską normą lub aprobatą techniczną każdego używanego na budowie wyrobu;</w:t>
      </w:r>
    </w:p>
    <w:p w14:paraId="7B342C3D" w14:textId="231E053A"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sidRPr="00526B9C">
        <w:rPr>
          <w:rFonts w:ascii="Times New Roman" w:eastAsia="Calibri" w:hAnsi="Times New Roman" w:cs="Times New Roman"/>
          <w:color w:val="000000"/>
          <w:sz w:val="24"/>
          <w:szCs w:val="24"/>
        </w:rPr>
        <w:t xml:space="preserve">pozyskanie i dostawa na plac budowy, na własny koszt, w zakresie i terminach gwarantujących </w:t>
      </w:r>
      <w:r w:rsidRPr="00526B9C">
        <w:rPr>
          <w:rFonts w:ascii="Times New Roman" w:eastAsia="Calibri" w:hAnsi="Times New Roman" w:cs="Times New Roman"/>
          <w:color w:val="000000"/>
          <w:spacing w:val="2"/>
          <w:sz w:val="24"/>
          <w:szCs w:val="24"/>
        </w:rPr>
        <w:t xml:space="preserve">wykonanie robót, materiałów i urządzeń spełniających wymogi Ustawy „Prawo Budowlane " i   przepisów   szczególnych   oraz   zapewniających   uzyskanie   standardów   jakościowych </w:t>
      </w:r>
      <w:r w:rsidRPr="00526B9C">
        <w:rPr>
          <w:rFonts w:ascii="Times New Roman" w:eastAsia="Calibri" w:hAnsi="Times New Roman" w:cs="Times New Roman"/>
          <w:color w:val="000000"/>
          <w:spacing w:val="5"/>
          <w:sz w:val="24"/>
          <w:szCs w:val="24"/>
        </w:rPr>
        <w:t>określonych w dokumentacji projektowej. (</w:t>
      </w:r>
      <w:r w:rsidRPr="00526B9C">
        <w:rPr>
          <w:rFonts w:ascii="Times New Roman" w:eastAsia="Calibri" w:hAnsi="Times New Roman" w:cs="Times New Roman"/>
          <w:b/>
          <w:bCs/>
          <w:color w:val="000000"/>
          <w:spacing w:val="5"/>
          <w:sz w:val="24"/>
          <w:szCs w:val="24"/>
        </w:rPr>
        <w:t xml:space="preserve">Przed wbudowaniem materiałów i urządzeń </w:t>
      </w:r>
      <w:r w:rsidRPr="00526B9C">
        <w:rPr>
          <w:rFonts w:ascii="Times New Roman" w:eastAsia="Calibri" w:hAnsi="Times New Roman" w:cs="Times New Roman"/>
          <w:b/>
          <w:bCs/>
          <w:color w:val="000000"/>
          <w:sz w:val="24"/>
          <w:szCs w:val="24"/>
        </w:rPr>
        <w:t>Wykonawca musi uzyskać akceptację Inspektora Nadzoru Inwestorskiego);</w:t>
      </w:r>
    </w:p>
    <w:p w14:paraId="5B02DBDC" w14:textId="1017CE9E" w:rsidR="00413A29"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13A29" w:rsidRPr="001544A2">
        <w:rPr>
          <w:rFonts w:ascii="Times New Roman" w:eastAsia="Calibri" w:hAnsi="Times New Roman" w:cs="Times New Roman"/>
          <w:sz w:val="24"/>
          <w:szCs w:val="24"/>
        </w:rPr>
        <w:t>rzeprowadzić wszelkie wymagane przepisami próby, sprawdzenia, pomiary, badania, ekspertyzy, odbiory, regulacje i rozruchy, konieczne do uzyskania odbioru robót;</w:t>
      </w:r>
    </w:p>
    <w:p w14:paraId="18CCB4CA" w14:textId="2FD96C3B" w:rsidR="00413A29" w:rsidRPr="001544A2" w:rsidRDefault="00170932" w:rsidP="00B55295">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413A29" w:rsidRPr="001544A2">
        <w:rPr>
          <w:rFonts w:ascii="Times New Roman" w:eastAsia="Calibri" w:hAnsi="Times New Roman" w:cs="Times New Roman"/>
          <w:sz w:val="24"/>
          <w:szCs w:val="24"/>
        </w:rPr>
        <w:t>trzymać teren wykonania przedmiotu umowy w należytym stanie i porządku;</w:t>
      </w:r>
    </w:p>
    <w:p w14:paraId="399A51C2" w14:textId="520A069F" w:rsidR="00E43EA7" w:rsidRPr="00832E10" w:rsidRDefault="00170932" w:rsidP="00E43EA7">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413A29" w:rsidRPr="00832E10">
        <w:rPr>
          <w:rFonts w:ascii="Times New Roman" w:eastAsia="Calibri" w:hAnsi="Times New Roman" w:cs="Times New Roman"/>
          <w:sz w:val="24"/>
          <w:szCs w:val="24"/>
        </w:rPr>
        <w:t xml:space="preserve">ywieźć wszystkie odpady powstałe przy wykonaniu robót (gruz, śmieci itp.) z placu budowy </w:t>
      </w:r>
      <w:r w:rsidR="00471AFA" w:rsidRPr="00832E10">
        <w:rPr>
          <w:rFonts w:ascii="Times New Roman" w:eastAsia="Calibri" w:hAnsi="Times New Roman" w:cs="Times New Roman"/>
          <w:sz w:val="24"/>
          <w:szCs w:val="24"/>
        </w:rPr>
        <w:t>na wysypisko oraz ponieść koszty ewentualnej ich utylizacji zgodnie z obowiązującymi przepisami,</w:t>
      </w:r>
    </w:p>
    <w:p w14:paraId="6FDA3ED4" w14:textId="703F4D66" w:rsidR="00E43EA7" w:rsidRPr="00E43EA7" w:rsidRDefault="00E43EA7" w:rsidP="00E43EA7">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sidRPr="00E43EA7">
        <w:rPr>
          <w:rFonts w:ascii="Times New Roman" w:eastAsia="Calibri" w:hAnsi="Times New Roman" w:cs="Times New Roman"/>
          <w:color w:val="000000"/>
          <w:sz w:val="24"/>
          <w:szCs w:val="24"/>
        </w:rPr>
        <w:t>jako wytwarzającego odpady – przestrzeganie przepisów prawnych wynikających z następujących ustaw:</w:t>
      </w:r>
    </w:p>
    <w:p w14:paraId="22A94EBE" w14:textId="77777777" w:rsidR="00E43EA7" w:rsidRPr="00E43EA7" w:rsidRDefault="00E43EA7" w:rsidP="00E43EA7">
      <w:pPr>
        <w:pStyle w:val="Akapitzlist"/>
        <w:numPr>
          <w:ilvl w:val="0"/>
          <w:numId w:val="34"/>
        </w:numPr>
        <w:tabs>
          <w:tab w:val="left" w:pos="1418"/>
        </w:tabs>
        <w:suppressAutoHyphens/>
        <w:spacing w:after="0" w:line="276" w:lineRule="auto"/>
        <w:jc w:val="both"/>
        <w:rPr>
          <w:rFonts w:ascii="Times New Roman" w:eastAsia="Calibri" w:hAnsi="Times New Roman" w:cs="Times New Roman"/>
          <w:sz w:val="24"/>
          <w:szCs w:val="24"/>
        </w:rPr>
      </w:pPr>
      <w:r w:rsidRPr="00E43EA7">
        <w:rPr>
          <w:rFonts w:ascii="Times New Roman" w:eastAsia="Calibri" w:hAnsi="Times New Roman" w:cs="Times New Roman"/>
          <w:sz w:val="24"/>
          <w:szCs w:val="24"/>
        </w:rPr>
        <w:t>ustawy z dnia 27.04.2001r. Prawo ochrony środowiska,</w:t>
      </w:r>
    </w:p>
    <w:p w14:paraId="543E8F16" w14:textId="77777777" w:rsidR="00E43EA7" w:rsidRPr="00E43EA7" w:rsidRDefault="00E43EA7" w:rsidP="00E43EA7">
      <w:pPr>
        <w:pStyle w:val="Akapitzlist"/>
        <w:numPr>
          <w:ilvl w:val="0"/>
          <w:numId w:val="34"/>
        </w:numPr>
        <w:tabs>
          <w:tab w:val="left" w:pos="1418"/>
        </w:tabs>
        <w:suppressAutoHyphens/>
        <w:spacing w:after="0" w:line="276" w:lineRule="auto"/>
        <w:jc w:val="both"/>
        <w:rPr>
          <w:rFonts w:ascii="Times New Roman" w:eastAsia="Calibri" w:hAnsi="Times New Roman" w:cs="Times New Roman"/>
          <w:color w:val="000000"/>
          <w:sz w:val="24"/>
          <w:szCs w:val="24"/>
        </w:rPr>
      </w:pPr>
      <w:r w:rsidRPr="00E43EA7">
        <w:rPr>
          <w:rFonts w:ascii="Times New Roman" w:eastAsia="Calibri" w:hAnsi="Times New Roman" w:cs="Times New Roman"/>
          <w:sz w:val="24"/>
          <w:szCs w:val="24"/>
        </w:rPr>
        <w:t xml:space="preserve">ustawy z dnia 14.12.2012r. o odpadach, </w:t>
      </w:r>
    </w:p>
    <w:p w14:paraId="74EC0164" w14:textId="37F8E006" w:rsidR="00E43EA7" w:rsidRPr="00E43EA7" w:rsidRDefault="00E43EA7" w:rsidP="00E43EA7">
      <w:pPr>
        <w:tabs>
          <w:tab w:val="left" w:pos="1418"/>
        </w:tabs>
        <w:suppressAutoHyphens/>
        <w:spacing w:after="0" w:line="276" w:lineRule="auto"/>
        <w:ind w:left="1418"/>
        <w:jc w:val="both"/>
        <w:rPr>
          <w:rFonts w:ascii="Times New Roman" w:eastAsia="Calibri" w:hAnsi="Times New Roman" w:cs="Times New Roman"/>
          <w:color w:val="000000"/>
          <w:sz w:val="24"/>
          <w:szCs w:val="24"/>
        </w:rPr>
      </w:pPr>
      <w:r w:rsidRPr="0043128B">
        <w:rPr>
          <w:rFonts w:ascii="Times New Roman" w:eastAsia="Calibri" w:hAnsi="Times New Roman" w:cs="Times New Roman"/>
          <w:sz w:val="24"/>
          <w:szCs w:val="24"/>
        </w:rPr>
        <w:t>powołane przepisy prawne Wykonawca zobowiązuje się stosować                             z uwzględnieniem ewentualnych zmian stanu prawnego w tym zakresie.</w:t>
      </w:r>
    </w:p>
    <w:p w14:paraId="134F1C56" w14:textId="438728F8" w:rsidR="00471AFA" w:rsidRPr="00832E10" w:rsidRDefault="00170932" w:rsidP="00413A29">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471AFA" w:rsidRPr="00832E10">
        <w:rPr>
          <w:rFonts w:ascii="Times New Roman" w:eastAsia="Calibri" w:hAnsi="Times New Roman" w:cs="Times New Roman"/>
          <w:sz w:val="24"/>
          <w:szCs w:val="24"/>
        </w:rPr>
        <w:t>znaczyć plac budowy i zaplecze budowy oraz zabezpieczyć plac budowy i materiały na budowie;</w:t>
      </w:r>
    </w:p>
    <w:p w14:paraId="75593AF8" w14:textId="472C6CDF" w:rsidR="00471AFA" w:rsidRPr="00526B9C" w:rsidRDefault="00170932" w:rsidP="00413A29">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p</w:t>
      </w:r>
      <w:r w:rsidR="00471AFA" w:rsidRPr="00832E10">
        <w:rPr>
          <w:rFonts w:ascii="Times New Roman" w:eastAsia="Calibri" w:hAnsi="Times New Roman" w:cs="Times New Roman"/>
          <w:sz w:val="24"/>
          <w:szCs w:val="24"/>
        </w:rPr>
        <w:t>rzeszkolić podległych pracowników w zakresie przestrzegania przepisów BHP i p.poż oraz pełnić nadzór nad ich stosowaniem</w:t>
      </w:r>
      <w:r w:rsidR="00471AFA">
        <w:rPr>
          <w:rFonts w:ascii="Times New Roman" w:eastAsia="Calibri" w:hAnsi="Times New Roman" w:cs="Times New Roman"/>
          <w:color w:val="FF0000"/>
          <w:sz w:val="24"/>
          <w:szCs w:val="24"/>
        </w:rPr>
        <w:t>;</w:t>
      </w:r>
    </w:p>
    <w:p w14:paraId="7C3E1213" w14:textId="4075F95A"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sidRPr="00526B9C">
        <w:rPr>
          <w:rFonts w:ascii="Times New Roman" w:eastAsia="Calibri" w:hAnsi="Times New Roman" w:cs="Times New Roman"/>
          <w:color w:val="000000"/>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 Kosztorysu powykonawczego (różnicowego) wykonanych robót;</w:t>
      </w:r>
    </w:p>
    <w:p w14:paraId="7A2C43C6" w14:textId="1C09ED5A" w:rsidR="00471AFA" w:rsidRPr="00832E10" w:rsidRDefault="00170932" w:rsidP="00413A29">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71AFA" w:rsidRPr="00832E10">
        <w:rPr>
          <w:rFonts w:ascii="Times New Roman" w:eastAsia="Calibri" w:hAnsi="Times New Roman" w:cs="Times New Roman"/>
          <w:sz w:val="24"/>
          <w:szCs w:val="24"/>
        </w:rPr>
        <w:t>o zakończeniu robót uporządkować teren budowy, w tym dokonać renowacji zniszczonych lub uszkodzonych w wyniku prowadzonych prac obiektów, nawierzchni lub instalacji;</w:t>
      </w:r>
    </w:p>
    <w:p w14:paraId="1486B495" w14:textId="020AA832" w:rsidR="00471AFA" w:rsidRPr="00832E10" w:rsidRDefault="00170932" w:rsidP="00413A29">
      <w:pPr>
        <w:pStyle w:val="Akapitzlist"/>
        <w:numPr>
          <w:ilvl w:val="1"/>
          <w:numId w:val="5"/>
        </w:numPr>
        <w:tabs>
          <w:tab w:val="left" w:pos="851"/>
        </w:tabs>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471AFA" w:rsidRPr="00832E10">
        <w:rPr>
          <w:rFonts w:ascii="Times New Roman" w:eastAsia="Calibri" w:hAnsi="Times New Roman" w:cs="Times New Roman"/>
          <w:sz w:val="24"/>
          <w:szCs w:val="24"/>
        </w:rPr>
        <w:t>głaszać Inspektorowi nadzoru, poprzez wpisanie do dziennika budowy, terminów zakończenia robót podlegających zakryciu oraz robót zanikających,</w:t>
      </w:r>
    </w:p>
    <w:p w14:paraId="5639D37E" w14:textId="3EF3B39A" w:rsidR="00526B9C" w:rsidRDefault="00170932"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i</w:t>
      </w:r>
      <w:r w:rsidR="00471AFA" w:rsidRPr="00832E10">
        <w:rPr>
          <w:rFonts w:ascii="Times New Roman" w:eastAsia="Calibri" w:hAnsi="Times New Roman" w:cs="Times New Roman"/>
          <w:sz w:val="24"/>
          <w:szCs w:val="24"/>
        </w:rPr>
        <w:t>nformowa</w:t>
      </w:r>
      <w:r w:rsidR="00E43EA7" w:rsidRPr="00832E10">
        <w:rPr>
          <w:rFonts w:ascii="Times New Roman" w:eastAsia="Calibri" w:hAnsi="Times New Roman" w:cs="Times New Roman"/>
          <w:sz w:val="24"/>
          <w:szCs w:val="24"/>
        </w:rPr>
        <w:t>ć</w:t>
      </w:r>
      <w:r w:rsidR="00471AFA" w:rsidRPr="00832E10">
        <w:rPr>
          <w:rFonts w:ascii="Times New Roman" w:eastAsia="Calibri" w:hAnsi="Times New Roman" w:cs="Times New Roman"/>
          <w:sz w:val="24"/>
          <w:szCs w:val="24"/>
        </w:rPr>
        <w:t xml:space="preserve"> Zamawiającego (Inspektora nadzoru) o konieczności wykonania robót dodatkowych i zamiennych w terminie 7 kalendarzowych dni od daty stwierdzenia konieczności ich wykonania</w:t>
      </w:r>
      <w:r w:rsidR="00471AFA" w:rsidRPr="00E43EA7">
        <w:rPr>
          <w:rFonts w:ascii="Times New Roman" w:eastAsia="Calibri" w:hAnsi="Times New Roman" w:cs="Times New Roman"/>
          <w:color w:val="FF0000"/>
          <w:sz w:val="24"/>
          <w:szCs w:val="24"/>
        </w:rPr>
        <w:t xml:space="preserve">. </w:t>
      </w:r>
    </w:p>
    <w:p w14:paraId="490BFDF7" w14:textId="77777777" w:rsidR="00526B9C" w:rsidRPr="00526B9C" w:rsidRDefault="00526B9C" w:rsidP="00526B9C">
      <w:pPr>
        <w:pStyle w:val="Akapitzlist"/>
        <w:numPr>
          <w:ilvl w:val="1"/>
          <w:numId w:val="5"/>
        </w:numPr>
        <w:tabs>
          <w:tab w:val="left" w:pos="851"/>
        </w:tabs>
        <w:suppressAutoHyphens/>
        <w:spacing w:after="0" w:line="276" w:lineRule="auto"/>
        <w:jc w:val="both"/>
        <w:rPr>
          <w:rFonts w:ascii="Times New Roman" w:eastAsia="Calibri" w:hAnsi="Times New Roman" w:cs="Times New Roman"/>
          <w:color w:val="FF0000"/>
          <w:sz w:val="24"/>
          <w:szCs w:val="24"/>
        </w:rPr>
      </w:pPr>
      <w:r w:rsidRPr="00526B9C">
        <w:rPr>
          <w:rFonts w:ascii="Times New Roman" w:eastAsia="Calibri" w:hAnsi="Times New Roman" w:cs="Times New Roman"/>
          <w:color w:val="000000"/>
          <w:sz w:val="24"/>
          <w:szCs w:val="24"/>
        </w:rPr>
        <w:t>kompletowanie w trakcie realizacji robót wszelkiej dokumentacji zgodnie z przepisami Prawa budowlanego oraz przygotowanie do odbioru końcowego kompletu protokołów niezbędnych przy odbiorze;</w:t>
      </w:r>
    </w:p>
    <w:p w14:paraId="0EBD389E" w14:textId="1D017F2A" w:rsidR="00471AFA" w:rsidRPr="00832E10" w:rsidRDefault="00471AFA"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lastRenderedPageBreak/>
        <w:t>Wykonawca zapewni na swój koszt dokonanie wszystkich niezbędnych badań technicznych potwierdzających wykonanie przedmiotu umowy zgodnie z dokumentacją projektową.</w:t>
      </w:r>
    </w:p>
    <w:p w14:paraId="4AD549CD" w14:textId="7F0F0A69" w:rsidR="00471AFA" w:rsidRPr="00832E10" w:rsidRDefault="00471AFA"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Wszelkie szkody wynikłe w trakcie realizacji robót, szczególnie w obrębie terenów stanowiących własność osób fizycznych i prawnych, obciążają Wykonawcę.</w:t>
      </w:r>
    </w:p>
    <w:p w14:paraId="7F0F6CF4" w14:textId="7185E80B" w:rsidR="00471AFA" w:rsidRPr="00832E10" w:rsidRDefault="00471AFA"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Wykonawca zobowiązuje się do umożliwienia wstępu na teren budowy pracownikom organów Państwowego Nadzoru Budowlanego, do których należy wykonywanie zadań określonych ustawą Prawo budowlane oraz udostępnienia im danych i informacji wymaganych tą ustawą</w:t>
      </w:r>
      <w:r w:rsidR="00C11211" w:rsidRPr="00832E10">
        <w:rPr>
          <w:rFonts w:ascii="Times New Roman" w:hAnsi="Times New Roman" w:cs="Times New Roman"/>
          <w:sz w:val="24"/>
          <w:szCs w:val="24"/>
        </w:rPr>
        <w:t>.</w:t>
      </w:r>
    </w:p>
    <w:p w14:paraId="59D23D48" w14:textId="6C2DCB78"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Wykonawca ponosi pełną odpowiedzialność za właściwe wykonanie robót tj. zapewnienie warunków bezpieczeństwa osób przebywających na placu budowy i bezpieczeństwa mienia, oraz za metody organizacyjno-techniczne stosowane na placu budowy.</w:t>
      </w:r>
    </w:p>
    <w:p w14:paraId="33E3A5F8" w14:textId="6C526BAB"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Wykonawca podejmie odpowiednie środki w celu zabezpieczenia dróg prowadzących do placu budowy przed zniszczeniem spowodowanym środkami transportu.</w:t>
      </w:r>
    </w:p>
    <w:p w14:paraId="30F97FDA" w14:textId="52EA10FB"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Wykonawca zobowiązuje się do zabezpieczenia placu budowy przed dostępem osób trzecich.</w:t>
      </w:r>
    </w:p>
    <w:p w14:paraId="789A5495" w14:textId="1613AA29"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 czasie realizacji robót Wykonawca będzie utrzymywać teren budowy w stanie wolnym od przeszkód komunikacyjnych, urządzenia pomocnicze, zbędne materiały lub niewykorzystane materiały oraz niepotrzebne urządzenia prowizoryczne będzie składował w jednym wyznaczonym miejscu, a zbędne przedmioty, odpady i śmieci usuwał z terenu budowy.</w:t>
      </w:r>
    </w:p>
    <w:p w14:paraId="0B73A7C9" w14:textId="5985286D"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Wykonawca ponosi finansową i prawną odpowiedzialność za ewentualne zniszczenia bądź uszkodzenia wykonywanych wcześniej robót.</w:t>
      </w:r>
    </w:p>
    <w:p w14:paraId="646CCC4D" w14:textId="767FC857"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Wszelkie szkody wynikłe w trakcie realizacji robót, szczególnie w obrębie terenów stanowiących własność osób fizycznych i prawnych obciążają Wykonawcę.</w:t>
      </w:r>
    </w:p>
    <w:p w14:paraId="1F359DE1" w14:textId="0681B700"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W przypadku zniszczenia lub uszkodzenia obiektu lub robót, ich części bądź urządzeń w toku realizacji Wykonawca zobowiązany jest do naprawienia ich i doprowadzenia do stanu poprzedniego, na koszt własny.</w:t>
      </w:r>
    </w:p>
    <w:p w14:paraId="3956264F" w14:textId="01D5D44D"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 xml:space="preserve">Wykonawca zobowiązuje się do niezwłocznego usuwania wad robót i usług, stwierdzonych w toku czynności odbiorowych i powstałych w okresie gwarancyjnym, w terminach wskazanych w § </w:t>
      </w:r>
      <w:r w:rsidR="00170932">
        <w:rPr>
          <w:rFonts w:ascii="Times New Roman" w:hAnsi="Times New Roman" w:cs="Times New Roman"/>
          <w:sz w:val="24"/>
          <w:szCs w:val="24"/>
        </w:rPr>
        <w:t>13</w:t>
      </w:r>
      <w:r w:rsidRPr="00832E10">
        <w:rPr>
          <w:rFonts w:ascii="Times New Roman" w:hAnsi="Times New Roman" w:cs="Times New Roman"/>
          <w:sz w:val="24"/>
          <w:szCs w:val="24"/>
        </w:rPr>
        <w:t xml:space="preserve"> umowy. Wykonawcy nie przysługuje dodatkowe wynagrodzenie z tytułu usunięcia stwierdzonych wad.</w:t>
      </w:r>
    </w:p>
    <w:p w14:paraId="222EDE9F" w14:textId="0292FFAD" w:rsidR="00C11211" w:rsidRPr="00832E10" w:rsidRDefault="00C11211" w:rsidP="0043128B">
      <w:pPr>
        <w:numPr>
          <w:ilvl w:val="0"/>
          <w:numId w:val="5"/>
        </w:numPr>
        <w:tabs>
          <w:tab w:val="clear" w:pos="360"/>
          <w:tab w:val="left" w:pos="851"/>
        </w:tabs>
        <w:suppressAutoHyphens/>
        <w:spacing w:after="0" w:line="276" w:lineRule="auto"/>
        <w:ind w:left="900" w:hanging="540"/>
        <w:jc w:val="both"/>
        <w:rPr>
          <w:rFonts w:ascii="Times New Roman" w:eastAsia="Calibri" w:hAnsi="Times New Roman" w:cs="Times New Roman"/>
          <w:sz w:val="24"/>
          <w:szCs w:val="24"/>
        </w:rPr>
      </w:pPr>
      <w:r w:rsidRPr="00832E10">
        <w:rPr>
          <w:rFonts w:ascii="Times New Roman" w:hAnsi="Times New Roman" w:cs="Times New Roman"/>
          <w:sz w:val="24"/>
          <w:szCs w:val="24"/>
        </w:rPr>
        <w:t>Po zakończeniu robót Wykonawca zobowiązany jest uporządkować teren budowy i przekazać go Zamawiającemu w terminie ustalonym na końcowy odbiór robót.</w:t>
      </w:r>
    </w:p>
    <w:p w14:paraId="61942405" w14:textId="77777777" w:rsidR="0043128B" w:rsidRPr="0043128B" w:rsidRDefault="0043128B" w:rsidP="0043128B">
      <w:pPr>
        <w:numPr>
          <w:ilvl w:val="0"/>
          <w:numId w:val="5"/>
        </w:numPr>
        <w:tabs>
          <w:tab w:val="left" w:pos="180"/>
          <w:tab w:val="left" w:pos="900"/>
        </w:tabs>
        <w:suppressAutoHyphens/>
        <w:spacing w:after="0" w:line="276" w:lineRule="auto"/>
        <w:ind w:left="900" w:hanging="540"/>
        <w:jc w:val="both"/>
        <w:rPr>
          <w:rFonts w:ascii="Times New Roman" w:eastAsia="Calibri" w:hAnsi="Times New Roman" w:cs="Times New Roman"/>
          <w:sz w:val="24"/>
          <w:szCs w:val="24"/>
        </w:rPr>
      </w:pPr>
      <w:r w:rsidRPr="0043128B">
        <w:rPr>
          <w:rFonts w:ascii="Times New Roman" w:eastAsia="Calibri" w:hAnsi="Times New Roman" w:cs="Times New Roman"/>
          <w:color w:val="000000"/>
          <w:sz w:val="24"/>
          <w:szCs w:val="24"/>
        </w:rPr>
        <w:t>terminowe wykonanie i przekazanie do eksploatacji przedmiotu umowy oraz oświadczenia, że roboty ukończone przez niego są całkowicie zgodne z umową                   i  odpowiadają potrzebom, dla których są przewidziane według umowy;</w:t>
      </w:r>
    </w:p>
    <w:p w14:paraId="0F599913" w14:textId="77777777" w:rsidR="0043128B" w:rsidRPr="0043128B" w:rsidRDefault="0043128B" w:rsidP="0043128B">
      <w:pPr>
        <w:numPr>
          <w:ilvl w:val="0"/>
          <w:numId w:val="5"/>
        </w:numPr>
        <w:tabs>
          <w:tab w:val="left" w:pos="900"/>
        </w:tabs>
        <w:suppressAutoHyphens/>
        <w:spacing w:after="0" w:line="276" w:lineRule="auto"/>
        <w:ind w:left="900" w:hanging="54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posiadanie polis ubezpieczeniowych do czasu odbioru końcowego obejmujących:</w:t>
      </w:r>
    </w:p>
    <w:p w14:paraId="7B5223C6" w14:textId="77777777" w:rsidR="0043128B" w:rsidRPr="0043128B" w:rsidRDefault="0043128B" w:rsidP="0043128B">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ubezpieczenie w pełnym zakresie od odpowiedzialności cywilnej kontraktowej w związku z realizacją niniejszej umowy, ubezpieczenia od zniszczenia wszelkiej własności spowodowanego działaniem, zaniechaniem lub niedopatrzeniem pracowników Wykonawcy,</w:t>
      </w:r>
    </w:p>
    <w:p w14:paraId="193353C6" w14:textId="77777777" w:rsidR="0043128B" w:rsidRPr="0043128B" w:rsidRDefault="0043128B" w:rsidP="0043128B">
      <w:pPr>
        <w:numPr>
          <w:ilvl w:val="3"/>
          <w:numId w:val="6"/>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lastRenderedPageBreak/>
        <w:t>ubezpieczenie w pełnym zakresie od odpowiedzialności cywilnej z tytułu prowadzonej działalności wobec powierzonego mienia i osób trzecich od zniszczenia wszelkiej własności spowodowanego działaniem, zaniechaniem lub niedopatrzeniem Wykonawcy z polisą OC. (Wykonawca przedstawi Zamawiającemu kopie ww. polis ubezpieczeniowych;</w:t>
      </w:r>
    </w:p>
    <w:p w14:paraId="7F17557A" w14:textId="77777777" w:rsidR="0043128B" w:rsidRPr="0043128B" w:rsidRDefault="0043128B" w:rsidP="0043128B">
      <w:pPr>
        <w:numPr>
          <w:ilvl w:val="0"/>
          <w:numId w:val="5"/>
        </w:numPr>
        <w:tabs>
          <w:tab w:val="left" w:pos="900"/>
          <w:tab w:val="left" w:pos="1418"/>
          <w:tab w:val="left" w:pos="1843"/>
        </w:tabs>
        <w:suppressAutoHyphens/>
        <w:spacing w:after="0" w:line="276" w:lineRule="auto"/>
        <w:ind w:left="900" w:hanging="540"/>
        <w:jc w:val="both"/>
        <w:rPr>
          <w:rFonts w:ascii="Times New Roman" w:eastAsia="Times New Roman" w:hAnsi="Times New Roman" w:cs="Times New Roman"/>
          <w:b/>
          <w:color w:val="000000"/>
          <w:sz w:val="24"/>
          <w:szCs w:val="24"/>
          <w:lang w:eastAsia="ar-SA"/>
        </w:rPr>
      </w:pPr>
      <w:r w:rsidRPr="0043128B">
        <w:rPr>
          <w:rFonts w:ascii="Times New Roman" w:eastAsia="Times New Roman" w:hAnsi="Times New Roman" w:cs="Times New Roman"/>
          <w:sz w:val="24"/>
          <w:szCs w:val="24"/>
          <w:lang w:eastAsia="ar-SA"/>
        </w:rPr>
        <w:t>wykonanie dokumentacji powykonawczej.</w:t>
      </w:r>
    </w:p>
    <w:p w14:paraId="2E4F0F9D" w14:textId="77777777" w:rsidR="0043128B" w:rsidRPr="0043128B" w:rsidRDefault="0043128B" w:rsidP="005A7067">
      <w:pPr>
        <w:spacing w:after="0" w:line="276" w:lineRule="auto"/>
        <w:jc w:val="both"/>
        <w:rPr>
          <w:rFonts w:ascii="Times New Roman" w:eastAsia="Calibri" w:hAnsi="Times New Roman" w:cs="Times New Roman"/>
          <w:b/>
          <w:sz w:val="24"/>
          <w:szCs w:val="24"/>
        </w:rPr>
      </w:pPr>
    </w:p>
    <w:p w14:paraId="2A16C0EB" w14:textId="0ECEBBBF" w:rsidR="0043128B" w:rsidRPr="0043128B" w:rsidRDefault="0043128B" w:rsidP="0043128B">
      <w:pPr>
        <w:spacing w:after="0" w:line="276" w:lineRule="auto"/>
        <w:ind w:left="357"/>
        <w:jc w:val="center"/>
        <w:rPr>
          <w:rFonts w:ascii="Times New Roman" w:eastAsia="Calibri" w:hAnsi="Times New Roman" w:cs="Times New Roman"/>
          <w:sz w:val="24"/>
          <w:szCs w:val="24"/>
        </w:rPr>
      </w:pPr>
      <w:bookmarkStart w:id="4" w:name="_Hlk104200151"/>
      <w:r w:rsidRPr="0043128B">
        <w:rPr>
          <w:rFonts w:ascii="Times New Roman" w:eastAsia="Calibri" w:hAnsi="Times New Roman" w:cs="Times New Roman"/>
          <w:b/>
          <w:sz w:val="24"/>
          <w:szCs w:val="24"/>
        </w:rPr>
        <w:t xml:space="preserve">§ </w:t>
      </w:r>
      <w:bookmarkEnd w:id="4"/>
      <w:r w:rsidRPr="0043128B">
        <w:rPr>
          <w:rFonts w:ascii="Times New Roman" w:eastAsia="Calibri" w:hAnsi="Times New Roman" w:cs="Times New Roman"/>
          <w:b/>
          <w:sz w:val="24"/>
          <w:szCs w:val="24"/>
        </w:rPr>
        <w:t>1</w:t>
      </w:r>
      <w:r w:rsidR="007160D1">
        <w:rPr>
          <w:rFonts w:ascii="Times New Roman" w:eastAsia="Calibri" w:hAnsi="Times New Roman" w:cs="Times New Roman"/>
          <w:b/>
          <w:sz w:val="24"/>
          <w:szCs w:val="24"/>
        </w:rPr>
        <w:t>0</w:t>
      </w:r>
      <w:r w:rsidRPr="0043128B">
        <w:rPr>
          <w:rFonts w:ascii="Times New Roman" w:eastAsia="Calibri" w:hAnsi="Times New Roman" w:cs="Times New Roman"/>
          <w:b/>
          <w:sz w:val="24"/>
          <w:szCs w:val="24"/>
        </w:rPr>
        <w:t>.</w:t>
      </w:r>
    </w:p>
    <w:p w14:paraId="45F3CAC4" w14:textId="5D475DF2" w:rsidR="0043128B" w:rsidRPr="0043128B" w:rsidRDefault="0043128B" w:rsidP="0043128B">
      <w:pPr>
        <w:numPr>
          <w:ilvl w:val="0"/>
          <w:numId w:val="9"/>
        </w:numPr>
        <w:suppressAutoHyphens/>
        <w:spacing w:after="0" w:line="276" w:lineRule="auto"/>
        <w:ind w:left="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 wykonanie przedmiotu umowy Zamawiający zapłaci Wykonawcy wynagrodze</w:t>
      </w:r>
      <w:r w:rsidR="00BF75FF">
        <w:rPr>
          <w:rFonts w:ascii="Times New Roman" w:eastAsia="Calibri" w:hAnsi="Times New Roman" w:cs="Times New Roman"/>
          <w:sz w:val="24"/>
          <w:szCs w:val="24"/>
        </w:rPr>
        <w:t>nie ryczałtowe na podstawie oferty Wykonawcy</w:t>
      </w:r>
      <w:r w:rsidRPr="0043128B">
        <w:rPr>
          <w:rFonts w:ascii="Times New Roman" w:eastAsia="Calibri" w:hAnsi="Times New Roman" w:cs="Times New Roman"/>
          <w:sz w:val="24"/>
          <w:szCs w:val="24"/>
        </w:rPr>
        <w:t>.</w:t>
      </w:r>
    </w:p>
    <w:p w14:paraId="34B6A169" w14:textId="77777777" w:rsidR="0043128B" w:rsidRPr="0043128B" w:rsidRDefault="0043128B" w:rsidP="0043128B">
      <w:pPr>
        <w:numPr>
          <w:ilvl w:val="0"/>
          <w:numId w:val="9"/>
        </w:numPr>
        <w:suppressAutoHyphens/>
        <w:spacing w:after="0" w:line="276" w:lineRule="auto"/>
        <w:ind w:left="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Wynagrodzenie Wykonawcy za przedmiot umowy ustala się na kwotę: …………………………… zł netto (słownie: ………………………), …………………………… zł brutto (słownie: ………………………), podatek VAT                   w wysokości …………………………… zł</w:t>
      </w:r>
    </w:p>
    <w:p w14:paraId="5D5B1BAC" w14:textId="464A2605" w:rsidR="0043128B" w:rsidRPr="0043128B" w:rsidRDefault="00BD02B7" w:rsidP="0043128B">
      <w:pPr>
        <w:numPr>
          <w:ilvl w:val="0"/>
          <w:numId w:val="8"/>
        </w:numPr>
        <w:suppressAutoHyphens/>
        <w:spacing w:after="0" w:line="276"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Wynagrodzenie zawiera koszty wykonania przez Wykonawcę wszystkich robót niezbędnych do zrealizowania zadania, w tym również tych, których konieczność wykonania ujawni się w trakcie wykonywania niniejszej umowy, a które posiadający odpowiednią wiedzę i doświadczenie Wykonawca, powinien był przewidzieć na podstawie dokumentacji technicznej, obowiązujących przepisów prawa, technologii wykonania, a także robót, w odniesieniu do wykonania których, nie uzyskał jednoznacznego wymogu w dokumentacji technicznej, o ile okażą się one niezbędne dla prawidłowej i kompletnej realizacji robót, zgodnie ze sztuką budowlaną, przewidzianych w dokumentacji technicznej.</w:t>
      </w:r>
    </w:p>
    <w:p w14:paraId="0B419038" w14:textId="0528268F" w:rsidR="0043128B" w:rsidRPr="0043128B" w:rsidRDefault="0043128B" w:rsidP="0043128B">
      <w:pPr>
        <w:numPr>
          <w:ilvl w:val="0"/>
          <w:numId w:val="8"/>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Wynagrodzenie obejmuje wszystkie elementy wskazane </w:t>
      </w:r>
      <w:r w:rsidR="00BD02B7">
        <w:rPr>
          <w:rFonts w:ascii="Times New Roman" w:eastAsia="Calibri" w:hAnsi="Times New Roman" w:cs="Times New Roman"/>
          <w:sz w:val="24"/>
          <w:szCs w:val="24"/>
        </w:rPr>
        <w:t>w ofercie Wykonawcy</w:t>
      </w:r>
      <w:r w:rsidRPr="0043128B">
        <w:rPr>
          <w:rFonts w:ascii="Times New Roman" w:eastAsia="Calibri" w:hAnsi="Times New Roman" w:cs="Times New Roman"/>
          <w:sz w:val="24"/>
          <w:szCs w:val="24"/>
        </w:rPr>
        <w:t>, w tym robocizny oraz koszty materiałów i urządzeń.</w:t>
      </w:r>
    </w:p>
    <w:p w14:paraId="6D467C0C" w14:textId="477007D6" w:rsidR="0043128B" w:rsidRDefault="0043128B" w:rsidP="0043128B">
      <w:pPr>
        <w:numPr>
          <w:ilvl w:val="0"/>
          <w:numId w:val="8"/>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Wykonawca oświadcza, że jest podatnikiem podatku VAT, uprawnionym do wystawienia     faktury VAT. Numer NIP Wykonawcy ……………………..</w:t>
      </w:r>
    </w:p>
    <w:p w14:paraId="2BCE4508" w14:textId="77777777" w:rsidR="006022FB" w:rsidRPr="006022FB" w:rsidRDefault="006022FB" w:rsidP="006022FB">
      <w:pPr>
        <w:numPr>
          <w:ilvl w:val="0"/>
          <w:numId w:val="8"/>
        </w:numPr>
        <w:suppressAutoHyphens/>
        <w:spacing w:after="0" w:line="276" w:lineRule="auto"/>
        <w:jc w:val="both"/>
        <w:rPr>
          <w:rFonts w:ascii="Times New Roman" w:eastAsia="Calibri" w:hAnsi="Times New Roman" w:cs="Times New Roman"/>
          <w:sz w:val="24"/>
          <w:szCs w:val="24"/>
        </w:rPr>
      </w:pPr>
      <w:r w:rsidRPr="006022FB">
        <w:rPr>
          <w:rFonts w:ascii="Times New Roman" w:eastAsia="Calibri" w:hAnsi="Times New Roman" w:cs="Times New Roman"/>
          <w:sz w:val="24"/>
          <w:szCs w:val="24"/>
        </w:rPr>
        <w:t>Zgodnie z zasadami finansowania Programu wypłata wynagrodzenia może nastąpić w dwóch transzach: pierwsza po zakończeniu wydzielonego etapu w prac w ramach realizacji inwestycji, druga- po zakończeniu realizacji inwestycji:</w:t>
      </w:r>
    </w:p>
    <w:p w14:paraId="233B1C66" w14:textId="19A3D05A" w:rsidR="006022FB" w:rsidRPr="006022FB" w:rsidRDefault="006022FB" w:rsidP="006022FB">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22FB">
        <w:rPr>
          <w:rFonts w:ascii="Times New Roman" w:eastAsia="Calibri" w:hAnsi="Times New Roman" w:cs="Times New Roman"/>
          <w:sz w:val="24"/>
          <w:szCs w:val="24"/>
        </w:rPr>
        <w:t>- pierwsza transza w wysokości nie wyższej niż 50% kwoty wynagrodzenia</w:t>
      </w:r>
    </w:p>
    <w:p w14:paraId="46014C6B" w14:textId="79F9DF8A" w:rsidR="009937B8" w:rsidRPr="006022FB" w:rsidRDefault="006022FB" w:rsidP="006022FB">
      <w:pPr>
        <w:suppressAutoHyphen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022FB">
        <w:rPr>
          <w:rFonts w:ascii="Times New Roman" w:eastAsia="Calibri" w:hAnsi="Times New Roman" w:cs="Times New Roman"/>
          <w:sz w:val="24"/>
          <w:szCs w:val="24"/>
        </w:rPr>
        <w:t>-druga transza w wysokości pozostałej kwoty wynagrodzenia</w:t>
      </w:r>
    </w:p>
    <w:p w14:paraId="44E6D367" w14:textId="36AF6A57" w:rsidR="007636F9" w:rsidRPr="003A7AD0" w:rsidRDefault="0043128B" w:rsidP="003A7AD0">
      <w:pPr>
        <w:numPr>
          <w:ilvl w:val="0"/>
          <w:numId w:val="8"/>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Rozliczenie z Wykonawcą nastąpi </w:t>
      </w:r>
      <w:r w:rsidR="0027005E">
        <w:rPr>
          <w:rFonts w:ascii="Times New Roman" w:eastAsia="Calibri" w:hAnsi="Times New Roman" w:cs="Times New Roman"/>
          <w:sz w:val="24"/>
          <w:szCs w:val="24"/>
        </w:rPr>
        <w:t xml:space="preserve">na podstawie wystawionych faktur częściowych za wykonanie poszczególnych elementów robót ujętych w harmonogramie </w:t>
      </w:r>
      <w:proofErr w:type="spellStart"/>
      <w:r w:rsidR="0027005E">
        <w:rPr>
          <w:rFonts w:ascii="Times New Roman" w:eastAsia="Calibri" w:hAnsi="Times New Roman" w:cs="Times New Roman"/>
          <w:sz w:val="24"/>
          <w:szCs w:val="24"/>
        </w:rPr>
        <w:t>terminowo-finansowo-rzeczowym</w:t>
      </w:r>
      <w:proofErr w:type="spellEnd"/>
      <w:r w:rsidR="0027005E">
        <w:rPr>
          <w:rFonts w:ascii="Times New Roman" w:eastAsia="Calibri" w:hAnsi="Times New Roman" w:cs="Times New Roman"/>
          <w:sz w:val="24"/>
          <w:szCs w:val="24"/>
        </w:rPr>
        <w:t xml:space="preserve"> zatwierdzonym przez Zamawiającego i fakturę końcową.</w:t>
      </w:r>
      <w:r w:rsidR="00602F38">
        <w:rPr>
          <w:rFonts w:ascii="Times New Roman" w:eastAsia="Calibri" w:hAnsi="Times New Roman" w:cs="Times New Roman"/>
          <w:sz w:val="24"/>
          <w:szCs w:val="24"/>
        </w:rPr>
        <w:t xml:space="preserve"> </w:t>
      </w:r>
    </w:p>
    <w:p w14:paraId="7AB3C93C" w14:textId="77777777" w:rsidR="0043128B" w:rsidRPr="0043128B" w:rsidRDefault="0043128B" w:rsidP="0043128B">
      <w:pPr>
        <w:numPr>
          <w:ilvl w:val="0"/>
          <w:numId w:val="8"/>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Wykonawca wystawia fakturę VAT gdzie nabywcą jest: </w:t>
      </w:r>
      <w:r w:rsidRPr="0043128B">
        <w:rPr>
          <w:rFonts w:ascii="Times New Roman" w:eastAsia="Calibri" w:hAnsi="Times New Roman" w:cs="Times New Roman"/>
          <w:b/>
          <w:sz w:val="24"/>
          <w:szCs w:val="24"/>
        </w:rPr>
        <w:t xml:space="preserve">Gmina Somianka, Somianka-Parcele 16B, 07-203 Somianka, NIP 762-190-15-71, </w:t>
      </w:r>
      <w:r w:rsidRPr="0043128B">
        <w:rPr>
          <w:rFonts w:ascii="Times New Roman" w:eastAsia="Calibri" w:hAnsi="Times New Roman" w:cs="Times New Roman"/>
          <w:sz w:val="24"/>
          <w:szCs w:val="24"/>
        </w:rPr>
        <w:t>a odbiorcą jest</w:t>
      </w:r>
      <w:r w:rsidRPr="0043128B">
        <w:rPr>
          <w:rFonts w:ascii="Times New Roman" w:eastAsia="Calibri" w:hAnsi="Times New Roman" w:cs="Times New Roman"/>
          <w:b/>
          <w:sz w:val="24"/>
          <w:szCs w:val="24"/>
        </w:rPr>
        <w:t xml:space="preserve"> Urząd Gminy   Somianka, Somianka-Parcele 16B, 07-203 Somianka.</w:t>
      </w:r>
    </w:p>
    <w:p w14:paraId="581FE7EC" w14:textId="2E6C6A78" w:rsidR="00B55C58" w:rsidRPr="00B55C58" w:rsidRDefault="0043128B" w:rsidP="00B55C58">
      <w:pPr>
        <w:numPr>
          <w:ilvl w:val="0"/>
          <w:numId w:val="8"/>
        </w:numPr>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Płatność dokonana zostanie przelewem na rachunek bankowy Wykonawcy: ………………………………………………., w terminie 30 dni od daty otrzymania przez Zamawiającego faktury</w:t>
      </w:r>
      <w:r w:rsidR="003A7AD0">
        <w:rPr>
          <w:rFonts w:ascii="Times New Roman" w:eastAsia="Calibri" w:hAnsi="Times New Roman" w:cs="Times New Roman"/>
          <w:sz w:val="24"/>
          <w:szCs w:val="24"/>
        </w:rPr>
        <w:t xml:space="preserve"> częściowej</w:t>
      </w:r>
      <w:r w:rsidR="00602F38">
        <w:rPr>
          <w:rFonts w:ascii="Times New Roman" w:eastAsia="Calibri" w:hAnsi="Times New Roman" w:cs="Times New Roman"/>
          <w:sz w:val="24"/>
          <w:szCs w:val="24"/>
        </w:rPr>
        <w:t xml:space="preserve"> lub faktury końcowej</w:t>
      </w:r>
      <w:r w:rsidRPr="0043128B">
        <w:rPr>
          <w:rFonts w:ascii="Times New Roman" w:eastAsia="Calibri" w:hAnsi="Times New Roman" w:cs="Times New Roman"/>
          <w:sz w:val="24"/>
          <w:szCs w:val="24"/>
        </w:rPr>
        <w:t xml:space="preserve"> wraz z zatwierdzonym </w:t>
      </w:r>
      <w:r w:rsidR="003A7AD0">
        <w:rPr>
          <w:rFonts w:ascii="Times New Roman" w:eastAsia="Calibri" w:hAnsi="Times New Roman" w:cs="Times New Roman"/>
          <w:sz w:val="24"/>
          <w:szCs w:val="24"/>
        </w:rPr>
        <w:t>częściowym</w:t>
      </w:r>
      <w:r w:rsidR="00602F38">
        <w:rPr>
          <w:rFonts w:ascii="Times New Roman" w:eastAsia="Calibri" w:hAnsi="Times New Roman" w:cs="Times New Roman"/>
          <w:sz w:val="24"/>
          <w:szCs w:val="24"/>
        </w:rPr>
        <w:t xml:space="preserve"> lub końcowym</w:t>
      </w:r>
      <w:r w:rsidR="003A7AD0">
        <w:rPr>
          <w:rFonts w:ascii="Times New Roman" w:eastAsia="Calibri" w:hAnsi="Times New Roman" w:cs="Times New Roman"/>
          <w:sz w:val="24"/>
          <w:szCs w:val="24"/>
        </w:rPr>
        <w:t xml:space="preserve"> protokołem</w:t>
      </w:r>
      <w:r w:rsidRPr="0043128B">
        <w:rPr>
          <w:rFonts w:ascii="Times New Roman" w:eastAsia="Calibri" w:hAnsi="Times New Roman" w:cs="Times New Roman"/>
          <w:sz w:val="24"/>
          <w:szCs w:val="24"/>
        </w:rPr>
        <w:t xml:space="preserve"> odbioru robót.</w:t>
      </w:r>
    </w:p>
    <w:p w14:paraId="7A649AE5" w14:textId="103D4933" w:rsidR="0043128B" w:rsidRPr="00B55C58" w:rsidRDefault="0043128B" w:rsidP="0043128B">
      <w:pPr>
        <w:numPr>
          <w:ilvl w:val="0"/>
          <w:numId w:val="8"/>
        </w:numPr>
        <w:tabs>
          <w:tab w:val="left" w:pos="360"/>
        </w:tabs>
        <w:spacing w:after="0" w:line="276" w:lineRule="auto"/>
        <w:jc w:val="both"/>
        <w:rPr>
          <w:rFonts w:ascii="Times New Roman" w:eastAsia="Calibri" w:hAnsi="Times New Roman" w:cs="Times New Roman"/>
          <w:b/>
          <w:sz w:val="24"/>
          <w:szCs w:val="24"/>
        </w:rPr>
      </w:pPr>
      <w:r w:rsidRPr="0043128B">
        <w:rPr>
          <w:rFonts w:ascii="Times New Roman" w:eastAsia="Calibri" w:hAnsi="Times New Roman" w:cs="Times New Roman"/>
          <w:sz w:val="24"/>
          <w:szCs w:val="24"/>
        </w:rPr>
        <w:t>Za nieterminowe płatności faktur, Wykonawca ma prawo naliczyć odsetki ustawowe.</w:t>
      </w:r>
    </w:p>
    <w:p w14:paraId="1A2DE792" w14:textId="70D7D773" w:rsidR="00B55C58" w:rsidRPr="0043128B" w:rsidRDefault="00B55C58" w:rsidP="0043128B">
      <w:pPr>
        <w:numPr>
          <w:ilvl w:val="0"/>
          <w:numId w:val="8"/>
        </w:numPr>
        <w:tabs>
          <w:tab w:val="left" w:pos="360"/>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Zamawiający zastrzega, że zasady wypłaty wynagrodzenia Wykonawcy przyjęte w niniejszej umowie są zgodne z zasadami wypłaty wynagrodzenia wskazanymi </w:t>
      </w:r>
      <w:r w:rsidR="00FC3D19">
        <w:rPr>
          <w:rFonts w:ascii="Times New Roman" w:eastAsia="Calibri" w:hAnsi="Times New Roman" w:cs="Times New Roman"/>
          <w:sz w:val="24"/>
          <w:szCs w:val="24"/>
        </w:rPr>
        <w:t>w</w:t>
      </w:r>
      <w:r>
        <w:rPr>
          <w:rFonts w:ascii="Times New Roman" w:eastAsia="Calibri" w:hAnsi="Times New Roman" w:cs="Times New Roman"/>
          <w:sz w:val="24"/>
          <w:szCs w:val="24"/>
        </w:rPr>
        <w:t xml:space="preserve"> promesie</w:t>
      </w:r>
      <w:r w:rsidR="00FC3D19">
        <w:rPr>
          <w:rFonts w:ascii="Times New Roman" w:eastAsia="Calibri" w:hAnsi="Times New Roman" w:cs="Times New Roman"/>
          <w:sz w:val="24"/>
          <w:szCs w:val="24"/>
        </w:rPr>
        <w:t xml:space="preserve"> </w:t>
      </w:r>
      <w:r w:rsidR="00FC3D19">
        <w:rPr>
          <w:rFonts w:ascii="Times New Roman" w:eastAsia="Calibri" w:hAnsi="Times New Roman" w:cs="Times New Roman"/>
          <w:sz w:val="24"/>
          <w:szCs w:val="24"/>
        </w:rPr>
        <w:lastRenderedPageBreak/>
        <w:t>udzielonej Zamawiającemu</w:t>
      </w:r>
      <w:r>
        <w:rPr>
          <w:rFonts w:ascii="Times New Roman" w:eastAsia="Calibri" w:hAnsi="Times New Roman" w:cs="Times New Roman"/>
          <w:sz w:val="24"/>
          <w:szCs w:val="24"/>
        </w:rPr>
        <w:t xml:space="preserve"> w ramach Programu, o którym mowa w </w:t>
      </w:r>
      <w:r w:rsidRPr="00B55C5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1 </w:t>
      </w:r>
      <w:r w:rsidR="00D52D92">
        <w:rPr>
          <w:rFonts w:ascii="Times New Roman" w:eastAsia="Calibri" w:hAnsi="Times New Roman" w:cs="Times New Roman"/>
          <w:bCs/>
          <w:sz w:val="24"/>
          <w:szCs w:val="24"/>
        </w:rPr>
        <w:t xml:space="preserve">i tym samym Wykonawca zobowiązuje się do finansowania inwestycji w części niepokrytej udziałem własnym Zamawiającego, na czas poprzedzający wypłatę </w:t>
      </w:r>
      <w:r w:rsidR="00FC3D19">
        <w:rPr>
          <w:rFonts w:ascii="Times New Roman" w:eastAsia="Calibri" w:hAnsi="Times New Roman" w:cs="Times New Roman"/>
          <w:bCs/>
          <w:sz w:val="24"/>
          <w:szCs w:val="24"/>
        </w:rPr>
        <w:t>dofinansowania określonego w promesie</w:t>
      </w:r>
      <w:r w:rsidR="00D52D92">
        <w:rPr>
          <w:rFonts w:ascii="Times New Roman" w:eastAsia="Calibri" w:hAnsi="Times New Roman" w:cs="Times New Roman"/>
          <w:bCs/>
          <w:sz w:val="24"/>
          <w:szCs w:val="24"/>
        </w:rPr>
        <w:t xml:space="preserve"> z jednoczesnym zastrzeżeniem, że zapłata wynagrodzenia Wykonawcy nastąpi w terminie 30 dni</w:t>
      </w:r>
      <w:r w:rsidR="00356832">
        <w:rPr>
          <w:rFonts w:ascii="Times New Roman" w:eastAsia="Calibri" w:hAnsi="Times New Roman" w:cs="Times New Roman"/>
          <w:bCs/>
          <w:sz w:val="24"/>
          <w:szCs w:val="24"/>
        </w:rPr>
        <w:t xml:space="preserve"> od dnia wystawienia przez niego faktury. Wystawienie faktury zostanie poprzedzone odbiorem</w:t>
      </w:r>
      <w:r w:rsidR="00D52D92">
        <w:rPr>
          <w:rFonts w:ascii="Times New Roman" w:eastAsia="Calibri" w:hAnsi="Times New Roman" w:cs="Times New Roman"/>
          <w:bCs/>
          <w:sz w:val="24"/>
          <w:szCs w:val="24"/>
        </w:rPr>
        <w:t xml:space="preserve"> danego etapu inwestycji przez Zamawiającego</w:t>
      </w:r>
      <w:r w:rsidR="00356832">
        <w:rPr>
          <w:rFonts w:ascii="Times New Roman" w:eastAsia="Calibri" w:hAnsi="Times New Roman" w:cs="Times New Roman"/>
          <w:bCs/>
          <w:sz w:val="24"/>
          <w:szCs w:val="24"/>
        </w:rPr>
        <w:t xml:space="preserve"> </w:t>
      </w:r>
      <w:r w:rsidR="00D52D92">
        <w:rPr>
          <w:rFonts w:ascii="Times New Roman" w:eastAsia="Calibri" w:hAnsi="Times New Roman" w:cs="Times New Roman"/>
          <w:bCs/>
          <w:sz w:val="24"/>
          <w:szCs w:val="24"/>
        </w:rPr>
        <w:t>- I etapu i odbioru końcowego Inwestycji.</w:t>
      </w:r>
    </w:p>
    <w:p w14:paraId="0097493E" w14:textId="77777777" w:rsidR="0043128B" w:rsidRPr="0043128B" w:rsidRDefault="0043128B" w:rsidP="0043128B">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Jeżeli wykonawca realizuje zmówienia przy pomocy podwykonawców, na zasadach określonych w § 8 niniejszej umowy wraz z fakturą za odebrane roboty jest zobowiązany przedłożyć Zamawiającemu dowody potwierdzające zapłatę wymagalnego – tj. ustalonego w oparciu o zapisy umowy o podwykonawstwo – wynagrodzenie podwykonawcom lub dalszemu podwykonawcom, którzy uczestniczyli w wykonaniu robót, które podlegały odbiorowi. Za dowody te uznać należy w szczególności potwierdzenia dokonania przelewów na konto podwykonawcy lub dalszego podwykonawcy lub oświadczenia podwykonawcy lub dalszego podwykonawcy, potwierdzające brak zaległości Wykonawcy w uregulowaniu wszystkich wymagalnym wynagrodzeń podwykonawcy lub dalszego podwykonawcy.</w:t>
      </w:r>
    </w:p>
    <w:p w14:paraId="46E1815A" w14:textId="36069C85" w:rsidR="0043128B" w:rsidRPr="0043128B" w:rsidRDefault="0043128B" w:rsidP="0043128B">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 przypadku nieprzedłożenia przez Wykonawcę wszystkich niezbędnych dowodów zapłaty podwykonawcy lub dalszemu podwykonawcy, Zamawiający wstrzyma wypłatę należnego Wykonawcy wynagrodzenia za odebrane roboty budowlane w części równej sumie kwot wynikających z nieprzedstawieniach dowodów zapłaty, do czasu przedłożenia Zamawiającemu dowodów dokonania przez Wykonawcę zapłaty wynagrodzenia należnego podwykonawcy lub dalszemu podwykonawcy z tytułu realizacji umowy</w:t>
      </w:r>
      <w:r w:rsidR="00602F38">
        <w:rPr>
          <w:rFonts w:ascii="Times New Roman" w:eastAsia="Calibri" w:hAnsi="Times New Roman" w:cs="Times New Roman"/>
          <w:sz w:val="24"/>
          <w:szCs w:val="24"/>
        </w:rPr>
        <w:t xml:space="preserve"> </w:t>
      </w:r>
      <w:r w:rsidRPr="0043128B">
        <w:rPr>
          <w:rFonts w:ascii="Times New Roman" w:eastAsia="Calibri" w:hAnsi="Times New Roman" w:cs="Times New Roman"/>
          <w:sz w:val="24"/>
          <w:szCs w:val="24"/>
        </w:rPr>
        <w:t>o podwykonawstwo zawartej w celu realizacji zamówienia określonego w § 1.</w:t>
      </w:r>
    </w:p>
    <w:p w14:paraId="3D8E59BE" w14:textId="77777777" w:rsidR="0043128B" w:rsidRPr="0043128B" w:rsidRDefault="0043128B" w:rsidP="0043128B">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Bezpośrednia zapłata wymagalnego wynagrodzenia przysługującego podwykonawcy lub dalszemu podwykonawcy nastąpi w ciągu 30 dni od dnia ostatecznego uznania przez Zamawiającego zasadności takiej zapłaty.</w:t>
      </w:r>
    </w:p>
    <w:p w14:paraId="1915B25B" w14:textId="77777777" w:rsidR="0043128B" w:rsidRPr="0043128B" w:rsidRDefault="0043128B" w:rsidP="0043128B">
      <w:pPr>
        <w:numPr>
          <w:ilvl w:val="0"/>
          <w:numId w:val="8"/>
        </w:numPr>
        <w:tabs>
          <w:tab w:val="left" w:pos="360"/>
        </w:tabs>
        <w:suppressAutoHyphens/>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 przypadku dokonania przez Zamawiającego bezpośredniej zapłaty podwykonawcy lub dalszemu podwykonawcy przy uwzględnieniu zasad określonych w art. 165 ust. 1 – 5 ustawy – Prawo zamówień publicznych, Zamawiający potrąci kwotę wypłaconego podwykonawcy lub dalszemu podwykonawcy wynagrodzenia z wynagrodzenia należnego Wykonawcy.</w:t>
      </w:r>
    </w:p>
    <w:p w14:paraId="706808D9" w14:textId="77777777" w:rsidR="0043128B" w:rsidRPr="0043128B" w:rsidRDefault="0043128B" w:rsidP="0043128B">
      <w:pPr>
        <w:spacing w:after="0" w:line="276" w:lineRule="auto"/>
        <w:ind w:left="357"/>
        <w:jc w:val="both"/>
        <w:rPr>
          <w:rFonts w:ascii="Times New Roman" w:eastAsia="Calibri" w:hAnsi="Times New Roman" w:cs="Times New Roman"/>
          <w:b/>
          <w:color w:val="000000"/>
          <w:sz w:val="24"/>
          <w:szCs w:val="24"/>
        </w:rPr>
      </w:pPr>
    </w:p>
    <w:p w14:paraId="62286B16" w14:textId="60D66BCB" w:rsidR="0043128B" w:rsidRPr="0043128B" w:rsidRDefault="0043128B" w:rsidP="0043128B">
      <w:pPr>
        <w:spacing w:after="0" w:line="276" w:lineRule="auto"/>
        <w:ind w:left="357"/>
        <w:jc w:val="center"/>
        <w:rPr>
          <w:rFonts w:ascii="Times New Roman" w:eastAsia="Calibri" w:hAnsi="Times New Roman" w:cs="Times New Roman"/>
          <w:color w:val="000000"/>
          <w:sz w:val="24"/>
          <w:szCs w:val="24"/>
        </w:rPr>
      </w:pPr>
      <w:r w:rsidRPr="0043128B">
        <w:rPr>
          <w:rFonts w:ascii="Times New Roman" w:eastAsia="Calibri" w:hAnsi="Times New Roman" w:cs="Times New Roman"/>
          <w:b/>
          <w:color w:val="000000"/>
          <w:sz w:val="24"/>
          <w:szCs w:val="24"/>
        </w:rPr>
        <w:t>§ 1</w:t>
      </w:r>
      <w:r w:rsidR="007160D1">
        <w:rPr>
          <w:rFonts w:ascii="Times New Roman" w:eastAsia="Calibri" w:hAnsi="Times New Roman" w:cs="Times New Roman"/>
          <w:b/>
          <w:color w:val="000000"/>
          <w:sz w:val="24"/>
          <w:szCs w:val="24"/>
        </w:rPr>
        <w:t>1</w:t>
      </w:r>
      <w:r w:rsidRPr="0043128B">
        <w:rPr>
          <w:rFonts w:ascii="Times New Roman" w:eastAsia="Calibri" w:hAnsi="Times New Roman" w:cs="Times New Roman"/>
          <w:b/>
          <w:color w:val="000000"/>
          <w:sz w:val="24"/>
          <w:szCs w:val="24"/>
        </w:rPr>
        <w:t>.</w:t>
      </w:r>
    </w:p>
    <w:p w14:paraId="43A10761" w14:textId="77777777" w:rsidR="0043128B" w:rsidRPr="0043128B" w:rsidRDefault="0043128B" w:rsidP="0043128B">
      <w:pPr>
        <w:numPr>
          <w:ilvl w:val="0"/>
          <w:numId w:val="10"/>
        </w:numPr>
        <w:tabs>
          <w:tab w:val="left" w:pos="360"/>
        </w:tabs>
        <w:suppressAutoHyphens/>
        <w:spacing w:after="0" w:line="276" w:lineRule="auto"/>
        <w:ind w:left="357"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Strony zgodnie postanawiają, że będą stosowane następujące rodzaje odbiorów robót:</w:t>
      </w:r>
    </w:p>
    <w:p w14:paraId="13A4ECA8" w14:textId="7A4D20B3" w:rsidR="0043128B" w:rsidRDefault="0043128B" w:rsidP="0043128B">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odbiory robót zanikających i ulegających zakryciu,</w:t>
      </w:r>
    </w:p>
    <w:p w14:paraId="7BEC5D1F" w14:textId="0B6981DE" w:rsidR="005B0874" w:rsidRPr="0043128B" w:rsidRDefault="005B0874" w:rsidP="0043128B">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ilościowy odbiór techniczny (odbiór częściowy), zgodny z aktualnym harmonogramem,</w:t>
      </w:r>
    </w:p>
    <w:p w14:paraId="3917A965" w14:textId="74C204A7" w:rsidR="0043128B" w:rsidRDefault="0043128B" w:rsidP="0043128B">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odbiór końcowy</w:t>
      </w:r>
      <w:r w:rsidR="005B0874">
        <w:rPr>
          <w:rFonts w:ascii="Times New Roman" w:eastAsia="Calibri" w:hAnsi="Times New Roman" w:cs="Times New Roman"/>
          <w:color w:val="000000"/>
          <w:sz w:val="24"/>
          <w:szCs w:val="24"/>
        </w:rPr>
        <w:t>,</w:t>
      </w:r>
    </w:p>
    <w:p w14:paraId="126ED83C" w14:textId="5239776C" w:rsidR="005B0874" w:rsidRDefault="005B0874" w:rsidP="0043128B">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odbiór gwarancyjny, związany z procedurą usunięcia wad i usterek,</w:t>
      </w:r>
    </w:p>
    <w:p w14:paraId="3EFCF823" w14:textId="01A754B6" w:rsidR="005B0874" w:rsidRPr="0043128B" w:rsidRDefault="005B0874" w:rsidP="0043128B">
      <w:pPr>
        <w:numPr>
          <w:ilvl w:val="1"/>
          <w:numId w:val="10"/>
        </w:numPr>
        <w:tabs>
          <w:tab w:val="num" w:pos="770"/>
        </w:tabs>
        <w:suppressAutoHyphens/>
        <w:spacing w:after="0" w:line="27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obiór ostateczny na koniec okresu gwarancyjnego.</w:t>
      </w:r>
    </w:p>
    <w:p w14:paraId="5BCA62A7" w14:textId="77777777" w:rsidR="0043128B" w:rsidRP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 xml:space="preserve">Odbiory robót zanikających i ulegających zakryciu, dokonywane będą przez Inspektora nadzoru inwestorskiego. Wykonawca winien zgłaszać gotowość do odbiorów, o których mowa wyżej, pisemnie w siedzibie Zamawiającego lub wpisem w wewnętrzny dziennik budowy. </w:t>
      </w:r>
      <w:r w:rsidRPr="0043128B">
        <w:rPr>
          <w:rFonts w:ascii="Times New Roman" w:eastAsia="Calibri" w:hAnsi="Times New Roman" w:cs="Times New Roman"/>
          <w:sz w:val="24"/>
          <w:szCs w:val="24"/>
        </w:rPr>
        <w:t>Inspektor nadzoru ma obowiązek przystąpić do odbioru tych robót w terminie 3 dni od daty pisemnie zawiadomienia przez Wykonawcę w siedzibie Zamawiającego.</w:t>
      </w:r>
    </w:p>
    <w:p w14:paraId="7E378E22" w14:textId="48FB9619" w:rsid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lastRenderedPageBreak/>
        <w:t>Wykonawca zgłosi Zamawiającemu gotowość do odbioru</w:t>
      </w:r>
      <w:r w:rsidR="005B0874">
        <w:rPr>
          <w:rFonts w:ascii="Times New Roman" w:eastAsia="Calibri" w:hAnsi="Times New Roman" w:cs="Times New Roman"/>
          <w:color w:val="000000"/>
          <w:sz w:val="24"/>
          <w:szCs w:val="24"/>
        </w:rPr>
        <w:t xml:space="preserve"> częściowego i</w:t>
      </w:r>
      <w:r w:rsidRPr="0043128B">
        <w:rPr>
          <w:rFonts w:ascii="Times New Roman" w:eastAsia="Calibri" w:hAnsi="Times New Roman" w:cs="Times New Roman"/>
          <w:color w:val="000000"/>
          <w:sz w:val="24"/>
          <w:szCs w:val="24"/>
        </w:rPr>
        <w:t xml:space="preserve"> końcowego, pisemnie bezpośrednio w siedzibie Zamawiającego.</w:t>
      </w:r>
    </w:p>
    <w:p w14:paraId="76BA0B61" w14:textId="714321BA" w:rsidR="00203BA1" w:rsidRPr="0043128B" w:rsidRDefault="00203BA1"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Odbiór częściowy robót będzie następował w oparciu o sporządzony i dostarczony przez Wykonawcę protokół częściowy w terminach określonych w harmonogramie </w:t>
      </w:r>
      <w:proofErr w:type="spellStart"/>
      <w:r>
        <w:rPr>
          <w:rFonts w:ascii="Times New Roman" w:eastAsia="Calibri" w:hAnsi="Times New Roman" w:cs="Times New Roman"/>
          <w:color w:val="000000"/>
          <w:sz w:val="24"/>
          <w:szCs w:val="24"/>
        </w:rPr>
        <w:t>terminowo-finansow</w:t>
      </w:r>
      <w:r w:rsidR="007160D1">
        <w:rPr>
          <w:rFonts w:ascii="Times New Roman" w:eastAsia="Calibri" w:hAnsi="Times New Roman" w:cs="Times New Roman"/>
          <w:color w:val="000000"/>
          <w:sz w:val="24"/>
          <w:szCs w:val="24"/>
        </w:rPr>
        <w:t>o-rzeczowym</w:t>
      </w:r>
      <w:proofErr w:type="spellEnd"/>
      <w:r>
        <w:rPr>
          <w:rFonts w:ascii="Times New Roman" w:eastAsia="Calibri" w:hAnsi="Times New Roman" w:cs="Times New Roman"/>
          <w:color w:val="000000"/>
          <w:sz w:val="24"/>
          <w:szCs w:val="24"/>
        </w:rPr>
        <w:t xml:space="preserve">. Protokół częściowy będzie podlegał sprawdzeniu  i kontroli przez </w:t>
      </w:r>
      <w:r w:rsidR="00735D74">
        <w:rPr>
          <w:rFonts w:ascii="Times New Roman" w:eastAsia="Calibri" w:hAnsi="Times New Roman" w:cs="Times New Roman"/>
          <w:color w:val="000000"/>
          <w:sz w:val="24"/>
          <w:szCs w:val="24"/>
        </w:rPr>
        <w:t xml:space="preserve">Inspektora/ów nadzoru. W przypadku braku zastrzeżeń do protokołu częściowego będzie on podlegał potwierdzeniu przez Inspektora/ ów nadzoru. Na podstawie tego potwierdzenia Wykonawca będzie uprawniony do wystawienia faktury VAT. Obejmującej roboty objęte potwierdzonym protokołem częściowym. W przypadku zastrzeżeń do protokołu, będzie on podlegał zwróceniu, ze wskazaniem nieprawidłowości Wykonawcy , który będzie wówczas zobowiązany do niezwłocznego ich usunięcia. Protokół częściowy będzie stanowił dokument potwierdzający ilościowe wykonanie robót i będzie podstawą częściowego fakturowania robót objętych protokołem przez Wykonawcę. Dokument ten nie oznacza odbioru końcowego części robót objętych protokołem częściowym i nie potwierdza prawidłowości (należytej jakości) ich wykonania. Za roboty objęte protokołami częściowymi </w:t>
      </w:r>
      <w:r w:rsidR="001A7563">
        <w:rPr>
          <w:rFonts w:ascii="Times New Roman" w:eastAsia="Calibri" w:hAnsi="Times New Roman" w:cs="Times New Roman"/>
          <w:color w:val="000000"/>
          <w:sz w:val="24"/>
          <w:szCs w:val="24"/>
        </w:rPr>
        <w:t>potwierdzonymi przez Inspektora/ów, pełną odpowiedzialność do chwili odbioru końcowego całego przedmiotu umowy przez Zamawiającego, ponosi Wykonawca.</w:t>
      </w:r>
    </w:p>
    <w:p w14:paraId="3454BD04" w14:textId="77777777" w:rsidR="0043128B" w:rsidRP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 xml:space="preserve">Podstawą zgłoszenia przez Wykonawcę gotowości do odbioru końcowego, będzie faktyczne wykonanie robót, potwierdzone </w:t>
      </w:r>
      <w:r w:rsidRPr="0043128B">
        <w:rPr>
          <w:rFonts w:ascii="Times New Roman" w:eastAsia="Calibri" w:hAnsi="Times New Roman" w:cs="Times New Roman"/>
          <w:sz w:val="24"/>
          <w:szCs w:val="24"/>
        </w:rPr>
        <w:t>pisemnie w siedzibie Zamawiającego</w:t>
      </w:r>
      <w:r w:rsidRPr="0043128B">
        <w:rPr>
          <w:rFonts w:ascii="Times New Roman" w:eastAsia="Calibri" w:hAnsi="Times New Roman" w:cs="Times New Roman"/>
          <w:color w:val="000000"/>
          <w:sz w:val="24"/>
          <w:szCs w:val="24"/>
        </w:rPr>
        <w:t xml:space="preserve"> dokonane przez kierownika budowy (robót) potwierdzonym przez Inspektora nadzoru inwestorskiego.</w:t>
      </w:r>
    </w:p>
    <w:p w14:paraId="31E4164D" w14:textId="77777777" w:rsidR="0043128B" w:rsidRP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Wraz ze zgłoszeniem do odbioru końcowego Wykonawca przekaże Zamawiającemu następujące dokumenty:</w:t>
      </w:r>
    </w:p>
    <w:p w14:paraId="16384544"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dokumentację powykonawczą, opisaną i skompletowaną w jednym egzemplarzu;</w:t>
      </w:r>
    </w:p>
    <w:p w14:paraId="07C60B83"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wymagane dokumenty, protokoły i zaświadczenia z przeprowadzonych prób i sprawdzeń, instrukcje użytkowania i inne dokumenty wymagane stosownymi przepisami;</w:t>
      </w:r>
    </w:p>
    <w:p w14:paraId="53B450D8"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oświadczenie Kierownika budowy o zgodności wykonania robót z dokumentacją projektową, obowiązującymi przepisami i normami;</w:t>
      </w:r>
    </w:p>
    <w:p w14:paraId="478E4769"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dokumenty (atesty, certyfikaty) potwierdzające, że wbudowane wyroby budowlane są zgodne z art. 10 ustawy Prawo budowlane (opisane i ostemplowane przez Kierownika robót);</w:t>
      </w:r>
    </w:p>
    <w:p w14:paraId="385651EC"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wyniki badań zastosowanych materiałów;</w:t>
      </w:r>
    </w:p>
    <w:p w14:paraId="6291AF36" w14:textId="26E3F5DB" w:rsidR="0043128B" w:rsidRPr="0043128B" w:rsidRDefault="00E379C8"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dokumentację zdjęciową z realizacji robót, robót zanikających i ulegających zakryciu.</w:t>
      </w:r>
      <w:r w:rsidR="0043128B" w:rsidRPr="0043128B">
        <w:rPr>
          <w:rFonts w:ascii="Times New Roman" w:eastAsia="Calibri" w:hAnsi="Times New Roman" w:cs="Times New Roman"/>
          <w:color w:val="000000"/>
          <w:sz w:val="24"/>
          <w:szCs w:val="24"/>
        </w:rPr>
        <w:t>;</w:t>
      </w:r>
    </w:p>
    <w:p w14:paraId="09FB9AB7" w14:textId="77777777" w:rsidR="0043128B" w:rsidRPr="0043128B" w:rsidRDefault="0043128B" w:rsidP="0043128B">
      <w:pPr>
        <w:numPr>
          <w:ilvl w:val="1"/>
          <w:numId w:val="10"/>
        </w:numPr>
        <w:tabs>
          <w:tab w:val="left" w:pos="720"/>
        </w:tabs>
        <w:suppressAutoHyphens/>
        <w:spacing w:after="0" w:line="276" w:lineRule="auto"/>
        <w:ind w:left="72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mapę inwetaryzacyjną uwzgledniającą wykonaną inwestycje, sporządzoną przez geodetę posiadającego stosowne uprawnienia i zatwierdzoną przez ośrodek geodezyjny.</w:t>
      </w:r>
    </w:p>
    <w:p w14:paraId="146B07C5" w14:textId="77777777" w:rsidR="0043128B" w:rsidRP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Zamawiający wyznaczy i rozpocznie czynności odbioru końcowego w terminie do 7 dni roboczych od daty zawiadomienia go o osiągnięciu gotowości do odbioru końcowego.</w:t>
      </w:r>
    </w:p>
    <w:p w14:paraId="6915C743" w14:textId="77777777" w:rsidR="0043128B" w:rsidRPr="0043128B" w:rsidRDefault="0043128B" w:rsidP="0043128B">
      <w:pPr>
        <w:numPr>
          <w:ilvl w:val="0"/>
          <w:numId w:val="10"/>
        </w:numPr>
        <w:tabs>
          <w:tab w:val="left" w:pos="36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color w:val="000000"/>
          <w:sz w:val="24"/>
          <w:szCs w:val="24"/>
        </w:rPr>
        <w:t>Zamawiający zobowiązany jest do dokonania lub odmowy dokonania odbioru końcowego, w terminie do 7 dni od dnia rozpoczęcia tego odbioru.</w:t>
      </w:r>
    </w:p>
    <w:p w14:paraId="038A461C" w14:textId="77777777" w:rsidR="0043128B" w:rsidRPr="0043128B" w:rsidRDefault="0043128B" w:rsidP="0043128B">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color w:val="000000"/>
          <w:sz w:val="24"/>
          <w:szCs w:val="24"/>
        </w:rPr>
      </w:pPr>
      <w:r w:rsidRPr="0043128B">
        <w:rPr>
          <w:rFonts w:ascii="Times New Roman" w:eastAsia="Calibri" w:hAnsi="Times New Roman" w:cs="Times New Roman"/>
          <w:sz w:val="24"/>
          <w:szCs w:val="24"/>
        </w:rPr>
        <w:t xml:space="preserve">W przypadku stwierdzenia w trakcie odbioru wad lub usterek, Zamawiający może odmówić odbioru do czasu ich usunięcia, a Wykonawca usunie je na własny koszt w terminie wyznaczonym przez Zamawiającego. </w:t>
      </w:r>
    </w:p>
    <w:p w14:paraId="6AB061CF" w14:textId="033E352A" w:rsidR="0043128B" w:rsidRPr="00170932" w:rsidRDefault="0043128B" w:rsidP="0043128B">
      <w:pPr>
        <w:numPr>
          <w:ilvl w:val="0"/>
          <w:numId w:val="10"/>
        </w:numPr>
        <w:tabs>
          <w:tab w:val="left" w:pos="360"/>
          <w:tab w:val="left" w:pos="900"/>
        </w:tabs>
        <w:suppressAutoHyphens/>
        <w:spacing w:after="0" w:line="276" w:lineRule="auto"/>
        <w:ind w:left="360" w:hanging="360"/>
        <w:jc w:val="both"/>
        <w:rPr>
          <w:rFonts w:ascii="Times New Roman" w:eastAsia="Calibri" w:hAnsi="Times New Roman" w:cs="Times New Roman"/>
          <w:spacing w:val="-9"/>
          <w:sz w:val="24"/>
          <w:szCs w:val="24"/>
        </w:rPr>
      </w:pPr>
      <w:r w:rsidRPr="0043128B">
        <w:rPr>
          <w:rFonts w:ascii="Times New Roman" w:eastAsia="Calibri" w:hAnsi="Times New Roman" w:cs="Times New Roman"/>
          <w:color w:val="000000"/>
          <w:sz w:val="24"/>
          <w:szCs w:val="24"/>
        </w:rPr>
        <w:lastRenderedPageBreak/>
        <w:t>W razie nieusunięcia w ustalonym terminie przez Wykonawcę wad i usterek stwierdzonych przy odbiorze końcowym, w okresie gwarancji, Zamawiający jest upoważniony do ich usunięcia na koszt Wykonawcy.</w:t>
      </w:r>
    </w:p>
    <w:p w14:paraId="048A3FAA" w14:textId="46B91819" w:rsidR="00170932" w:rsidRDefault="00170932" w:rsidP="00170932">
      <w:pPr>
        <w:tabs>
          <w:tab w:val="left" w:pos="360"/>
          <w:tab w:val="left" w:pos="900"/>
        </w:tabs>
        <w:suppressAutoHyphens/>
        <w:spacing w:after="0" w:line="276" w:lineRule="auto"/>
        <w:jc w:val="both"/>
        <w:rPr>
          <w:rFonts w:ascii="Times New Roman" w:eastAsia="Calibri" w:hAnsi="Times New Roman" w:cs="Times New Roman"/>
          <w:color w:val="000000"/>
          <w:sz w:val="24"/>
          <w:szCs w:val="24"/>
        </w:rPr>
      </w:pPr>
    </w:p>
    <w:p w14:paraId="45DE43E6" w14:textId="77777777" w:rsidR="00170932" w:rsidRPr="00B41BE2" w:rsidRDefault="00170932" w:rsidP="00170932">
      <w:pPr>
        <w:tabs>
          <w:tab w:val="left" w:pos="360"/>
          <w:tab w:val="left" w:pos="900"/>
        </w:tabs>
        <w:suppressAutoHyphens/>
        <w:spacing w:after="0" w:line="276" w:lineRule="auto"/>
        <w:jc w:val="both"/>
        <w:rPr>
          <w:rFonts w:ascii="Times New Roman" w:eastAsia="Calibri" w:hAnsi="Times New Roman" w:cs="Times New Roman"/>
          <w:spacing w:val="-9"/>
          <w:sz w:val="24"/>
          <w:szCs w:val="24"/>
        </w:rPr>
      </w:pPr>
    </w:p>
    <w:p w14:paraId="41FEC666" w14:textId="660E09B3" w:rsidR="00B41BE2" w:rsidRDefault="00B41BE2" w:rsidP="00B41BE2">
      <w:pPr>
        <w:tabs>
          <w:tab w:val="left" w:pos="360"/>
          <w:tab w:val="left" w:pos="900"/>
        </w:tabs>
        <w:suppressAutoHyphens/>
        <w:spacing w:after="0" w:line="276" w:lineRule="auto"/>
        <w:jc w:val="both"/>
        <w:rPr>
          <w:rFonts w:ascii="Times New Roman" w:eastAsia="Calibri" w:hAnsi="Times New Roman" w:cs="Times New Roman"/>
          <w:color w:val="000000"/>
          <w:sz w:val="24"/>
          <w:szCs w:val="24"/>
        </w:rPr>
      </w:pPr>
    </w:p>
    <w:p w14:paraId="12CC2C2D" w14:textId="1091FEBF" w:rsidR="00B41BE2" w:rsidRPr="0043128B" w:rsidRDefault="00B41BE2" w:rsidP="001665FB">
      <w:pPr>
        <w:shd w:val="clear" w:color="auto" w:fill="FFFFFF"/>
        <w:spacing w:after="0" w:line="276" w:lineRule="auto"/>
        <w:ind w:left="357" w:right="5"/>
        <w:jc w:val="center"/>
        <w:rPr>
          <w:rFonts w:ascii="Times New Roman" w:eastAsia="Calibri" w:hAnsi="Times New Roman" w:cs="Times New Roman"/>
          <w:bCs/>
          <w:sz w:val="24"/>
          <w:szCs w:val="24"/>
        </w:rPr>
      </w:pPr>
      <w:r w:rsidRPr="0043128B">
        <w:rPr>
          <w:rFonts w:ascii="Times New Roman" w:eastAsia="Calibri" w:hAnsi="Times New Roman" w:cs="Times New Roman"/>
          <w:b/>
          <w:spacing w:val="-14"/>
          <w:sz w:val="24"/>
          <w:szCs w:val="24"/>
        </w:rPr>
        <w:t>§ 1</w:t>
      </w:r>
      <w:r w:rsidR="007160D1">
        <w:rPr>
          <w:rFonts w:ascii="Times New Roman" w:eastAsia="Calibri" w:hAnsi="Times New Roman" w:cs="Times New Roman"/>
          <w:b/>
          <w:spacing w:val="-14"/>
          <w:sz w:val="24"/>
          <w:szCs w:val="24"/>
        </w:rPr>
        <w:t>2</w:t>
      </w:r>
      <w:r w:rsidRPr="0043128B">
        <w:rPr>
          <w:rFonts w:ascii="Times New Roman" w:eastAsia="Calibri" w:hAnsi="Times New Roman" w:cs="Times New Roman"/>
          <w:b/>
          <w:spacing w:val="-14"/>
          <w:sz w:val="24"/>
          <w:szCs w:val="24"/>
        </w:rPr>
        <w:t>.</w:t>
      </w:r>
    </w:p>
    <w:p w14:paraId="4396FF47" w14:textId="080B0D8A" w:rsidR="00B41BE2" w:rsidRPr="00412D48" w:rsidRDefault="00B41BE2" w:rsidP="004C7103">
      <w:pPr>
        <w:pStyle w:val="Akapitzlist"/>
        <w:numPr>
          <w:ilvl w:val="3"/>
          <w:numId w:val="10"/>
        </w:numPr>
        <w:spacing w:line="276" w:lineRule="auto"/>
        <w:jc w:val="both"/>
        <w:rPr>
          <w:rFonts w:ascii="Times New Roman" w:hAnsi="Times New Roman" w:cs="Times New Roman"/>
          <w:sz w:val="24"/>
          <w:szCs w:val="24"/>
        </w:rPr>
      </w:pPr>
      <w:r w:rsidRPr="00412D48">
        <w:rPr>
          <w:rFonts w:ascii="Times New Roman" w:hAnsi="Times New Roman" w:cs="Times New Roman"/>
          <w:sz w:val="24"/>
          <w:szCs w:val="24"/>
        </w:rPr>
        <w:t xml:space="preserve">Przewiduje się także możliwość rezygnacji z wykonywania pewnych robót przewidzianych w PFU w sytuacji, gdy ich wykonanie będzie nieuzasadnione z ważnych względów publicznych lub zbędne do prawidłowego wykonania przedmiotu umowy, tj. zgodnego z zasadami wiedzy technicznej i obowiązującymi na dzień odbioru robót przepisami, lub jeżeli roboty </w:t>
      </w:r>
      <w:r w:rsidR="006D4E4C" w:rsidRPr="00412D48">
        <w:rPr>
          <w:rFonts w:ascii="Times New Roman" w:hAnsi="Times New Roman" w:cs="Times New Roman"/>
          <w:sz w:val="24"/>
          <w:szCs w:val="24"/>
        </w:rPr>
        <w:t>dodatkowe spowodują konieczność zaniechania realizacji części robót. Roboty takie w dalszej części umowy nazywane są „robotami zaniechanymi”.</w:t>
      </w:r>
    </w:p>
    <w:p w14:paraId="409F352E" w14:textId="776A75AD" w:rsidR="006D4E4C" w:rsidRDefault="006D4E4C" w:rsidP="004C7103">
      <w:pPr>
        <w:pStyle w:val="Akapitzlist"/>
        <w:numPr>
          <w:ilvl w:val="3"/>
          <w:numId w:val="10"/>
        </w:numPr>
        <w:spacing w:line="276" w:lineRule="auto"/>
        <w:jc w:val="both"/>
        <w:rPr>
          <w:rFonts w:ascii="Times New Roman" w:hAnsi="Times New Roman" w:cs="Times New Roman"/>
          <w:sz w:val="24"/>
          <w:szCs w:val="24"/>
        </w:rPr>
      </w:pPr>
      <w:r w:rsidRPr="00412D48">
        <w:rPr>
          <w:rFonts w:ascii="Times New Roman" w:hAnsi="Times New Roman" w:cs="Times New Roman"/>
          <w:sz w:val="24"/>
          <w:szCs w:val="24"/>
        </w:rPr>
        <w:t>Zamawiający dopuszcza możliwość wystąpienia w trakcie realizacji przedmiotu umowy, konieczności wykonania robót zamiennych w stosunku do przewidzianych w PFU w sytuacji;</w:t>
      </w:r>
    </w:p>
    <w:p w14:paraId="1CCCA6B9" w14:textId="77777777" w:rsidR="008A5974" w:rsidRDefault="008A5974" w:rsidP="004C7103">
      <w:pPr>
        <w:pStyle w:val="Akapitzlist"/>
        <w:numPr>
          <w:ilvl w:val="1"/>
          <w:numId w:val="5"/>
        </w:numPr>
        <w:spacing w:line="276" w:lineRule="auto"/>
        <w:jc w:val="both"/>
        <w:rPr>
          <w:rFonts w:ascii="Times New Roman" w:hAnsi="Times New Roman" w:cs="Times New Roman"/>
          <w:sz w:val="24"/>
          <w:szCs w:val="24"/>
        </w:rPr>
      </w:pPr>
      <w:r w:rsidRPr="00412D48">
        <w:rPr>
          <w:rFonts w:ascii="Times New Roman" w:hAnsi="Times New Roman" w:cs="Times New Roman"/>
          <w:sz w:val="24"/>
          <w:szCs w:val="24"/>
        </w:rPr>
        <w:t xml:space="preserve">gdy wykonanie tych robót będzie niezbędne do prawidłowego wykonania przedmiotu umowy tj. zgodnego z zasadami wiedzy technicznej </w:t>
      </w:r>
      <w:r>
        <w:rPr>
          <w:rFonts w:ascii="Times New Roman" w:hAnsi="Times New Roman" w:cs="Times New Roman"/>
          <w:sz w:val="24"/>
          <w:szCs w:val="24"/>
        </w:rPr>
        <w:t>i obowiązującymi na dzień odbioru robót przepisami,</w:t>
      </w:r>
    </w:p>
    <w:p w14:paraId="7224C312" w14:textId="77777777" w:rsidR="008A5974" w:rsidRDefault="008A5974" w:rsidP="004C7103">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jeżeli konieczność zmiany wbudowywanych materiałów i urządzeń jest spowodowana zaprzestaniem produkcji lub brakiem możliwości zakupu (towaru nie ma na rynku),</w:t>
      </w:r>
    </w:p>
    <w:p w14:paraId="075C8EC4" w14:textId="5DA61DA6" w:rsidR="008A5974" w:rsidRDefault="008A5974" w:rsidP="004C7103">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jeżeli występuje konieczność zmiany rozwiązań technicznych lub technologicznych wskazanych w </w:t>
      </w:r>
      <w:r w:rsidR="0021254E">
        <w:rPr>
          <w:rFonts w:ascii="Times New Roman" w:hAnsi="Times New Roman" w:cs="Times New Roman"/>
          <w:sz w:val="24"/>
          <w:szCs w:val="24"/>
        </w:rPr>
        <w:t>PFU</w:t>
      </w:r>
      <w:r>
        <w:rPr>
          <w:rFonts w:ascii="Times New Roman" w:hAnsi="Times New Roman" w:cs="Times New Roman"/>
          <w:sz w:val="24"/>
          <w:szCs w:val="24"/>
        </w:rPr>
        <w:t>, gdyż zastosowanie wskazanych w dokumentacji materiałów i urządzeń spowoduje wadliwe wykonanie przedmiotu Umowy lub wykonanie niezgodne z zasadami sztuki budowlanej lub takie wykonanie, które skutkować będzie trudnościami w późniejszym użytkowaniu lub brakiem estetyki,</w:t>
      </w:r>
    </w:p>
    <w:p w14:paraId="04DDA72F" w14:textId="77777777" w:rsidR="008A5974" w:rsidRDefault="008A5974" w:rsidP="004C7103">
      <w:pPr>
        <w:pStyle w:val="Akapitzlist"/>
        <w:numPr>
          <w:ilvl w:val="1"/>
          <w:numId w:val="5"/>
        </w:numPr>
        <w:spacing w:line="276" w:lineRule="auto"/>
        <w:jc w:val="both"/>
        <w:rPr>
          <w:rFonts w:ascii="Times New Roman" w:hAnsi="Times New Roman" w:cs="Times New Roman"/>
          <w:sz w:val="24"/>
          <w:szCs w:val="24"/>
        </w:rPr>
      </w:pPr>
      <w:r>
        <w:rPr>
          <w:rFonts w:ascii="Times New Roman" w:hAnsi="Times New Roman" w:cs="Times New Roman"/>
          <w:sz w:val="24"/>
          <w:szCs w:val="24"/>
        </w:rPr>
        <w:t>jeżeli wprowadzone zmiany są korzystne dla Zamawiającego, w tym m.in. jeżeli:</w:t>
      </w:r>
    </w:p>
    <w:p w14:paraId="46636F78" w14:textId="77777777" w:rsidR="008A5974" w:rsidRDefault="008A5974" w:rsidP="004C7103">
      <w:pPr>
        <w:pStyle w:val="Akapitzlist"/>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powodują obniżenie kosztu ponoszonego przez Zamawiającego na eksploatację i konserwację wykonanego przedmiotu umowy,</w:t>
      </w:r>
    </w:p>
    <w:p w14:paraId="6FB82DAD" w14:textId="77777777" w:rsidR="008A5974" w:rsidRDefault="008A5974" w:rsidP="004C7103">
      <w:pPr>
        <w:pStyle w:val="Akapitzlist"/>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powodują poprawienie parametrów technicznych przedmiotu umowy,</w:t>
      </w:r>
    </w:p>
    <w:p w14:paraId="4A315E9D" w14:textId="78C61CDA" w:rsidR="008A5974" w:rsidRPr="008A5974" w:rsidRDefault="008A5974" w:rsidP="004C7103">
      <w:pPr>
        <w:pStyle w:val="Akapitzlist"/>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wynikają z aktualizacji rozwiązań z uwagi na postęp technologiczny lub zmiany obowiązujących przepisów.</w:t>
      </w:r>
    </w:p>
    <w:p w14:paraId="29B04423" w14:textId="439847F9" w:rsidR="00281A68" w:rsidRDefault="008A5974" w:rsidP="004C7103">
      <w:pPr>
        <w:pStyle w:val="Akapitzlist"/>
        <w:numPr>
          <w:ilvl w:val="3"/>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Strony ustalają, że w przypadku, gdy zajdzie konieczność techniczna rezygnacji z części robót objętych w PFU albo zajdzie jednocześnie poza rezygnacją, konieczność wprowadzenia w miejsce robót, z których zrezygnowano z innych robót, wykraczających poza zakres PFU, wykonanie tych robót może zostać powierzone do realizacji odrębną umową lub może zostać zwiększony zakres niniejszej umowy, a wynagrodzenie zostanie pomniejszone o wartość robót zaniechanych, ustalonych na zasadach określonych w ust. 5 niniejszego paragrafu i/albo wynagrodzenie zostanie zwiększone o wartość robót dodatkowych ustaloną w oparciu o ust. 1.</w:t>
      </w:r>
    </w:p>
    <w:p w14:paraId="548D8900" w14:textId="5F16F16F" w:rsidR="008B1243" w:rsidRDefault="008A5974" w:rsidP="004C7103">
      <w:pPr>
        <w:pStyle w:val="Akapitzlist"/>
        <w:numPr>
          <w:ilvl w:val="3"/>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rezygnacji z wykonywania pewnych robót przewidzianych w dokumentacji tec</w:t>
      </w:r>
      <w:r w:rsidR="008B1243">
        <w:rPr>
          <w:rFonts w:ascii="Times New Roman" w:hAnsi="Times New Roman" w:cs="Times New Roman"/>
          <w:sz w:val="24"/>
          <w:szCs w:val="24"/>
        </w:rPr>
        <w:t>hnicznej („robót zaniechanych”), wartość robót, która zostanie potrącona z wynagrodzenia Wykonawcy, będzie wyliczona następująco:</w:t>
      </w:r>
    </w:p>
    <w:p w14:paraId="0E392963" w14:textId="7E72711D" w:rsidR="008B1243" w:rsidRDefault="008B1243" w:rsidP="004C7103">
      <w:pPr>
        <w:pStyle w:val="Akapitzlist"/>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odstąpienia od całego elementu robót określonego w harmonogramie </w:t>
      </w:r>
      <w:proofErr w:type="spellStart"/>
      <w:r>
        <w:rPr>
          <w:rFonts w:ascii="Times New Roman" w:hAnsi="Times New Roman" w:cs="Times New Roman"/>
          <w:sz w:val="24"/>
          <w:szCs w:val="24"/>
        </w:rPr>
        <w:t>terminowo-finansowo-rzeczowym</w:t>
      </w:r>
      <w:proofErr w:type="spellEnd"/>
      <w:r>
        <w:rPr>
          <w:rFonts w:ascii="Times New Roman" w:hAnsi="Times New Roman" w:cs="Times New Roman"/>
          <w:sz w:val="24"/>
          <w:szCs w:val="24"/>
        </w:rPr>
        <w:t>, nastąpi odliczenie wartości tego elementu, określonego w tym harmonogramie, od ogólnej wartości przedmiotu umowy;</w:t>
      </w:r>
    </w:p>
    <w:p w14:paraId="076A5448" w14:textId="16059702" w:rsidR="008B1243" w:rsidRDefault="006938D8" w:rsidP="004C7103">
      <w:pPr>
        <w:pStyle w:val="Akapitzlist"/>
        <w:numPr>
          <w:ilvl w:val="0"/>
          <w:numId w:val="36"/>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odstąpienia od części robót z danego elementu, określonego w harmonogramie terminowo</w:t>
      </w:r>
      <w:r w:rsidR="001665FB">
        <w:rPr>
          <w:rFonts w:ascii="Times New Roman" w:hAnsi="Times New Roman" w:cs="Times New Roman"/>
          <w:sz w:val="24"/>
          <w:szCs w:val="24"/>
        </w:rPr>
        <w:t>—</w:t>
      </w:r>
      <w:r>
        <w:rPr>
          <w:rFonts w:ascii="Times New Roman" w:hAnsi="Times New Roman" w:cs="Times New Roman"/>
          <w:sz w:val="24"/>
          <w:szCs w:val="24"/>
        </w:rPr>
        <w:t>finansow</w:t>
      </w:r>
      <w:r w:rsidR="001665FB">
        <w:rPr>
          <w:rFonts w:ascii="Times New Roman" w:hAnsi="Times New Roman" w:cs="Times New Roman"/>
          <w:sz w:val="24"/>
          <w:szCs w:val="24"/>
        </w:rPr>
        <w:t>o-rzeczowym</w:t>
      </w:r>
      <w:r>
        <w:rPr>
          <w:rFonts w:ascii="Times New Roman" w:hAnsi="Times New Roman" w:cs="Times New Roman"/>
          <w:sz w:val="24"/>
          <w:szCs w:val="24"/>
        </w:rPr>
        <w:t xml:space="preserve">, obliczenie </w:t>
      </w:r>
      <w:r w:rsidR="00EC5841">
        <w:rPr>
          <w:rFonts w:ascii="Times New Roman" w:hAnsi="Times New Roman" w:cs="Times New Roman"/>
          <w:sz w:val="24"/>
          <w:szCs w:val="24"/>
        </w:rPr>
        <w:t>niewykonanej części tego elementu nastąpi na podstawie złożonego przez Wykonawcę kosztory</w:t>
      </w:r>
      <w:r w:rsidR="00C3410D">
        <w:rPr>
          <w:rFonts w:ascii="Times New Roman" w:hAnsi="Times New Roman" w:cs="Times New Roman"/>
          <w:sz w:val="24"/>
          <w:szCs w:val="24"/>
        </w:rPr>
        <w:t>su będzie niemożliwe</w:t>
      </w:r>
      <w:r w:rsidR="00B77E52">
        <w:rPr>
          <w:rFonts w:ascii="Times New Roman" w:hAnsi="Times New Roman" w:cs="Times New Roman"/>
          <w:sz w:val="24"/>
          <w:szCs w:val="24"/>
        </w:rPr>
        <w:t>, określenie wartości tych robót nastąpi w wyniku ustalenia przez Zamawiającego i Wykonawcę, procentowego stosunku ilości niewykonanych robót w stosunku do całego elementu. Następnie zostanie wyliczona wartość niewykonanych robót i odliczona od ogólnej wartości przedmiotu umowy.</w:t>
      </w:r>
    </w:p>
    <w:p w14:paraId="0BA5208A" w14:textId="2DC005AB" w:rsidR="0043128B" w:rsidRDefault="004C7103" w:rsidP="001665FB">
      <w:pPr>
        <w:pStyle w:val="Akapitzlist"/>
        <w:numPr>
          <w:ilvl w:val="3"/>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jeżeli Wykonawca proponuje zmianę materiałów, urządzeń lub rozwiązań konstrukcyjnych na inne niż opisane w dokumentacji- po stronie Wykonawcy leży wykazanie co najmniej równoważności parametrów rozwiązań konstrukcyjnych wykonanie przez uprawnionego projektanta niezbędnych obliczeń i rysunków, które przekazuje do akceptacji inspektorowi</w:t>
      </w:r>
      <w:r w:rsidR="001665FB">
        <w:rPr>
          <w:rFonts w:ascii="Times New Roman" w:hAnsi="Times New Roman" w:cs="Times New Roman"/>
          <w:sz w:val="24"/>
          <w:szCs w:val="24"/>
        </w:rPr>
        <w:t xml:space="preserve"> nadzoru inwestorskiego i projektantowi.</w:t>
      </w:r>
    </w:p>
    <w:p w14:paraId="3AA62C64" w14:textId="27B349D2" w:rsidR="001665FB" w:rsidRPr="001665FB" w:rsidRDefault="001665FB" w:rsidP="001665FB">
      <w:pPr>
        <w:pStyle w:val="Akapitzlist"/>
        <w:numPr>
          <w:ilvl w:val="3"/>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Suma wartości robót zaniechanych nie może być większa niż 15% wartości wynagrodzenia umownego brutto, o którym mowa w § 1</w:t>
      </w:r>
      <w:r w:rsidR="0021254E">
        <w:rPr>
          <w:rFonts w:ascii="Times New Roman" w:hAnsi="Times New Roman" w:cs="Times New Roman"/>
          <w:sz w:val="24"/>
          <w:szCs w:val="24"/>
        </w:rPr>
        <w:t>0</w:t>
      </w:r>
      <w:r>
        <w:rPr>
          <w:rFonts w:ascii="Times New Roman" w:hAnsi="Times New Roman" w:cs="Times New Roman"/>
          <w:sz w:val="24"/>
          <w:szCs w:val="24"/>
        </w:rPr>
        <w:t xml:space="preserve"> ust. 2.</w:t>
      </w:r>
    </w:p>
    <w:p w14:paraId="58DDF58B" w14:textId="676694C2" w:rsidR="0043128B" w:rsidRPr="0043128B" w:rsidRDefault="0043128B" w:rsidP="0043128B">
      <w:pPr>
        <w:shd w:val="clear" w:color="auto" w:fill="FFFFFF"/>
        <w:spacing w:after="0" w:line="276" w:lineRule="auto"/>
        <w:ind w:left="357" w:right="5"/>
        <w:jc w:val="center"/>
        <w:rPr>
          <w:rFonts w:ascii="Times New Roman" w:eastAsia="Calibri" w:hAnsi="Times New Roman" w:cs="Times New Roman"/>
          <w:bCs/>
          <w:sz w:val="24"/>
          <w:szCs w:val="24"/>
        </w:rPr>
      </w:pPr>
      <w:r w:rsidRPr="0043128B">
        <w:rPr>
          <w:rFonts w:ascii="Times New Roman" w:eastAsia="Calibri" w:hAnsi="Times New Roman" w:cs="Times New Roman"/>
          <w:b/>
          <w:spacing w:val="-14"/>
          <w:sz w:val="24"/>
          <w:szCs w:val="24"/>
        </w:rPr>
        <w:t>§ 1</w:t>
      </w:r>
      <w:r w:rsidR="007160D1">
        <w:rPr>
          <w:rFonts w:ascii="Times New Roman" w:eastAsia="Calibri" w:hAnsi="Times New Roman" w:cs="Times New Roman"/>
          <w:b/>
          <w:spacing w:val="-14"/>
          <w:sz w:val="24"/>
          <w:szCs w:val="24"/>
        </w:rPr>
        <w:t>3</w:t>
      </w:r>
      <w:r w:rsidR="001665FB">
        <w:rPr>
          <w:rFonts w:ascii="Times New Roman" w:eastAsia="Calibri" w:hAnsi="Times New Roman" w:cs="Times New Roman"/>
          <w:b/>
          <w:spacing w:val="-14"/>
          <w:sz w:val="24"/>
          <w:szCs w:val="24"/>
        </w:rPr>
        <w:t>.</w:t>
      </w:r>
    </w:p>
    <w:p w14:paraId="5621C42A" w14:textId="77777777" w:rsidR="0043128B" w:rsidRPr="0043128B" w:rsidRDefault="0043128B" w:rsidP="0043128B">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bCs/>
          <w:sz w:val="24"/>
          <w:szCs w:val="24"/>
          <w:lang w:eastAsia="ar-SA"/>
        </w:rPr>
        <w:t xml:space="preserve">Wykonawca udziela Zamawiającemu </w:t>
      </w:r>
      <w:r w:rsidRPr="0043128B">
        <w:rPr>
          <w:rFonts w:ascii="Times New Roman" w:eastAsia="Times New Roman" w:hAnsi="Times New Roman" w:cs="Times New Roman"/>
          <w:color w:val="000000"/>
          <w:sz w:val="24"/>
          <w:szCs w:val="24"/>
          <w:lang w:eastAsia="ar-SA"/>
        </w:rPr>
        <w:t>……… miesięcy gwarancji jakości na całość  wykonanych  robót</w:t>
      </w:r>
      <w:r w:rsidRPr="0043128B">
        <w:rPr>
          <w:rFonts w:ascii="Times New Roman" w:eastAsia="Times New Roman" w:hAnsi="Times New Roman" w:cs="Times New Roman"/>
          <w:bCs/>
          <w:sz w:val="24"/>
          <w:szCs w:val="24"/>
          <w:lang w:eastAsia="ar-SA"/>
        </w:rPr>
        <w:t xml:space="preserve"> od dnia odbioru końcowego.</w:t>
      </w:r>
    </w:p>
    <w:p w14:paraId="686F63F6" w14:textId="77777777" w:rsidR="0043128B" w:rsidRPr="0043128B" w:rsidRDefault="0043128B" w:rsidP="0043128B">
      <w:pPr>
        <w:numPr>
          <w:ilvl w:val="0"/>
          <w:numId w:val="11"/>
        </w:numPr>
        <w:suppressAutoHyphens/>
        <w:spacing w:after="0" w:line="276" w:lineRule="auto"/>
        <w:ind w:left="357"/>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bCs/>
          <w:sz w:val="24"/>
          <w:szCs w:val="24"/>
          <w:lang w:eastAsia="ar-SA"/>
        </w:rPr>
        <w:t>Niniejsza umowa stanowi dokument gwarancyjny.</w:t>
      </w:r>
    </w:p>
    <w:p w14:paraId="145AB301"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Bieg terminu gwarancji rozpoczyna się w dniu następnym licząc od daty podpisania bezusterkowego protokołu końcowego odbioru przedmiotu umowy, a w przypadku stwierdzenia wad przy odbiorze końcowym - od daty potwierdzenia ich usunięcia.</w:t>
      </w:r>
    </w:p>
    <w:p w14:paraId="7691F0A5"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 xml:space="preserve">W okresie gwarancji Wykonawca zobowiązuje się do bezpłatnego usunięcia wad i usterek w terminie 7 dni licząc od daty pisemnego (listem, e-mailem lub faksem) powiadomienia przez Zamawiającego. Okres gwarancji zostanie przedłużony o czas naprawy. </w:t>
      </w:r>
    </w:p>
    <w:p w14:paraId="57C9EE7D"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Wady, które wystąpiły w okresie gwarancyjnym nie zawinione przez Zamawiającego, Wykonawca usunie w ciągu 7 dni roboczych od daty otrzymania zgłoszenia.</w:t>
      </w:r>
    </w:p>
    <w:p w14:paraId="78CF17AF"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Zamawiający ma prawo dochodzić uprawnień z tytułu rękojmi za wady, niezależnie                od uprawnień wynikających z gwarancji.</w:t>
      </w:r>
    </w:p>
    <w:p w14:paraId="3BCC9274"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Wykonawca odpowiada za wady w wykonaniu przedmiotu umowy również po okresie rękojmi, jeżeli Zamawiający zawiadomi Wykonawcę o wadzie przed upływem okresu rękojmi.</w:t>
      </w:r>
    </w:p>
    <w:p w14:paraId="321B4BFA"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3128B">
        <w:rPr>
          <w:rFonts w:ascii="Times New Roman" w:eastAsia="Times New Roman" w:hAnsi="Times New Roman" w:cs="Times New Roman"/>
          <w:sz w:val="24"/>
          <w:szCs w:val="24"/>
          <w:lang w:eastAsia="ar-SA"/>
        </w:rPr>
        <w:t>Jeżeli Wykonawca nie usunie wad w terminie 7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5C3E7582"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b/>
          <w:spacing w:val="-14"/>
          <w:sz w:val="24"/>
          <w:szCs w:val="24"/>
          <w:lang w:eastAsia="ar-SA"/>
        </w:rPr>
      </w:pPr>
      <w:r w:rsidRPr="0043128B">
        <w:rPr>
          <w:rFonts w:ascii="Times New Roman" w:eastAsia="Times New Roman" w:hAnsi="Times New Roman" w:cs="Times New Roman"/>
          <w:sz w:val="24"/>
          <w:szCs w:val="24"/>
          <w:lang w:eastAsia="ar-SA"/>
        </w:rPr>
        <w:t xml:space="preserve">Jeżeli Wykonawca nie wykona przeglądu w terminie 7 dni od daty wyznaczonej przez Zamawiającego na ich wykonanie, to Zamawiający może zlecić wykonanie przeglądu stronie trzeciej na koszt Wykonawcy. </w:t>
      </w:r>
    </w:p>
    <w:p w14:paraId="632EE533" w14:textId="77777777" w:rsidR="0043128B" w:rsidRPr="0043128B" w:rsidRDefault="0043128B" w:rsidP="0043128B">
      <w:pPr>
        <w:numPr>
          <w:ilvl w:val="0"/>
          <w:numId w:val="11"/>
        </w:numPr>
        <w:suppressAutoHyphens/>
        <w:spacing w:after="0" w:line="276" w:lineRule="auto"/>
        <w:ind w:left="360"/>
        <w:jc w:val="both"/>
        <w:rPr>
          <w:rFonts w:ascii="Times New Roman" w:eastAsia="Times New Roman" w:hAnsi="Times New Roman" w:cs="Times New Roman"/>
          <w:spacing w:val="-14"/>
          <w:sz w:val="24"/>
          <w:szCs w:val="24"/>
          <w:lang w:eastAsia="ar-SA"/>
        </w:rPr>
      </w:pPr>
      <w:r w:rsidRPr="0043128B">
        <w:rPr>
          <w:rFonts w:ascii="Times New Roman" w:eastAsia="Times New Roman" w:hAnsi="Times New Roman" w:cs="Times New Roman"/>
          <w:sz w:val="24"/>
          <w:szCs w:val="24"/>
          <w:lang w:eastAsia="ar-SA"/>
        </w:rPr>
        <w:t>W okresie gwarancji Wykonawca zobowiązany jest do pisemnego zawiadomienia Zamawiającego o:</w:t>
      </w:r>
    </w:p>
    <w:p w14:paraId="191BC1BA" w14:textId="77777777" w:rsidR="0043128B" w:rsidRPr="0043128B" w:rsidRDefault="0043128B" w:rsidP="0043128B">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lastRenderedPageBreak/>
        <w:t>zmianie siedziby i nazwy firmy Wykonawcy;</w:t>
      </w:r>
    </w:p>
    <w:p w14:paraId="58E3BB22" w14:textId="77777777" w:rsidR="0043128B" w:rsidRPr="0043128B" w:rsidRDefault="0043128B" w:rsidP="0043128B">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zmianie osób reprezentujących firmę Wykonawcy;</w:t>
      </w:r>
    </w:p>
    <w:p w14:paraId="338EFAE4" w14:textId="77777777" w:rsidR="0043128B" w:rsidRPr="0043128B" w:rsidRDefault="0043128B" w:rsidP="0043128B">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ogłoszeniu upadłości firmy Wykonawcy;</w:t>
      </w:r>
    </w:p>
    <w:p w14:paraId="0F3BDA1E" w14:textId="77777777" w:rsidR="0043128B" w:rsidRPr="0043128B" w:rsidRDefault="0043128B" w:rsidP="0043128B">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wszczęciu postępowania restrukturyzacyjnego, w którym uczestniczy Wykonawca;</w:t>
      </w:r>
    </w:p>
    <w:p w14:paraId="062B69D9" w14:textId="77777777" w:rsidR="0043128B" w:rsidRPr="0043128B" w:rsidRDefault="0043128B" w:rsidP="0043128B">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ogłoszeniu likwidacji firmy Wykonawcy;</w:t>
      </w:r>
    </w:p>
    <w:p w14:paraId="3498E68B" w14:textId="66B73DF0" w:rsidR="0070616A" w:rsidRPr="007160D1" w:rsidRDefault="0043128B" w:rsidP="007160D1">
      <w:pPr>
        <w:numPr>
          <w:ilvl w:val="0"/>
          <w:numId w:val="24"/>
        </w:numPr>
        <w:suppressAutoHyphens/>
        <w:spacing w:after="0" w:line="276" w:lineRule="auto"/>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za</w:t>
      </w:r>
      <w:r w:rsidR="00571DA8">
        <w:rPr>
          <w:rFonts w:ascii="Times New Roman" w:eastAsia="Times New Roman" w:hAnsi="Times New Roman" w:cs="Times New Roman"/>
          <w:sz w:val="24"/>
          <w:szCs w:val="24"/>
          <w:lang w:eastAsia="ar-SA"/>
        </w:rPr>
        <w:t>w</w:t>
      </w:r>
      <w:r w:rsidRPr="0043128B">
        <w:rPr>
          <w:rFonts w:ascii="Times New Roman" w:eastAsia="Times New Roman" w:hAnsi="Times New Roman" w:cs="Times New Roman"/>
          <w:sz w:val="24"/>
          <w:szCs w:val="24"/>
          <w:lang w:eastAsia="ar-SA"/>
        </w:rPr>
        <w:t>ieszeniu działalności firmy Wykonawcy.</w:t>
      </w:r>
    </w:p>
    <w:p w14:paraId="580A0693" w14:textId="77777777" w:rsidR="0021254E" w:rsidRDefault="0021254E" w:rsidP="0043128B">
      <w:pPr>
        <w:shd w:val="clear" w:color="auto" w:fill="FFFFFF"/>
        <w:spacing w:after="0" w:line="276" w:lineRule="auto"/>
        <w:ind w:left="357" w:right="5"/>
        <w:jc w:val="center"/>
        <w:rPr>
          <w:rFonts w:ascii="Times New Roman" w:eastAsia="Calibri" w:hAnsi="Times New Roman" w:cs="Times New Roman"/>
          <w:b/>
          <w:spacing w:val="-14"/>
          <w:sz w:val="24"/>
          <w:szCs w:val="24"/>
        </w:rPr>
      </w:pPr>
    </w:p>
    <w:p w14:paraId="13CDD02B" w14:textId="5E5AAF75" w:rsidR="0043128B" w:rsidRPr="0043128B" w:rsidRDefault="0043128B" w:rsidP="0043128B">
      <w:pPr>
        <w:shd w:val="clear" w:color="auto" w:fill="FFFFFF"/>
        <w:spacing w:after="0" w:line="276" w:lineRule="auto"/>
        <w:ind w:left="357" w:right="5"/>
        <w:jc w:val="center"/>
        <w:rPr>
          <w:rFonts w:ascii="Times New Roman" w:eastAsia="Calibri" w:hAnsi="Times New Roman" w:cs="Times New Roman"/>
          <w:sz w:val="24"/>
          <w:szCs w:val="24"/>
        </w:rPr>
      </w:pPr>
      <w:r w:rsidRPr="0043128B">
        <w:rPr>
          <w:rFonts w:ascii="Times New Roman" w:eastAsia="Calibri" w:hAnsi="Times New Roman" w:cs="Times New Roman"/>
          <w:b/>
          <w:spacing w:val="-14"/>
          <w:sz w:val="24"/>
          <w:szCs w:val="24"/>
        </w:rPr>
        <w:t>§ 1</w:t>
      </w:r>
      <w:r w:rsidR="007160D1">
        <w:rPr>
          <w:rFonts w:ascii="Times New Roman" w:eastAsia="Calibri" w:hAnsi="Times New Roman" w:cs="Times New Roman"/>
          <w:b/>
          <w:spacing w:val="-14"/>
          <w:sz w:val="24"/>
          <w:szCs w:val="24"/>
        </w:rPr>
        <w:t>4</w:t>
      </w:r>
      <w:r w:rsidRPr="0043128B">
        <w:rPr>
          <w:rFonts w:ascii="Times New Roman" w:eastAsia="Calibri" w:hAnsi="Times New Roman" w:cs="Times New Roman"/>
          <w:b/>
          <w:spacing w:val="-14"/>
          <w:sz w:val="24"/>
          <w:szCs w:val="24"/>
        </w:rPr>
        <w:t>.</w:t>
      </w:r>
    </w:p>
    <w:p w14:paraId="59B7CC8C" w14:textId="77777777" w:rsidR="0043128B" w:rsidRPr="0043128B" w:rsidRDefault="0043128B" w:rsidP="0043128B">
      <w:pPr>
        <w:numPr>
          <w:ilvl w:val="0"/>
          <w:numId w:val="14"/>
        </w:numPr>
        <w:suppressAutoHyphens/>
        <w:spacing w:after="0" w:line="276" w:lineRule="auto"/>
        <w:ind w:left="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Wykonawca zapłaci Zamawiającemu kary umowne:</w:t>
      </w:r>
    </w:p>
    <w:p w14:paraId="7B2F0946" w14:textId="77777777" w:rsidR="0043128B" w:rsidRPr="0043128B" w:rsidRDefault="0043128B" w:rsidP="0043128B">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 zwłokę w zakończeniu wykonywania przedmiotu umowy – w wysokości 0,2 % wynagrodzenia brutto, określonego w §11 ust. 2 za każdy dzień zwłoki (termin zakończenia robót określono w § 3 niniejszej umowy);</w:t>
      </w:r>
    </w:p>
    <w:p w14:paraId="5683AA47" w14:textId="77777777" w:rsidR="0043128B" w:rsidRPr="0043128B" w:rsidRDefault="0043128B" w:rsidP="0043128B">
      <w:pPr>
        <w:numPr>
          <w:ilvl w:val="2"/>
          <w:numId w:val="13"/>
        </w:numPr>
        <w:tabs>
          <w:tab w:val="left" w:pos="720"/>
        </w:tabs>
        <w:suppressAutoHyphens/>
        <w:spacing w:after="0" w:line="276" w:lineRule="auto"/>
        <w:ind w:left="72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 zwłokę w usunięciu wad stwierdzonych przy odbiorze i w okresie gwarancji i rękojmi – w wysokości 0,2% wynagrodzenia brutto, określonego w </w:t>
      </w:r>
      <w:r w:rsidRPr="0043128B">
        <w:rPr>
          <w:rFonts w:ascii="Times New Roman" w:eastAsia="Calibri" w:hAnsi="Times New Roman" w:cs="Times New Roman"/>
          <w:color w:val="000000"/>
          <w:sz w:val="24"/>
          <w:szCs w:val="24"/>
        </w:rPr>
        <w:t>§11</w:t>
      </w:r>
      <w:r w:rsidRPr="0043128B">
        <w:rPr>
          <w:rFonts w:ascii="Times New Roman" w:eastAsia="Calibri" w:hAnsi="Times New Roman" w:cs="Times New Roman"/>
          <w:sz w:val="24"/>
          <w:szCs w:val="24"/>
        </w:rPr>
        <w:t xml:space="preserve"> ust. 2 za każdy dzień zwłoki liczony od dnia wyznaczonego na usunięcie wad;</w:t>
      </w:r>
    </w:p>
    <w:p w14:paraId="14285CB5"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 odstąpienie od umowy z przyczyn zależnych od Wykonawcy – </w:t>
      </w:r>
      <w:r w:rsidRPr="0043128B">
        <w:rPr>
          <w:rFonts w:ascii="Times New Roman" w:eastAsia="Calibri" w:hAnsi="Times New Roman" w:cs="Times New Roman"/>
          <w:sz w:val="24"/>
          <w:szCs w:val="24"/>
        </w:rPr>
        <w:br/>
        <w:t xml:space="preserve">w wysokości 10% wynagrodzenia brutto, określonego w </w:t>
      </w:r>
      <w:r w:rsidRPr="0043128B">
        <w:rPr>
          <w:rFonts w:ascii="Times New Roman" w:eastAsia="Calibri" w:hAnsi="Times New Roman" w:cs="Times New Roman"/>
          <w:color w:val="000000"/>
          <w:sz w:val="24"/>
          <w:szCs w:val="24"/>
        </w:rPr>
        <w:t>§ 11</w:t>
      </w:r>
      <w:r w:rsidRPr="0043128B">
        <w:rPr>
          <w:rFonts w:ascii="Times New Roman" w:eastAsia="Calibri" w:hAnsi="Times New Roman" w:cs="Times New Roman"/>
          <w:sz w:val="24"/>
          <w:szCs w:val="24"/>
        </w:rPr>
        <w:t xml:space="preserve"> ust. 2;</w:t>
      </w:r>
    </w:p>
    <w:p w14:paraId="6B794958"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color w:val="000000"/>
          <w:sz w:val="24"/>
          <w:szCs w:val="24"/>
        </w:rPr>
        <w:t xml:space="preserve">w   przypadku   braku   zapłaty   lub   nieterminowej   zapłaty   wynagrodzenia   należnego </w:t>
      </w:r>
      <w:r w:rsidRPr="0043128B">
        <w:rPr>
          <w:rFonts w:ascii="Times New Roman" w:eastAsia="Calibri" w:hAnsi="Times New Roman" w:cs="Times New Roman"/>
          <w:color w:val="000000"/>
          <w:spacing w:val="4"/>
          <w:sz w:val="24"/>
          <w:szCs w:val="24"/>
        </w:rPr>
        <w:t>Podwykonawcom  lub  dalszym  Podwykonawcom w wysokości  0,5 % wartości  brutto</w:t>
      </w:r>
      <w:r w:rsidRPr="0043128B">
        <w:rPr>
          <w:rFonts w:ascii="Times New Roman" w:eastAsia="Calibri" w:hAnsi="Times New Roman" w:cs="Times New Roman"/>
          <w:color w:val="000000"/>
          <w:spacing w:val="-9"/>
          <w:sz w:val="24"/>
          <w:szCs w:val="24"/>
        </w:rPr>
        <w:t xml:space="preserve"> </w:t>
      </w:r>
      <w:r w:rsidRPr="0043128B">
        <w:rPr>
          <w:rFonts w:ascii="Times New Roman" w:eastAsia="Calibri" w:hAnsi="Times New Roman" w:cs="Times New Roman"/>
          <w:color w:val="000000"/>
          <w:spacing w:val="1"/>
          <w:sz w:val="24"/>
          <w:szCs w:val="24"/>
        </w:rPr>
        <w:t xml:space="preserve">umowy Wykonawcy z Podwykonawcą za każdy dzień zwłoki                      w terminie, o którym mowa </w:t>
      </w:r>
      <w:r w:rsidRPr="0043128B">
        <w:rPr>
          <w:rFonts w:ascii="Times New Roman" w:eastAsia="Calibri" w:hAnsi="Times New Roman" w:cs="Times New Roman"/>
          <w:color w:val="000000"/>
          <w:spacing w:val="-1"/>
          <w:sz w:val="24"/>
          <w:szCs w:val="24"/>
        </w:rPr>
        <w:t>w umowie Wykonawcy z Podwykonawcą;</w:t>
      </w:r>
    </w:p>
    <w:p w14:paraId="26FF9AA6"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color w:val="000000"/>
          <w:spacing w:val="1"/>
          <w:sz w:val="24"/>
          <w:szCs w:val="24"/>
        </w:rPr>
        <w:t xml:space="preserve">nieprzedłożenia do zaakceptowania projektu umowy o podwykonawstwo                          lub projektu jej </w:t>
      </w:r>
      <w:r w:rsidRPr="0043128B">
        <w:rPr>
          <w:rFonts w:ascii="Times New Roman" w:eastAsia="Calibri" w:hAnsi="Times New Roman" w:cs="Times New Roman"/>
          <w:color w:val="000000"/>
          <w:spacing w:val="-1"/>
          <w:sz w:val="24"/>
          <w:szCs w:val="24"/>
        </w:rPr>
        <w:t>zmiany w wysokości 1 000,00 zł;</w:t>
      </w:r>
    </w:p>
    <w:p w14:paraId="36DC9883"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color w:val="000000"/>
          <w:sz w:val="24"/>
          <w:szCs w:val="24"/>
        </w:rPr>
        <w:t xml:space="preserve">nieprzedłożenia    poświadczonej     za    zgodność     z     oryginałem     kopii     umowy </w:t>
      </w:r>
      <w:r w:rsidRPr="0043128B">
        <w:rPr>
          <w:rFonts w:ascii="Times New Roman" w:eastAsia="Calibri" w:hAnsi="Times New Roman" w:cs="Times New Roman"/>
          <w:color w:val="000000"/>
          <w:spacing w:val="-1"/>
          <w:sz w:val="24"/>
          <w:szCs w:val="24"/>
        </w:rPr>
        <w:t>o podwykonawstwo lub jej zmiany w wysokości 1 000,00 zł;</w:t>
      </w:r>
    </w:p>
    <w:p w14:paraId="47D3BAFF"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color w:val="000000"/>
          <w:spacing w:val="10"/>
          <w:sz w:val="24"/>
          <w:szCs w:val="24"/>
        </w:rPr>
        <w:t xml:space="preserve">braku zmiany umowy o podwykonawstwo w zakresie terminu zapłaty                         w wysokości </w:t>
      </w:r>
      <w:r w:rsidRPr="0043128B">
        <w:rPr>
          <w:rFonts w:ascii="Times New Roman" w:eastAsia="Calibri" w:hAnsi="Times New Roman" w:cs="Times New Roman"/>
          <w:color w:val="000000"/>
          <w:spacing w:val="-7"/>
          <w:sz w:val="24"/>
          <w:szCs w:val="24"/>
        </w:rPr>
        <w:t>1 000,00 zł;</w:t>
      </w:r>
    </w:p>
    <w:p w14:paraId="0D5E6B34" w14:textId="77777777" w:rsidR="0043128B" w:rsidRPr="0043128B" w:rsidRDefault="0043128B" w:rsidP="0043128B">
      <w:pPr>
        <w:numPr>
          <w:ilvl w:val="2"/>
          <w:numId w:val="13"/>
        </w:numPr>
        <w:tabs>
          <w:tab w:val="left" w:pos="720"/>
        </w:tabs>
        <w:suppressAutoHyphens/>
        <w:spacing w:after="0" w:line="276" w:lineRule="auto"/>
        <w:ind w:left="714" w:hanging="357"/>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 wbudowanie materiałów i urządzeń, które nie uzyskały akceptacji Zamawiającego oraz Inspektora Nadzoru Inwestorskiego w wysokości 1 000,00 zł za każde stwierdzone naruszenie tego obowiązku.</w:t>
      </w:r>
    </w:p>
    <w:p w14:paraId="039005C6" w14:textId="77777777" w:rsidR="0043128B" w:rsidRPr="0043128B" w:rsidRDefault="0043128B" w:rsidP="0043128B">
      <w:pPr>
        <w:numPr>
          <w:ilvl w:val="0"/>
          <w:numId w:val="12"/>
        </w:numPr>
        <w:suppressAutoHyphens/>
        <w:spacing w:after="0" w:line="276" w:lineRule="auto"/>
        <w:ind w:left="426" w:hanging="426"/>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Zamawiający zapłaci Wykonawcy kary umowne:</w:t>
      </w:r>
    </w:p>
    <w:p w14:paraId="473A3F64" w14:textId="77777777" w:rsidR="0043128B" w:rsidRPr="0043128B" w:rsidRDefault="0043128B" w:rsidP="0043128B">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 zwłokę w przystąpieniu do odbioru przedmiotu umowy w wysokości 0,1 % wynagrodzenia brutto, określonego w §11 ust. 2 za każdy rozpoczęty dzień zwłoki, licząc od następnego dnia po terminie, w którym odbiór powinien się rozpocząć;</w:t>
      </w:r>
    </w:p>
    <w:p w14:paraId="209EBD97" w14:textId="77777777" w:rsidR="0043128B" w:rsidRPr="0043128B" w:rsidRDefault="0043128B" w:rsidP="0043128B">
      <w:pPr>
        <w:numPr>
          <w:ilvl w:val="0"/>
          <w:numId w:val="30"/>
        </w:numPr>
        <w:suppressAutoHyphens/>
        <w:spacing w:after="0" w:line="276" w:lineRule="auto"/>
        <w:ind w:left="709" w:hanging="425"/>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 xml:space="preserve">za odstąpienie od umowy z przyczyn zależnych od Zamawiającego – </w:t>
      </w:r>
      <w:r w:rsidRPr="0043128B">
        <w:rPr>
          <w:rFonts w:ascii="Times New Roman" w:eastAsia="Calibri" w:hAnsi="Times New Roman" w:cs="Times New Roman"/>
          <w:sz w:val="24"/>
          <w:szCs w:val="24"/>
        </w:rPr>
        <w:br/>
        <w:t xml:space="preserve">w wysokości 10% wynagrodzenia brutto, określonego w </w:t>
      </w:r>
      <w:r w:rsidRPr="0043128B">
        <w:rPr>
          <w:rFonts w:ascii="Times New Roman" w:eastAsia="Calibri" w:hAnsi="Times New Roman" w:cs="Times New Roman"/>
          <w:color w:val="000000"/>
          <w:sz w:val="24"/>
          <w:szCs w:val="24"/>
        </w:rPr>
        <w:t>§ 11</w:t>
      </w:r>
      <w:r w:rsidRPr="0043128B">
        <w:rPr>
          <w:rFonts w:ascii="Times New Roman" w:eastAsia="Calibri" w:hAnsi="Times New Roman" w:cs="Times New Roman"/>
          <w:sz w:val="24"/>
          <w:szCs w:val="24"/>
        </w:rPr>
        <w:t xml:space="preserve"> ust. 2.</w:t>
      </w:r>
    </w:p>
    <w:p w14:paraId="04DC10AB" w14:textId="77777777" w:rsidR="0043128B" w:rsidRPr="0043128B" w:rsidRDefault="0043128B" w:rsidP="0043128B">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Strony zastrzegają sobie prawo do odszkodowania na zasadach ogólnych, o ile wartość faktycznie poniesionych szkód przekracza wysokość kar umownych.</w:t>
      </w:r>
    </w:p>
    <w:p w14:paraId="09781630" w14:textId="77777777" w:rsidR="0043128B" w:rsidRPr="0043128B" w:rsidRDefault="0043128B" w:rsidP="0043128B">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Wykonawca nie może zbywać na rzecz osób trzecich wierzytelności powstałych w wyniku realizacji niniejszej umowy.</w:t>
      </w:r>
    </w:p>
    <w:p w14:paraId="5EF7ED67" w14:textId="77777777" w:rsidR="0043128B" w:rsidRPr="0043128B" w:rsidRDefault="0043128B" w:rsidP="0043128B">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Zamawiającemu przysługuje prawo potrącenia należności wynikających z kar umownych z wynagrodzenia umownego należnego Wykonawcy, z wyjątkiem przypadków określonych w przepisach szczególnych.</w:t>
      </w:r>
    </w:p>
    <w:p w14:paraId="685B6A92" w14:textId="77777777" w:rsidR="0043128B" w:rsidRPr="0043128B" w:rsidRDefault="0043128B" w:rsidP="0043128B">
      <w:pPr>
        <w:numPr>
          <w:ilvl w:val="0"/>
          <w:numId w:val="12"/>
        </w:numPr>
        <w:tabs>
          <w:tab w:val="left" w:pos="360"/>
        </w:tabs>
        <w:suppressAutoHyphens/>
        <w:spacing w:after="0" w:line="276" w:lineRule="auto"/>
        <w:ind w:left="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lastRenderedPageBreak/>
        <w:t>Łączna maksymalna suma naliczonych na podstawie niniejszej umowy kar umownych, których mogą dochodzić strony nie może przekroczyć 20 % kwoty, o której mowa w  §11 ust. 2.</w:t>
      </w:r>
    </w:p>
    <w:p w14:paraId="1B059032" w14:textId="77777777" w:rsidR="001665FB" w:rsidRPr="0043128B" w:rsidRDefault="001665FB" w:rsidP="0043128B">
      <w:pPr>
        <w:spacing w:after="0" w:line="276" w:lineRule="auto"/>
        <w:jc w:val="both"/>
        <w:rPr>
          <w:rFonts w:ascii="Times New Roman" w:eastAsia="Calibri" w:hAnsi="Times New Roman" w:cs="Times New Roman"/>
          <w:b/>
          <w:color w:val="000000"/>
          <w:sz w:val="24"/>
          <w:szCs w:val="24"/>
        </w:rPr>
      </w:pPr>
    </w:p>
    <w:p w14:paraId="26E5568F" w14:textId="2DFC5618" w:rsidR="0043128B" w:rsidRPr="0043128B" w:rsidRDefault="0043128B" w:rsidP="0043128B">
      <w:pPr>
        <w:spacing w:after="0" w:line="276" w:lineRule="auto"/>
        <w:ind w:left="357"/>
        <w:jc w:val="center"/>
        <w:rPr>
          <w:rFonts w:ascii="Times New Roman" w:eastAsia="Calibri" w:hAnsi="Times New Roman" w:cs="Times New Roman"/>
          <w:sz w:val="24"/>
          <w:szCs w:val="24"/>
        </w:rPr>
      </w:pPr>
      <w:r w:rsidRPr="0043128B">
        <w:rPr>
          <w:rFonts w:ascii="Times New Roman" w:eastAsia="Calibri" w:hAnsi="Times New Roman" w:cs="Times New Roman"/>
          <w:b/>
          <w:color w:val="000000"/>
          <w:sz w:val="24"/>
          <w:szCs w:val="24"/>
        </w:rPr>
        <w:t>§ </w:t>
      </w:r>
      <w:r w:rsidRPr="0043128B">
        <w:rPr>
          <w:rFonts w:ascii="Times New Roman" w:eastAsia="Calibri" w:hAnsi="Times New Roman" w:cs="Times New Roman"/>
          <w:b/>
          <w:sz w:val="24"/>
          <w:szCs w:val="24"/>
        </w:rPr>
        <w:t>1</w:t>
      </w:r>
      <w:r w:rsidR="007160D1">
        <w:rPr>
          <w:rFonts w:ascii="Times New Roman" w:eastAsia="Calibri" w:hAnsi="Times New Roman" w:cs="Times New Roman"/>
          <w:b/>
          <w:sz w:val="24"/>
          <w:szCs w:val="24"/>
        </w:rPr>
        <w:t>5</w:t>
      </w:r>
      <w:r w:rsidR="001665FB">
        <w:rPr>
          <w:rFonts w:ascii="Times New Roman" w:eastAsia="Calibri" w:hAnsi="Times New Roman" w:cs="Times New Roman"/>
          <w:b/>
          <w:sz w:val="24"/>
          <w:szCs w:val="24"/>
        </w:rPr>
        <w:t>.</w:t>
      </w:r>
    </w:p>
    <w:p w14:paraId="47367D65" w14:textId="77777777" w:rsidR="0043128B" w:rsidRPr="0043128B" w:rsidRDefault="0043128B" w:rsidP="0043128B">
      <w:pPr>
        <w:numPr>
          <w:ilvl w:val="0"/>
          <w:numId w:val="15"/>
        </w:numPr>
        <w:suppressAutoHyphens/>
        <w:spacing w:after="0" w:line="276" w:lineRule="auto"/>
        <w:ind w:left="357"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Zamawiającemu przysługuje prawo odstąpienia od umowy, gdy:</w:t>
      </w:r>
    </w:p>
    <w:p w14:paraId="1075768B" w14:textId="77777777" w:rsidR="0043128B" w:rsidRPr="0043128B" w:rsidRDefault="0043128B" w:rsidP="0043128B">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Wykonawca odmówił przejęcia placu budowy;</w:t>
      </w:r>
    </w:p>
    <w:p w14:paraId="055166BA" w14:textId="77777777" w:rsidR="0043128B" w:rsidRPr="0043128B" w:rsidRDefault="0043128B" w:rsidP="0043128B">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Wykonawca skierował, bez akceptacji Zamawiającego, do kierowania robotami inne osoby niż wskazane w ofercie Wykonawcy;</w:t>
      </w:r>
    </w:p>
    <w:p w14:paraId="1EDE91D7" w14:textId="77777777" w:rsidR="0043128B" w:rsidRPr="0043128B" w:rsidRDefault="0043128B" w:rsidP="0043128B">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14:paraId="58AC4716" w14:textId="427AADF7" w:rsidR="009E11FF" w:rsidRPr="0046613E" w:rsidRDefault="0043128B" w:rsidP="0046613E">
      <w:pPr>
        <w:numPr>
          <w:ilvl w:val="0"/>
          <w:numId w:val="16"/>
        </w:numPr>
        <w:tabs>
          <w:tab w:val="left" w:pos="720"/>
        </w:tabs>
        <w:suppressAutoHyphens/>
        <w:spacing w:after="0" w:line="276" w:lineRule="auto"/>
        <w:ind w:left="720" w:hanging="360"/>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Wykonawca realizuje roboty przewidziane niniejszą umową w sposób niezgodny z niniejszą umową, dokumentacją projektową, specyfikacją techniczną lub wskazaniami Zamawiającego.</w:t>
      </w:r>
    </w:p>
    <w:p w14:paraId="61A4E37D" w14:textId="77777777" w:rsidR="0043128B" w:rsidRPr="0043128B" w:rsidRDefault="0043128B" w:rsidP="0043128B">
      <w:pPr>
        <w:numPr>
          <w:ilvl w:val="0"/>
          <w:numId w:val="18"/>
        </w:numPr>
        <w:suppressAutoHyphens/>
        <w:spacing w:after="0" w:line="276" w:lineRule="auto"/>
        <w:ind w:left="36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Wykonawcy przysługuje prawo odstąpienia od umowy, jeżeli Zamawiający:</w:t>
      </w:r>
    </w:p>
    <w:p w14:paraId="0DB827AD" w14:textId="77777777" w:rsidR="0043128B" w:rsidRPr="0043128B" w:rsidRDefault="0043128B" w:rsidP="0043128B">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nie wywiązuje się z obowiązku zapłaty faktur VAT mimo dodatkowego wezwania w terminie 1 miesiąca od upływu terminu zapłaty, określonego w niniejszej umowie;</w:t>
      </w:r>
    </w:p>
    <w:p w14:paraId="6CD6D596" w14:textId="77777777" w:rsidR="0043128B" w:rsidRPr="0043128B" w:rsidRDefault="0043128B" w:rsidP="0043128B">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odmawia bez wskazania uzasadnionej przyczyny odbioru robót lub podpisania protokołu odbioru;</w:t>
      </w:r>
    </w:p>
    <w:p w14:paraId="08CCCF1C" w14:textId="77777777" w:rsidR="0043128B" w:rsidRPr="0043128B" w:rsidRDefault="0043128B" w:rsidP="0043128B">
      <w:pPr>
        <w:numPr>
          <w:ilvl w:val="0"/>
          <w:numId w:val="19"/>
        </w:numPr>
        <w:suppressAutoHyphens/>
        <w:spacing w:after="0" w:line="276" w:lineRule="auto"/>
        <w:ind w:left="72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zawiadomi Wykonawcę, iż wobec zaistnienia uprzednio nieprzewidzianych okoliczności nie będzie mógł spełnić swoich zobowiązań umownych wobec Zamawiającego.</w:t>
      </w:r>
    </w:p>
    <w:p w14:paraId="34322323" w14:textId="77777777" w:rsidR="0043128B" w:rsidRPr="0043128B" w:rsidRDefault="0043128B" w:rsidP="0043128B">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Odstąpienie od umowy, o którym mowa w ust. 1 i 2, powinno nastąpić w formie pisemnej pod rygorem nieważności takiego oświadczeni, w terminie 30 dni od powzięcia informacji o okoliczności upoważniającej do odstąpienia, powinno zawierać uzasadnienie.</w:t>
      </w:r>
    </w:p>
    <w:p w14:paraId="027AD7E0" w14:textId="77777777" w:rsidR="0043128B" w:rsidRPr="0043128B" w:rsidRDefault="0043128B" w:rsidP="0043128B">
      <w:pPr>
        <w:numPr>
          <w:ilvl w:val="0"/>
          <w:numId w:val="20"/>
        </w:numPr>
        <w:suppressAutoHyphens/>
        <w:spacing w:after="0" w:line="276" w:lineRule="auto"/>
        <w:ind w:left="36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t>W wypadku odstąpienia od umowy Wykonawcę oraz Zamawiającego obciążają następujące obowiązki:</w:t>
      </w:r>
    </w:p>
    <w:p w14:paraId="3DB85DE7" w14:textId="6823CC4A" w:rsidR="0043128B" w:rsidRPr="0043128B" w:rsidRDefault="0021254E" w:rsidP="0043128B">
      <w:pPr>
        <w:numPr>
          <w:ilvl w:val="1"/>
          <w:numId w:val="17"/>
        </w:numPr>
        <w:tabs>
          <w:tab w:val="left" w:pos="720"/>
        </w:tabs>
        <w:suppressAutoHyphens/>
        <w:spacing w:after="0" w:line="276" w:lineRule="auto"/>
        <w:ind w:left="720"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43128B" w:rsidRPr="0043128B">
        <w:rPr>
          <w:rFonts w:ascii="Times New Roman" w:eastAsia="Calibri" w:hAnsi="Times New Roman" w:cs="Times New Roman"/>
          <w:sz w:val="24"/>
          <w:szCs w:val="24"/>
        </w:rPr>
        <w:t>ykonawca zabezpieczy przerwane roboty w zakresie obustronnie uzgodnionym                 na koszt tej strony, z której to winy nastąpiło odstąpienie od umowy;</w:t>
      </w:r>
    </w:p>
    <w:p w14:paraId="64F7433B" w14:textId="2DCA2671" w:rsidR="0043128B" w:rsidRPr="0043128B" w:rsidRDefault="0021254E" w:rsidP="0043128B">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w:t>
      </w:r>
      <w:r w:rsidR="0043128B" w:rsidRPr="0043128B">
        <w:rPr>
          <w:rFonts w:ascii="Times New Roman" w:eastAsia="Times New Roman" w:hAnsi="Times New Roman" w:cs="Times New Roman"/>
          <w:sz w:val="24"/>
          <w:szCs w:val="24"/>
          <w:lang w:eastAsia="ar-SA"/>
        </w:rPr>
        <w:t>ykonawca zgłosi do dokonania przez Zamawiającego odbioru robót przerwanych;</w:t>
      </w:r>
    </w:p>
    <w:p w14:paraId="7CDB16E1" w14:textId="77777777" w:rsidR="0043128B" w:rsidRPr="0043128B" w:rsidRDefault="0043128B" w:rsidP="0043128B">
      <w:pPr>
        <w:numPr>
          <w:ilvl w:val="1"/>
          <w:numId w:val="17"/>
        </w:numPr>
        <w:tabs>
          <w:tab w:val="left" w:pos="720"/>
        </w:tabs>
        <w:suppressAutoHyphens/>
        <w:spacing w:after="0" w:line="276" w:lineRule="auto"/>
        <w:ind w:left="720" w:hanging="425"/>
        <w:jc w:val="both"/>
        <w:rPr>
          <w:rFonts w:ascii="Times New Roman" w:eastAsia="Times New Roman" w:hAnsi="Times New Roman" w:cs="Times New Roman"/>
          <w:sz w:val="24"/>
          <w:szCs w:val="24"/>
          <w:lang w:eastAsia="ar-SA"/>
        </w:rPr>
      </w:pPr>
      <w:r w:rsidRPr="0043128B">
        <w:rPr>
          <w:rFonts w:ascii="Times New Roman" w:eastAsia="Times New Roman" w:hAnsi="Times New Roman" w:cs="Times New Roman"/>
          <w:sz w:val="24"/>
          <w:szCs w:val="24"/>
          <w:lang w:eastAsia="ar-SA"/>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7C09BDE1" w14:textId="682EAFFC" w:rsidR="0043128B" w:rsidRPr="0043128B" w:rsidRDefault="0021254E" w:rsidP="0043128B">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0043128B" w:rsidRPr="0043128B">
        <w:rPr>
          <w:rFonts w:ascii="Times New Roman" w:eastAsia="Calibri" w:hAnsi="Times New Roman" w:cs="Times New Roman"/>
          <w:sz w:val="24"/>
          <w:szCs w:val="24"/>
        </w:rPr>
        <w:t>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14:paraId="1CC66297" w14:textId="5A41771A" w:rsidR="0043128B" w:rsidRPr="0043128B" w:rsidRDefault="0021254E" w:rsidP="0043128B">
      <w:pPr>
        <w:numPr>
          <w:ilvl w:val="1"/>
          <w:numId w:val="17"/>
        </w:numPr>
        <w:tabs>
          <w:tab w:val="left" w:pos="720"/>
        </w:tabs>
        <w:suppressAutoHyphens/>
        <w:spacing w:after="0" w:line="276" w:lineRule="auto"/>
        <w:ind w:left="720"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43128B" w:rsidRPr="0043128B">
        <w:rPr>
          <w:rFonts w:ascii="Times New Roman" w:eastAsia="Calibri" w:hAnsi="Times New Roman" w:cs="Times New Roman"/>
          <w:sz w:val="24"/>
          <w:szCs w:val="24"/>
        </w:rPr>
        <w:t xml:space="preserve">ykonawca niezwłocznie, nie później niż w terminie 7 dni, usunie z terenu budowy urządzenia zaplecza przez niego dostarczone oraz inne materiały i sprzęt. </w:t>
      </w:r>
    </w:p>
    <w:p w14:paraId="01C10C75" w14:textId="77777777" w:rsidR="0043128B" w:rsidRPr="0043128B" w:rsidRDefault="0043128B" w:rsidP="0043128B">
      <w:pPr>
        <w:numPr>
          <w:ilvl w:val="0"/>
          <w:numId w:val="20"/>
        </w:numPr>
        <w:tabs>
          <w:tab w:val="left" w:pos="360"/>
        </w:tabs>
        <w:suppressAutoHyphens/>
        <w:spacing w:after="0" w:line="276" w:lineRule="auto"/>
        <w:ind w:left="360" w:hanging="360"/>
        <w:jc w:val="both"/>
        <w:rPr>
          <w:rFonts w:ascii="Times New Roman" w:eastAsia="Calibri" w:hAnsi="Times New Roman" w:cs="Times New Roman"/>
          <w:sz w:val="24"/>
          <w:szCs w:val="24"/>
        </w:rPr>
      </w:pPr>
      <w:r w:rsidRPr="0043128B">
        <w:rPr>
          <w:rFonts w:ascii="Times New Roman" w:eastAsia="Calibri" w:hAnsi="Times New Roman" w:cs="Times New Roman"/>
          <w:sz w:val="24"/>
          <w:szCs w:val="24"/>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6607908F" w14:textId="77777777" w:rsidR="0043128B" w:rsidRPr="0043128B" w:rsidRDefault="0043128B" w:rsidP="0043128B">
      <w:pPr>
        <w:tabs>
          <w:tab w:val="left" w:pos="360"/>
          <w:tab w:val="left" w:pos="720"/>
        </w:tabs>
        <w:autoSpaceDE w:val="0"/>
        <w:spacing w:after="0" w:line="276" w:lineRule="auto"/>
        <w:ind w:left="360"/>
        <w:jc w:val="both"/>
        <w:rPr>
          <w:rFonts w:ascii="Times New Roman" w:eastAsia="Calibri" w:hAnsi="Times New Roman" w:cs="Times New Roman"/>
          <w:sz w:val="24"/>
          <w:szCs w:val="24"/>
        </w:rPr>
      </w:pPr>
    </w:p>
    <w:p w14:paraId="0DAD826A" w14:textId="77777777" w:rsidR="0021254E" w:rsidRDefault="0021254E" w:rsidP="0043128B">
      <w:pPr>
        <w:shd w:val="clear" w:color="auto" w:fill="FFFFFF"/>
        <w:suppressAutoHyphens/>
        <w:spacing w:after="0" w:line="276" w:lineRule="auto"/>
        <w:ind w:right="6"/>
        <w:jc w:val="center"/>
        <w:rPr>
          <w:rFonts w:ascii="Times New Roman" w:eastAsia="Times New Roman" w:hAnsi="Times New Roman" w:cs="Times New Roman"/>
          <w:b/>
          <w:color w:val="000000"/>
          <w:sz w:val="24"/>
          <w:szCs w:val="24"/>
          <w:lang w:eastAsia="ar-SA"/>
        </w:rPr>
      </w:pPr>
      <w:bookmarkStart w:id="5" w:name="_Hlk104283329"/>
      <w:bookmarkStart w:id="6" w:name="_Hlk104978682"/>
    </w:p>
    <w:p w14:paraId="4B41B6A9" w14:textId="2423D4F5" w:rsidR="0043128B" w:rsidRPr="0043128B" w:rsidRDefault="0043128B" w:rsidP="0043128B">
      <w:pPr>
        <w:shd w:val="clear" w:color="auto" w:fill="FFFFFF"/>
        <w:suppressAutoHyphens/>
        <w:spacing w:after="0" w:line="276" w:lineRule="auto"/>
        <w:ind w:right="6"/>
        <w:jc w:val="center"/>
        <w:rPr>
          <w:rFonts w:ascii="Times New Roman" w:eastAsia="Times New Roman" w:hAnsi="Times New Roman" w:cs="Times New Roman"/>
          <w:bCs/>
          <w:color w:val="000000"/>
          <w:sz w:val="24"/>
          <w:szCs w:val="24"/>
          <w:lang w:eastAsia="ar-SA"/>
        </w:rPr>
      </w:pPr>
      <w:r w:rsidRPr="0043128B">
        <w:rPr>
          <w:rFonts w:ascii="Times New Roman" w:eastAsia="Times New Roman" w:hAnsi="Times New Roman" w:cs="Times New Roman"/>
          <w:b/>
          <w:color w:val="000000"/>
          <w:sz w:val="24"/>
          <w:szCs w:val="24"/>
          <w:lang w:eastAsia="ar-SA"/>
        </w:rPr>
        <w:t>§ 1</w:t>
      </w:r>
      <w:bookmarkEnd w:id="5"/>
      <w:r w:rsidR="007160D1">
        <w:rPr>
          <w:rFonts w:ascii="Times New Roman" w:eastAsia="Times New Roman" w:hAnsi="Times New Roman" w:cs="Times New Roman"/>
          <w:b/>
          <w:color w:val="000000"/>
          <w:sz w:val="24"/>
          <w:szCs w:val="24"/>
          <w:lang w:eastAsia="ar-SA"/>
        </w:rPr>
        <w:t>6</w:t>
      </w:r>
      <w:r w:rsidRPr="0043128B">
        <w:rPr>
          <w:rFonts w:ascii="Times New Roman" w:eastAsia="Times New Roman" w:hAnsi="Times New Roman" w:cs="Times New Roman"/>
          <w:b/>
          <w:color w:val="000000"/>
          <w:sz w:val="24"/>
          <w:szCs w:val="24"/>
          <w:lang w:eastAsia="ar-SA"/>
        </w:rPr>
        <w:t>.</w:t>
      </w:r>
    </w:p>
    <w:bookmarkEnd w:id="6"/>
    <w:p w14:paraId="681214E1" w14:textId="0455867B" w:rsidR="00FF6F7F" w:rsidRDefault="0043128B" w:rsidP="00FF6F7F">
      <w:pPr>
        <w:pStyle w:val="Akapitzlist"/>
        <w:widowControl w:val="0"/>
        <w:numPr>
          <w:ilvl w:val="1"/>
          <w:numId w:val="20"/>
        </w:numPr>
        <w:tabs>
          <w:tab w:val="left" w:pos="426"/>
        </w:tabs>
        <w:autoSpaceDE w:val="0"/>
        <w:spacing w:after="0" w:line="276" w:lineRule="auto"/>
        <w:ind w:left="425" w:hanging="425"/>
        <w:jc w:val="both"/>
        <w:rPr>
          <w:rFonts w:ascii="Times New Roman" w:eastAsia="Calibri" w:hAnsi="Times New Roman" w:cs="Times New Roman"/>
          <w:color w:val="000000"/>
          <w:sz w:val="24"/>
          <w:szCs w:val="24"/>
        </w:rPr>
      </w:pPr>
      <w:r w:rsidRPr="00FF6F7F">
        <w:rPr>
          <w:rFonts w:ascii="Times New Roman" w:eastAsia="Calibri" w:hAnsi="Times New Roman" w:cs="Times New Roman"/>
          <w:color w:val="000000"/>
          <w:sz w:val="24"/>
          <w:szCs w:val="24"/>
        </w:rPr>
        <w:t xml:space="preserve">Wszelkie  zmiany  niniejszej  Umowy  wymagają  aneksu  w  formie  pisemnej,  pod  rygorem nieważności. </w:t>
      </w:r>
    </w:p>
    <w:p w14:paraId="6014C6DE" w14:textId="4288CF6A" w:rsidR="00FF6F7F" w:rsidRDefault="00FF6F7F" w:rsidP="00FF6F7F">
      <w:pPr>
        <w:pStyle w:val="Akapitzlist"/>
        <w:widowControl w:val="0"/>
        <w:numPr>
          <w:ilvl w:val="1"/>
          <w:numId w:val="20"/>
        </w:numPr>
        <w:tabs>
          <w:tab w:val="left" w:pos="426"/>
        </w:tabs>
        <w:autoSpaceDE w:val="0"/>
        <w:spacing w:after="0" w:line="276" w:lineRule="auto"/>
        <w:ind w:left="425" w:hanging="425"/>
        <w:jc w:val="both"/>
        <w:rPr>
          <w:rFonts w:ascii="Times New Roman" w:eastAsia="Calibri" w:hAnsi="Times New Roman" w:cs="Times New Roman"/>
          <w:color w:val="000000"/>
          <w:sz w:val="24"/>
          <w:szCs w:val="24"/>
        </w:rPr>
      </w:pPr>
      <w:r w:rsidRPr="00FF6F7F">
        <w:rPr>
          <w:rFonts w:ascii="Times New Roman" w:eastAsia="Calibri" w:hAnsi="Times New Roman" w:cs="Times New Roman"/>
          <w:color w:val="000000"/>
          <w:sz w:val="24"/>
          <w:szCs w:val="24"/>
        </w:rPr>
        <w:t xml:space="preserve">Zakazuje się istotnych zmian postanowień zawartej umowy w stosunku do treści oferty, na podstawie której dokonano wyboru Wykonawcy, chyba, że Zamawiający przewidział możliwość dokonania takiej zmiany w ogłoszeniu o zamówieniu lub </w:t>
      </w:r>
      <w:r w:rsidR="002343CF">
        <w:rPr>
          <w:rFonts w:ascii="Times New Roman" w:eastAsia="Calibri" w:hAnsi="Times New Roman" w:cs="Times New Roman"/>
          <w:color w:val="000000"/>
          <w:sz w:val="24"/>
          <w:szCs w:val="24"/>
        </w:rPr>
        <w:t>Zapytaniu Ofertowym</w:t>
      </w:r>
      <w:r w:rsidRPr="00FF6F7F">
        <w:rPr>
          <w:rFonts w:ascii="Times New Roman" w:eastAsia="Calibri" w:hAnsi="Times New Roman" w:cs="Times New Roman"/>
          <w:color w:val="000000"/>
          <w:sz w:val="24"/>
          <w:szCs w:val="24"/>
        </w:rPr>
        <w:t xml:space="preserve"> oraz określił warunki takiej zmiany</w:t>
      </w:r>
      <w:r>
        <w:rPr>
          <w:rFonts w:ascii="Times New Roman" w:eastAsia="Calibri" w:hAnsi="Times New Roman" w:cs="Times New Roman"/>
          <w:color w:val="000000"/>
          <w:sz w:val="24"/>
          <w:szCs w:val="24"/>
        </w:rPr>
        <w:t>.</w:t>
      </w:r>
    </w:p>
    <w:p w14:paraId="246BFD03" w14:textId="38BC288C" w:rsidR="0043128B" w:rsidRDefault="0043128B" w:rsidP="002D024F">
      <w:pPr>
        <w:pStyle w:val="Akapitzlist"/>
        <w:widowControl w:val="0"/>
        <w:numPr>
          <w:ilvl w:val="1"/>
          <w:numId w:val="20"/>
        </w:numPr>
        <w:tabs>
          <w:tab w:val="left" w:pos="360"/>
        </w:tabs>
        <w:autoSpaceDE w:val="0"/>
        <w:spacing w:after="0" w:line="276" w:lineRule="auto"/>
        <w:ind w:left="425" w:hanging="425"/>
        <w:jc w:val="both"/>
        <w:rPr>
          <w:rFonts w:ascii="Times New Roman" w:eastAsia="Calibri" w:hAnsi="Times New Roman" w:cs="Times New Roman"/>
          <w:sz w:val="24"/>
          <w:szCs w:val="24"/>
        </w:rPr>
      </w:pPr>
      <w:r w:rsidRPr="00FF6F7F">
        <w:rPr>
          <w:rFonts w:ascii="Times New Roman" w:eastAsia="Calibri" w:hAnsi="Times New Roman" w:cs="Times New Roman"/>
          <w:sz w:val="24"/>
          <w:szCs w:val="24"/>
        </w:rPr>
        <w:t>Zmiana  siedzib  Stron  lub  zmiana  nazwy  firmy  Wykonawcy  lub  osób  reprezentujących Strony,  nie  stanowi  zmiany  lub  modyfikacji  treści  Umowy  i  staje  się  skuteczna  wobec drugiej Strony po jej pisemnym zawiadomieniu.</w:t>
      </w:r>
    </w:p>
    <w:p w14:paraId="231E5B74" w14:textId="67731014" w:rsidR="00BE10F5" w:rsidRPr="004279E7" w:rsidRDefault="002D024F" w:rsidP="00BE10F5">
      <w:pPr>
        <w:pStyle w:val="Akapitzlist"/>
        <w:widowControl w:val="0"/>
        <w:numPr>
          <w:ilvl w:val="1"/>
          <w:numId w:val="20"/>
        </w:numPr>
        <w:tabs>
          <w:tab w:val="left" w:pos="360"/>
        </w:tabs>
        <w:autoSpaceDE w:val="0"/>
        <w:spacing w:after="0" w:line="276" w:lineRule="auto"/>
        <w:ind w:left="425" w:hanging="425"/>
        <w:jc w:val="both"/>
        <w:rPr>
          <w:rFonts w:ascii="Times New Roman" w:eastAsia="Calibri" w:hAnsi="Times New Roman" w:cs="Times New Roman"/>
          <w:sz w:val="24"/>
          <w:szCs w:val="24"/>
        </w:rPr>
      </w:pPr>
      <w:r>
        <w:rPr>
          <w:rFonts w:ascii="Times New Roman" w:eastAsia="Calibri" w:hAnsi="Times New Roman" w:cs="Times New Roman"/>
          <w:bCs/>
          <w:sz w:val="24"/>
          <w:szCs w:val="24"/>
        </w:rPr>
        <w:t>Niezależnie od zapisów umownych zawartych w ust. 1 pkt 1 Strony przewidują możliwość wprowadzenia zmian w wysokości wynagrodzenia należnego Wykonawcy, w przypadku zmiany cen materiałów lub kosztów związanych z realizacją przedmiotu umowy. Przez zmianę cen materiałów lub kosztów rozumie się wzrost odpowiednio cen lub kosztów, jak i ich obniżenie względem ceny lub kosztu przyjętych w celu ustalenia wynagrodzenia Wykonawcy zawartego w ofercie.</w:t>
      </w:r>
    </w:p>
    <w:p w14:paraId="443CBBD6" w14:textId="5C155F00" w:rsidR="004279E7" w:rsidRPr="00BE10F5" w:rsidRDefault="004279E7" w:rsidP="00BE10F5">
      <w:pPr>
        <w:pStyle w:val="Akapitzlist"/>
        <w:widowControl w:val="0"/>
        <w:numPr>
          <w:ilvl w:val="1"/>
          <w:numId w:val="20"/>
        </w:numPr>
        <w:tabs>
          <w:tab w:val="left" w:pos="360"/>
        </w:tabs>
        <w:autoSpaceDE w:val="0"/>
        <w:spacing w:after="0" w:line="276" w:lineRule="auto"/>
        <w:ind w:left="425" w:hanging="425"/>
        <w:jc w:val="both"/>
        <w:rPr>
          <w:rFonts w:ascii="Times New Roman" w:eastAsia="Calibri" w:hAnsi="Times New Roman" w:cs="Times New Roman"/>
          <w:sz w:val="24"/>
          <w:szCs w:val="24"/>
        </w:rPr>
      </w:pPr>
      <w:r>
        <w:rPr>
          <w:rFonts w:ascii="Times New Roman" w:eastAsia="Calibri" w:hAnsi="Times New Roman" w:cs="Times New Roman"/>
          <w:bCs/>
          <w:sz w:val="24"/>
          <w:szCs w:val="24"/>
        </w:rPr>
        <w:t>W terminie 14 dni od przedłożenia przez Wykonawcę pisemnego wniosku, o którym mowa w ust. 6, Zamawiający pisemnie ustosunkuje się do niego albo wniesie zastrzeżenia. W przypadku wniesienia zastrzeżeń przez Zamawiającego strony przystąpią do negocjacji zmiany wysokości wynagrodzenia, które powinny zakończyć się w terminie 7 dni od dostarczenia Wykonawcy tych zastrzeżeń.</w:t>
      </w:r>
    </w:p>
    <w:p w14:paraId="5E790128" w14:textId="5342F5C8" w:rsidR="00B33F46" w:rsidRPr="008F7FC5" w:rsidRDefault="002D024F" w:rsidP="008F7FC5">
      <w:pPr>
        <w:pStyle w:val="Akapitzlist"/>
        <w:numPr>
          <w:ilvl w:val="1"/>
          <w:numId w:val="20"/>
        </w:numPr>
        <w:spacing w:after="100" w:afterAutospacing="1" w:line="276" w:lineRule="auto"/>
        <w:ind w:left="425" w:hanging="425"/>
        <w:jc w:val="both"/>
        <w:rPr>
          <w:rFonts w:ascii="Times New Roman" w:eastAsia="Calibri" w:hAnsi="Times New Roman" w:cs="Times New Roman"/>
          <w:sz w:val="24"/>
          <w:szCs w:val="24"/>
        </w:rPr>
      </w:pPr>
      <w:r w:rsidRPr="002D024F">
        <w:rPr>
          <w:rFonts w:ascii="Times New Roman" w:eastAsia="Calibri" w:hAnsi="Times New Roman" w:cs="Times New Roman"/>
          <w:sz w:val="24"/>
          <w:szCs w:val="24"/>
        </w:rPr>
        <w:t xml:space="preserve">Jeżeli zmiana ceny materiałów lub kosztów, o której mowa w ust. </w:t>
      </w:r>
      <w:r w:rsidR="008343B9">
        <w:rPr>
          <w:rFonts w:ascii="Times New Roman" w:eastAsia="Calibri" w:hAnsi="Times New Roman" w:cs="Times New Roman"/>
          <w:sz w:val="24"/>
          <w:szCs w:val="24"/>
        </w:rPr>
        <w:t>6</w:t>
      </w:r>
      <w:r w:rsidRPr="002D024F">
        <w:rPr>
          <w:rFonts w:ascii="Times New Roman" w:eastAsia="Calibri" w:hAnsi="Times New Roman" w:cs="Times New Roman"/>
          <w:sz w:val="24"/>
          <w:szCs w:val="24"/>
        </w:rPr>
        <w:t>, względem ceny lub kosztów przyjętych w celu ustalenia wynagrodzenia Wykonawcy zawartego w ofercie, zmieni się co najmniej o 10%, każda ze Stron uprawniona będzie do wystąpienia z wnioskiem do drugiej Strony o dokonanie zmiany wysokości wynagrodzenia. Zmieniona wartość wynagrodzenia obowiązywać będzie od miesiąca następującego po miesiącu, w którym strona wystąpiła z takim wnioskiem, o ile druga Strona uzna, iż rzeczywiście doszło do zmiany cen materiałów lub kosztów mających wpływ na wysokość wynagrodzenia.</w:t>
      </w:r>
    </w:p>
    <w:p w14:paraId="2D63E708" w14:textId="1E3C921D" w:rsidR="00931696" w:rsidRDefault="00931696" w:rsidP="00931696">
      <w:pPr>
        <w:pStyle w:val="Akapitzlist"/>
        <w:numPr>
          <w:ilvl w:val="1"/>
          <w:numId w:val="20"/>
        </w:numPr>
        <w:spacing w:line="276" w:lineRule="auto"/>
        <w:ind w:left="425" w:hanging="425"/>
        <w:jc w:val="both"/>
        <w:rPr>
          <w:rFonts w:ascii="Times New Roman" w:eastAsia="Calibri" w:hAnsi="Times New Roman" w:cs="Times New Roman"/>
          <w:sz w:val="24"/>
          <w:szCs w:val="24"/>
        </w:rPr>
      </w:pPr>
      <w:r w:rsidRPr="00931696">
        <w:rPr>
          <w:rFonts w:ascii="Times New Roman" w:eastAsia="Calibri" w:hAnsi="Times New Roman" w:cs="Times New Roman"/>
          <w:sz w:val="24"/>
          <w:szCs w:val="24"/>
        </w:rPr>
        <w:t>Zmiana wynagrodzen</w:t>
      </w:r>
      <w:r w:rsidR="00E1114B">
        <w:rPr>
          <w:rFonts w:ascii="Times New Roman" w:eastAsia="Calibri" w:hAnsi="Times New Roman" w:cs="Times New Roman"/>
          <w:sz w:val="24"/>
          <w:szCs w:val="24"/>
        </w:rPr>
        <w:t>ia</w:t>
      </w:r>
      <w:r w:rsidR="009935B2">
        <w:rPr>
          <w:rFonts w:ascii="Times New Roman" w:eastAsia="Calibri" w:hAnsi="Times New Roman" w:cs="Times New Roman"/>
          <w:sz w:val="24"/>
          <w:szCs w:val="24"/>
        </w:rPr>
        <w:t xml:space="preserve"> (waloryzacja)</w:t>
      </w:r>
      <w:r w:rsidRPr="00931696">
        <w:rPr>
          <w:rFonts w:ascii="Times New Roman" w:eastAsia="Calibri" w:hAnsi="Times New Roman" w:cs="Times New Roman"/>
          <w:sz w:val="24"/>
          <w:szCs w:val="24"/>
        </w:rPr>
        <w:t>, o której mowa w ust.</w:t>
      </w:r>
      <w:r w:rsidR="008343B9">
        <w:rPr>
          <w:rFonts w:ascii="Times New Roman" w:eastAsia="Calibri" w:hAnsi="Times New Roman" w:cs="Times New Roman"/>
          <w:sz w:val="24"/>
          <w:szCs w:val="24"/>
        </w:rPr>
        <w:t>7</w:t>
      </w:r>
      <w:r w:rsidRPr="00931696">
        <w:rPr>
          <w:rFonts w:ascii="Times New Roman" w:eastAsia="Calibri" w:hAnsi="Times New Roman" w:cs="Times New Roman"/>
          <w:sz w:val="24"/>
          <w:szCs w:val="24"/>
        </w:rPr>
        <w:t xml:space="preserve"> ustalana będzie na podstawie poziomu cen zawartych w informacji</w:t>
      </w:r>
      <w:r w:rsidR="00F749CB">
        <w:rPr>
          <w:rFonts w:ascii="Times New Roman" w:eastAsia="Calibri" w:hAnsi="Times New Roman" w:cs="Times New Roman"/>
          <w:sz w:val="24"/>
          <w:szCs w:val="24"/>
        </w:rPr>
        <w:t xml:space="preserve"> </w:t>
      </w:r>
      <w:r w:rsidR="00E1114B">
        <w:rPr>
          <w:rFonts w:ascii="Times New Roman" w:eastAsia="Calibri" w:hAnsi="Times New Roman" w:cs="Times New Roman"/>
          <w:sz w:val="24"/>
          <w:szCs w:val="24"/>
        </w:rPr>
        <w:t>Prezesa Głównego Urzędu Statystycznego</w:t>
      </w:r>
      <w:r w:rsidR="00F749CB">
        <w:rPr>
          <w:rFonts w:ascii="Times New Roman" w:eastAsia="Calibri" w:hAnsi="Times New Roman" w:cs="Times New Roman"/>
          <w:sz w:val="24"/>
          <w:szCs w:val="24"/>
        </w:rPr>
        <w:t xml:space="preserve"> ogłaszanej w Dzienniku Urzędowym RP</w:t>
      </w:r>
      <w:r w:rsidR="00563B95">
        <w:rPr>
          <w:rFonts w:ascii="Times New Roman" w:eastAsia="Calibri" w:hAnsi="Times New Roman" w:cs="Times New Roman"/>
          <w:sz w:val="24"/>
          <w:szCs w:val="24"/>
        </w:rPr>
        <w:t xml:space="preserve"> „Monitor Polski” </w:t>
      </w:r>
      <w:r w:rsidRPr="00931696">
        <w:rPr>
          <w:rFonts w:ascii="Times New Roman" w:eastAsia="Calibri" w:hAnsi="Times New Roman" w:cs="Times New Roman"/>
          <w:sz w:val="24"/>
          <w:szCs w:val="24"/>
        </w:rPr>
        <w:t xml:space="preserve">dotyczącej cen robót budowlano-montażowych i obiektów budowlanych. Strony porównają ceny zawarte w informacji statystycznej </w:t>
      </w:r>
      <w:r w:rsidR="00F749CB">
        <w:rPr>
          <w:rFonts w:ascii="Times New Roman" w:eastAsia="Calibri" w:hAnsi="Times New Roman" w:cs="Times New Roman"/>
          <w:sz w:val="24"/>
          <w:szCs w:val="24"/>
        </w:rPr>
        <w:t xml:space="preserve">Prezesa </w:t>
      </w:r>
      <w:r w:rsidRPr="00931696">
        <w:rPr>
          <w:rFonts w:ascii="Times New Roman" w:eastAsia="Calibri" w:hAnsi="Times New Roman" w:cs="Times New Roman"/>
          <w:sz w:val="24"/>
          <w:szCs w:val="24"/>
        </w:rPr>
        <w:t xml:space="preserve">GUS obowiązujące w kwartale, w którym była składana oferta, z cenami zawartymi w  informacji statystycznej GUS na kwartał poprzedzający złożenie wniosku, o którym mowa w ust. 10. Strony będą brały pod uwagę dane zawarte w informacji statystycznej </w:t>
      </w:r>
      <w:r w:rsidR="00563B95">
        <w:rPr>
          <w:rFonts w:ascii="Times New Roman" w:eastAsia="Calibri" w:hAnsi="Times New Roman" w:cs="Times New Roman"/>
          <w:sz w:val="24"/>
          <w:szCs w:val="24"/>
        </w:rPr>
        <w:t xml:space="preserve">Prezesa </w:t>
      </w:r>
      <w:r w:rsidRPr="00931696">
        <w:rPr>
          <w:rFonts w:ascii="Times New Roman" w:eastAsia="Calibri" w:hAnsi="Times New Roman" w:cs="Times New Roman"/>
          <w:sz w:val="24"/>
          <w:szCs w:val="24"/>
        </w:rPr>
        <w:t xml:space="preserve">GUS ceny średnie- roboty inżynieryjne/roboty budowlane inwestycyjne- region mazowiecki (*wskazać odpowiednie). Do porównania będą brane </w:t>
      </w:r>
      <w:r w:rsidRPr="00931696">
        <w:rPr>
          <w:rFonts w:ascii="Times New Roman" w:eastAsia="Calibri" w:hAnsi="Times New Roman" w:cs="Times New Roman"/>
          <w:sz w:val="24"/>
          <w:szCs w:val="24"/>
        </w:rPr>
        <w:lastRenderedPageBreak/>
        <w:t>tylko i wyłącznie ceny materiałów lub kosztów, które Strona wskaże we wniosku, o którym mowa w ust. 6. Zmiana wynagrodzenia może być dokonana o różnicę wynikającą z wyżej określonego porównania cen zawartych w informacji statystycznej GUS.</w:t>
      </w:r>
    </w:p>
    <w:p w14:paraId="015A2682" w14:textId="04C27C0F" w:rsidR="001429D7" w:rsidRPr="00DE3AB6" w:rsidRDefault="00F05EF7" w:rsidP="00DE3AB6">
      <w:pPr>
        <w:pStyle w:val="Akapitzlist"/>
        <w:numPr>
          <w:ilvl w:val="1"/>
          <w:numId w:val="20"/>
        </w:numPr>
        <w:spacing w:line="276" w:lineRule="auto"/>
        <w:ind w:left="425"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Wniosek, o którym mowa w ust.7 </w:t>
      </w:r>
      <w:r w:rsidR="009935B2">
        <w:rPr>
          <w:rFonts w:ascii="Times New Roman" w:eastAsia="Calibri" w:hAnsi="Times New Roman" w:cs="Times New Roman"/>
          <w:sz w:val="24"/>
          <w:szCs w:val="24"/>
        </w:rPr>
        <w:t>można będzie złożyć nie wcześniej niż po upływie 12 miesięcy od dnia zawarcia umowy. Możliwe jest wprowadzanie kolejnych zmian wynagrodzenia z zastrzeżeniem, że będą one wprowadzane</w:t>
      </w:r>
      <w:r w:rsidR="00776865">
        <w:rPr>
          <w:rFonts w:ascii="Times New Roman" w:eastAsia="Calibri" w:hAnsi="Times New Roman" w:cs="Times New Roman"/>
          <w:sz w:val="24"/>
          <w:szCs w:val="24"/>
        </w:rPr>
        <w:t xml:space="preserve"> nie częściej niż 4 miesiące od poprzednio wprowadzonych zmian.</w:t>
      </w:r>
    </w:p>
    <w:p w14:paraId="47A87D94" w14:textId="01EDF6B2" w:rsidR="002D024F" w:rsidRPr="00931696" w:rsidRDefault="00931696" w:rsidP="00931696">
      <w:pPr>
        <w:pStyle w:val="Akapitzlist"/>
        <w:widowControl w:val="0"/>
        <w:numPr>
          <w:ilvl w:val="1"/>
          <w:numId w:val="20"/>
        </w:numPr>
        <w:tabs>
          <w:tab w:val="left" w:pos="360"/>
        </w:tabs>
        <w:autoSpaceDE w:val="0"/>
        <w:spacing w:after="0" w:line="276" w:lineRule="auto"/>
        <w:ind w:left="425" w:hanging="425"/>
        <w:jc w:val="both"/>
        <w:rPr>
          <w:rFonts w:ascii="Times New Roman" w:eastAsia="Calibri" w:hAnsi="Times New Roman" w:cs="Times New Roman"/>
          <w:sz w:val="24"/>
          <w:szCs w:val="24"/>
        </w:rPr>
      </w:pPr>
      <w:r w:rsidRPr="00931696">
        <w:rPr>
          <w:rFonts w:ascii="Times New Roman" w:eastAsia="Calibri" w:hAnsi="Times New Roman" w:cs="Times New Roman"/>
          <w:bCs/>
          <w:sz w:val="24"/>
          <w:szCs w:val="24"/>
        </w:rPr>
        <w:t>Strona wnioskująca o zmianę wysokości wynagrodzenia zobowiązana jest przedstawić we</w:t>
      </w:r>
      <w:r>
        <w:rPr>
          <w:rFonts w:ascii="Times New Roman" w:eastAsia="Calibri" w:hAnsi="Times New Roman" w:cs="Times New Roman"/>
          <w:bCs/>
          <w:sz w:val="24"/>
          <w:szCs w:val="24"/>
        </w:rPr>
        <w:t xml:space="preserve"> </w:t>
      </w:r>
      <w:r w:rsidRPr="00931696">
        <w:rPr>
          <w:rFonts w:ascii="Times New Roman" w:eastAsia="Calibri" w:hAnsi="Times New Roman" w:cs="Times New Roman"/>
          <w:bCs/>
          <w:sz w:val="24"/>
          <w:szCs w:val="24"/>
        </w:rPr>
        <w:t>wniosku, o którym mowa w ust. 10, w jaki sposób zmiana cen materiałów lub kosztów miała wpływ na koszt realizacji przedmiotu umowy. Obowiązek wykazania wpływu zmian, o których mowa w ust. 5 na koszty wykonania zamówienia należy do Wykonawcy pod rygorem odmowy dokonania zmiany umowy przez Zamawiającego</w:t>
      </w:r>
      <w:r>
        <w:rPr>
          <w:rFonts w:ascii="Times New Roman" w:eastAsia="Calibri" w:hAnsi="Times New Roman" w:cs="Times New Roman"/>
          <w:bCs/>
          <w:sz w:val="24"/>
          <w:szCs w:val="24"/>
        </w:rPr>
        <w:t>.</w:t>
      </w:r>
    </w:p>
    <w:p w14:paraId="505946F1" w14:textId="77777777" w:rsidR="00931696" w:rsidRPr="00931696" w:rsidRDefault="00931696" w:rsidP="00931696">
      <w:pPr>
        <w:pStyle w:val="Akapitzlist"/>
        <w:numPr>
          <w:ilvl w:val="1"/>
          <w:numId w:val="20"/>
        </w:numPr>
        <w:spacing w:line="276" w:lineRule="auto"/>
        <w:ind w:left="425" w:hanging="425"/>
        <w:jc w:val="both"/>
        <w:rPr>
          <w:rFonts w:ascii="Times New Roman" w:eastAsia="Calibri" w:hAnsi="Times New Roman" w:cs="Times New Roman"/>
          <w:sz w:val="24"/>
          <w:szCs w:val="24"/>
        </w:rPr>
      </w:pPr>
      <w:r w:rsidRPr="00931696">
        <w:rPr>
          <w:rFonts w:ascii="Times New Roman" w:eastAsia="Calibri" w:hAnsi="Times New Roman" w:cs="Times New Roman"/>
          <w:sz w:val="24"/>
          <w:szCs w:val="24"/>
        </w:rPr>
        <w:t>W przypadku, o którym mowa w ust. 9-12 łączna maksymalna wartość zmiany wynagrodzenia w trakcie obowiązywania umowy nie może przekroczyć 10% wynagrodzenia określonego w § 11 ust. 2.</w:t>
      </w:r>
    </w:p>
    <w:p w14:paraId="2F89AC92" w14:textId="77777777" w:rsidR="00DB58D1" w:rsidRPr="00DB58D1" w:rsidRDefault="00DB58D1" w:rsidP="00DB58D1">
      <w:pPr>
        <w:pStyle w:val="Akapitzlist"/>
        <w:numPr>
          <w:ilvl w:val="1"/>
          <w:numId w:val="20"/>
        </w:numPr>
        <w:ind w:left="425" w:hanging="425"/>
        <w:jc w:val="both"/>
        <w:rPr>
          <w:rFonts w:ascii="Times New Roman" w:eastAsia="Calibri" w:hAnsi="Times New Roman" w:cs="Times New Roman"/>
          <w:sz w:val="24"/>
          <w:szCs w:val="24"/>
        </w:rPr>
      </w:pPr>
      <w:r w:rsidRPr="00DB58D1">
        <w:rPr>
          <w:rFonts w:ascii="Times New Roman" w:eastAsia="Calibri" w:hAnsi="Times New Roman" w:cs="Times New Roman"/>
          <w:bCs/>
          <w:sz w:val="24"/>
          <w:szCs w:val="24"/>
        </w:rPr>
        <w:t>Wykonawca, którego wynagrodzenie zostało zmienione, zgodnie z postanowieniami zwartymi w ust. 5-9, zobowiązany jest do zmiany wynagrodzenia przysługującego Podwykonawcy, w zakresie odpowiadającym zmianom cen materiałów lub kosztów dotyczących zobowiązania Podwykonawcy, jeżeli łącznie spełnione są następujące warunki:</w:t>
      </w:r>
    </w:p>
    <w:p w14:paraId="4FAE3501" w14:textId="7E9F3F84" w:rsidR="00DB58D1" w:rsidRPr="00DB58D1" w:rsidRDefault="00DB58D1" w:rsidP="00DB58D1">
      <w:pPr>
        <w:pStyle w:val="Akapitzlist"/>
        <w:numPr>
          <w:ilvl w:val="2"/>
          <w:numId w:val="7"/>
        </w:numPr>
        <w:tabs>
          <w:tab w:val="left" w:pos="360"/>
        </w:tabs>
        <w:spacing w:line="276" w:lineRule="auto"/>
        <w:ind w:left="964" w:hanging="510"/>
        <w:rPr>
          <w:rFonts w:ascii="Times New Roman" w:eastAsia="Calibri" w:hAnsi="Times New Roman" w:cs="Times New Roman"/>
          <w:sz w:val="24"/>
          <w:szCs w:val="24"/>
        </w:rPr>
      </w:pPr>
      <w:r w:rsidRPr="00DB58D1">
        <w:rPr>
          <w:rFonts w:ascii="Times New Roman" w:eastAsia="Calibri" w:hAnsi="Times New Roman" w:cs="Times New Roman"/>
          <w:bCs/>
          <w:sz w:val="24"/>
          <w:szCs w:val="24"/>
        </w:rPr>
        <w:t>Przedmiotem umowy są roboty budowlane lub usługi,</w:t>
      </w:r>
    </w:p>
    <w:p w14:paraId="211DB753" w14:textId="673624AE" w:rsidR="00931696" w:rsidRPr="00DB58D1" w:rsidRDefault="00DB58D1" w:rsidP="00DB58D1">
      <w:pPr>
        <w:pStyle w:val="Akapitzlist"/>
        <w:numPr>
          <w:ilvl w:val="2"/>
          <w:numId w:val="7"/>
        </w:numPr>
        <w:tabs>
          <w:tab w:val="left" w:pos="360"/>
        </w:tabs>
        <w:spacing w:line="276" w:lineRule="auto"/>
        <w:ind w:left="964" w:hanging="510"/>
        <w:rPr>
          <w:rFonts w:ascii="Times New Roman" w:eastAsia="Calibri" w:hAnsi="Times New Roman" w:cs="Times New Roman"/>
          <w:sz w:val="24"/>
          <w:szCs w:val="24"/>
        </w:rPr>
      </w:pPr>
      <w:r w:rsidRPr="00DB58D1">
        <w:rPr>
          <w:rFonts w:ascii="Times New Roman" w:eastAsia="Calibri" w:hAnsi="Times New Roman" w:cs="Times New Roman"/>
          <w:bCs/>
          <w:sz w:val="24"/>
          <w:szCs w:val="24"/>
        </w:rPr>
        <w:t>Okres obowiązywania umowy przekracza 12 miesięcy.</w:t>
      </w:r>
    </w:p>
    <w:p w14:paraId="46401685" w14:textId="77777777" w:rsidR="00DB58D1" w:rsidRPr="00DB58D1" w:rsidRDefault="00DB58D1" w:rsidP="00DB58D1">
      <w:pPr>
        <w:pStyle w:val="Akapitzlist"/>
        <w:numPr>
          <w:ilvl w:val="1"/>
          <w:numId w:val="20"/>
        </w:numPr>
        <w:spacing w:line="276" w:lineRule="auto"/>
        <w:ind w:left="425" w:hanging="425"/>
        <w:rPr>
          <w:rFonts w:ascii="Times New Roman" w:eastAsia="Calibri" w:hAnsi="Times New Roman" w:cs="Times New Roman"/>
          <w:sz w:val="24"/>
          <w:szCs w:val="24"/>
        </w:rPr>
      </w:pPr>
      <w:r w:rsidRPr="00DB58D1">
        <w:rPr>
          <w:rFonts w:ascii="Times New Roman" w:eastAsia="Calibri" w:hAnsi="Times New Roman" w:cs="Times New Roman"/>
          <w:sz w:val="24"/>
          <w:szCs w:val="24"/>
        </w:rPr>
        <w:t>Wykonawca w sytuacji, o której mowa w ust. 10, zobowiązany jest poinformować pisemnie Zamawiającego o dokonanej zmianie wynagrodzenia Podwykonawcy lub powodach braku dokonania takiej zmiany.</w:t>
      </w:r>
    </w:p>
    <w:p w14:paraId="232A2684" w14:textId="6F8F86C7" w:rsidR="00DB58D1" w:rsidRPr="00C56438" w:rsidRDefault="00C56438" w:rsidP="00C56438">
      <w:pPr>
        <w:pStyle w:val="Akapitzlist"/>
        <w:numPr>
          <w:ilvl w:val="1"/>
          <w:numId w:val="20"/>
        </w:numPr>
        <w:tabs>
          <w:tab w:val="left" w:pos="360"/>
        </w:tabs>
        <w:spacing w:line="276"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Zmiany umowy, o których mowa w </w:t>
      </w:r>
      <w:r w:rsidRPr="00DE679F">
        <w:rPr>
          <w:rFonts w:ascii="Times New Roman" w:eastAsia="Calibri" w:hAnsi="Times New Roman" w:cs="Times New Roman"/>
          <w:bCs/>
          <w:sz w:val="24"/>
          <w:szCs w:val="24"/>
        </w:rPr>
        <w:t>§ 17</w:t>
      </w:r>
      <w:r>
        <w:rPr>
          <w:rFonts w:ascii="Times New Roman" w:eastAsia="Calibri" w:hAnsi="Times New Roman" w:cs="Times New Roman"/>
          <w:bCs/>
          <w:sz w:val="24"/>
          <w:szCs w:val="24"/>
        </w:rPr>
        <w:t xml:space="preserve"> skutkują zmianą wynagrodzenia jedynie w zakresie płatności realizowanych po dacie zawarcia aneksu do umowy.</w:t>
      </w:r>
    </w:p>
    <w:p w14:paraId="5538EA8B" w14:textId="6D9FDE17" w:rsidR="00C56438" w:rsidRDefault="00C56438" w:rsidP="00C56438">
      <w:pPr>
        <w:pStyle w:val="Akapitzlist"/>
        <w:numPr>
          <w:ilvl w:val="1"/>
          <w:numId w:val="20"/>
        </w:numPr>
        <w:spacing w:line="276" w:lineRule="auto"/>
        <w:ind w:left="425" w:hanging="425"/>
        <w:rPr>
          <w:rFonts w:ascii="Times New Roman" w:eastAsia="Calibri" w:hAnsi="Times New Roman" w:cs="Times New Roman"/>
          <w:sz w:val="24"/>
          <w:szCs w:val="24"/>
        </w:rPr>
      </w:pPr>
      <w:r w:rsidRPr="00C56438">
        <w:rPr>
          <w:rFonts w:ascii="Times New Roman" w:eastAsia="Calibri" w:hAnsi="Times New Roman" w:cs="Times New Roman"/>
          <w:sz w:val="24"/>
          <w:szCs w:val="24"/>
        </w:rPr>
        <w:t>Zakres zmian postanowień umowy wywołanych przyczynami, o których mowa w § 17, powinien być odpowiedni do wywołującej je przyczyny, pod względem rzeczowym, czasowym i finansowym.</w:t>
      </w:r>
    </w:p>
    <w:p w14:paraId="2917FF15" w14:textId="250CC115" w:rsidR="00B706A7" w:rsidRDefault="00F676A8" w:rsidP="00C56438">
      <w:pPr>
        <w:pStyle w:val="Akapitzlist"/>
        <w:numPr>
          <w:ilvl w:val="1"/>
          <w:numId w:val="20"/>
        </w:numPr>
        <w:spacing w:line="276"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W celu skorzystania z uprawnienia do ubiegania się o zmianę wynagrodzenia z ww. przyczyn Wykonawca wystąpi do Zamawiającego z wnioskiem o dokonanie zmiany wysokości wynagrodzenia należnego Wykonawcy, wraz z uzasadnieniem zawierającym w szczególności szczegółowe wyliczenie całkowitej kwoty, o jaka wynagrodzenie Wykonawcy powinno ulec zmianie.</w:t>
      </w:r>
    </w:p>
    <w:p w14:paraId="7558059D" w14:textId="2C7CEAB9" w:rsidR="00F676A8" w:rsidRDefault="00F676A8" w:rsidP="00C56438">
      <w:pPr>
        <w:pStyle w:val="Akapitzlist"/>
        <w:numPr>
          <w:ilvl w:val="1"/>
          <w:numId w:val="20"/>
        </w:numPr>
        <w:spacing w:line="276"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Do wniosku, o którym mowa w ust. 15 Wykonawca zobowiązany </w:t>
      </w:r>
      <w:r w:rsidR="00A63A8E">
        <w:rPr>
          <w:rFonts w:ascii="Times New Roman" w:eastAsia="Calibri" w:hAnsi="Times New Roman" w:cs="Times New Roman"/>
          <w:sz w:val="24"/>
          <w:szCs w:val="24"/>
        </w:rPr>
        <w:t>jest dołączyć dokumenty, z których będzie wynikać w jakim zakresie zmiany cen materiałów i kosztów mają wpływ na koszty wykonania umowy.</w:t>
      </w:r>
    </w:p>
    <w:p w14:paraId="4F458563" w14:textId="28014C94" w:rsidR="00224F12" w:rsidRDefault="00224F12" w:rsidP="00C56438">
      <w:pPr>
        <w:pStyle w:val="Akapitzlist"/>
        <w:numPr>
          <w:ilvl w:val="1"/>
          <w:numId w:val="20"/>
        </w:numPr>
        <w:spacing w:line="276"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Zamawiający dopuszcza złożenie przez Wykonawcę wniosku o cesję wierzytelności na podst. art.509 Kodeksu Cywilnego.</w:t>
      </w:r>
    </w:p>
    <w:p w14:paraId="54E38D46" w14:textId="23EA3860" w:rsidR="00224F12" w:rsidRPr="00C56438" w:rsidRDefault="00224F12" w:rsidP="00C56438">
      <w:pPr>
        <w:pStyle w:val="Akapitzlist"/>
        <w:numPr>
          <w:ilvl w:val="1"/>
          <w:numId w:val="20"/>
        </w:numPr>
        <w:spacing w:line="276" w:lineRule="auto"/>
        <w:ind w:left="425" w:hanging="425"/>
        <w:rPr>
          <w:rFonts w:ascii="Times New Roman" w:eastAsia="Calibri" w:hAnsi="Times New Roman" w:cs="Times New Roman"/>
          <w:sz w:val="24"/>
          <w:szCs w:val="24"/>
        </w:rPr>
      </w:pPr>
      <w:r>
        <w:rPr>
          <w:rFonts w:ascii="Times New Roman" w:eastAsia="Calibri" w:hAnsi="Times New Roman" w:cs="Times New Roman"/>
          <w:sz w:val="24"/>
          <w:szCs w:val="24"/>
        </w:rPr>
        <w:t>Zamawiający zastrzega, że musi wyrazić zgodę na dokonanie cesji wierzytelności na podstawie złożonego wniosku Wykonawcy.</w:t>
      </w:r>
    </w:p>
    <w:p w14:paraId="5A0B01C9" w14:textId="77777777" w:rsidR="00C473A8" w:rsidRDefault="00C473A8" w:rsidP="0043128B">
      <w:pPr>
        <w:spacing w:after="0" w:line="276" w:lineRule="auto"/>
        <w:jc w:val="center"/>
        <w:rPr>
          <w:rFonts w:ascii="Times New Roman" w:eastAsia="Calibri" w:hAnsi="Times New Roman" w:cs="Times New Roman"/>
          <w:b/>
          <w:spacing w:val="-13"/>
          <w:sz w:val="24"/>
          <w:szCs w:val="24"/>
        </w:rPr>
      </w:pPr>
      <w:bookmarkStart w:id="7" w:name="_Hlk104279022"/>
    </w:p>
    <w:p w14:paraId="7ACF006F" w14:textId="77F65CA8" w:rsidR="0043128B" w:rsidRPr="0043128B" w:rsidRDefault="0043128B" w:rsidP="0043128B">
      <w:pPr>
        <w:spacing w:after="0" w:line="276" w:lineRule="auto"/>
        <w:jc w:val="center"/>
        <w:rPr>
          <w:rFonts w:ascii="Times New Roman" w:eastAsia="Calibri" w:hAnsi="Times New Roman" w:cs="Times New Roman"/>
          <w:b/>
          <w:spacing w:val="-13"/>
          <w:sz w:val="24"/>
          <w:szCs w:val="24"/>
        </w:rPr>
      </w:pPr>
      <w:r w:rsidRPr="0043128B">
        <w:rPr>
          <w:rFonts w:ascii="Times New Roman" w:eastAsia="Calibri" w:hAnsi="Times New Roman" w:cs="Times New Roman"/>
          <w:b/>
          <w:spacing w:val="-13"/>
          <w:sz w:val="24"/>
          <w:szCs w:val="24"/>
        </w:rPr>
        <w:t>§</w:t>
      </w:r>
      <w:bookmarkEnd w:id="7"/>
      <w:r w:rsidRPr="0043128B">
        <w:rPr>
          <w:rFonts w:ascii="Times New Roman" w:eastAsia="Calibri" w:hAnsi="Times New Roman" w:cs="Times New Roman"/>
          <w:b/>
          <w:spacing w:val="-13"/>
          <w:sz w:val="24"/>
          <w:szCs w:val="24"/>
        </w:rPr>
        <w:t xml:space="preserve"> 1</w:t>
      </w:r>
      <w:r w:rsidR="007160D1">
        <w:rPr>
          <w:rFonts w:ascii="Times New Roman" w:eastAsia="Calibri" w:hAnsi="Times New Roman" w:cs="Times New Roman"/>
          <w:b/>
          <w:spacing w:val="-13"/>
          <w:sz w:val="24"/>
          <w:szCs w:val="24"/>
        </w:rPr>
        <w:t>7</w:t>
      </w:r>
      <w:r w:rsidRPr="0043128B">
        <w:rPr>
          <w:rFonts w:ascii="Times New Roman" w:eastAsia="Calibri" w:hAnsi="Times New Roman" w:cs="Times New Roman"/>
          <w:b/>
          <w:spacing w:val="-13"/>
          <w:sz w:val="24"/>
          <w:szCs w:val="24"/>
        </w:rPr>
        <w:t>.</w:t>
      </w:r>
    </w:p>
    <w:p w14:paraId="7250AE96" w14:textId="586C123F" w:rsidR="0043128B" w:rsidRPr="00AA4DCE" w:rsidRDefault="004D1A8D"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W sprawach sporów wynikających z realizacji tejże umowy</w:t>
      </w:r>
      <w:r w:rsidR="00AA4DCE">
        <w:rPr>
          <w:rFonts w:ascii="Times New Roman" w:eastAsia="Calibri" w:hAnsi="Times New Roman" w:cs="Times New Roman"/>
          <w:sz w:val="24"/>
          <w:szCs w:val="24"/>
        </w:rPr>
        <w:t>, strony są zobowiązane do podjęcia próby ich rozwiązania poprzez mediację. Mediacja będzie prowadzona przez Mediatorów Stałych Sądu Polubownego przy Prokuratorii Generalnej Rzeczypospolitej Polskiej zgodnie z zapisami regulaminowymi tego sądu.</w:t>
      </w:r>
    </w:p>
    <w:p w14:paraId="4E4A58A0" w14:textId="68A2494E" w:rsidR="00AA4DCE" w:rsidRPr="0043128B" w:rsidRDefault="00F273E8"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Pr>
          <w:rFonts w:ascii="Times New Roman" w:eastAsia="Calibri" w:hAnsi="Times New Roman" w:cs="Times New Roman"/>
          <w:bCs/>
          <w:sz w:val="24"/>
          <w:szCs w:val="24"/>
        </w:rPr>
        <w:t>Jeżeli stronom nie uda się rozwiązać sporów za pomocą mediacji, to w terminie 30 dni od dnia zgłoszenia problemu, strona niezadowolona będzie mogła wystąpić na drogę sądową do Sądu właściwego miejscowo dla Zamawiającego.</w:t>
      </w:r>
    </w:p>
    <w:p w14:paraId="1C46B1E5" w14:textId="77777777" w:rsidR="0043128B" w:rsidRPr="0043128B" w:rsidRDefault="0043128B"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sidRPr="0043128B">
        <w:rPr>
          <w:rFonts w:ascii="Times New Roman" w:eastAsia="Calibri" w:hAnsi="Times New Roman" w:cs="Times New Roman"/>
          <w:sz w:val="24"/>
          <w:szCs w:val="24"/>
        </w:rPr>
        <w:t>Przy realizacji niniejszej umowy mają zastosowanie przepisy prawa polskiego.</w:t>
      </w:r>
    </w:p>
    <w:p w14:paraId="5F236C57" w14:textId="47D0DAA2" w:rsidR="0043128B" w:rsidRPr="00555E57" w:rsidRDefault="0043128B"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sidRPr="0043128B">
        <w:rPr>
          <w:rFonts w:ascii="Times New Roman" w:eastAsia="Calibri" w:hAnsi="Times New Roman" w:cs="Times New Roman"/>
          <w:sz w:val="24"/>
          <w:szCs w:val="24"/>
        </w:rPr>
        <w:t xml:space="preserve">W sprawach nieuregulowanych w umowie mają zastosowanie odpowiednie przepisy </w:t>
      </w:r>
      <w:r w:rsidR="00F273E8">
        <w:rPr>
          <w:rFonts w:ascii="Times New Roman" w:eastAsia="Calibri" w:hAnsi="Times New Roman" w:cs="Times New Roman"/>
          <w:sz w:val="24"/>
          <w:szCs w:val="24"/>
        </w:rPr>
        <w:t>ustawy z dnia 23 kwietnia 1964 r.</w:t>
      </w:r>
      <w:r w:rsidR="00555E57">
        <w:rPr>
          <w:rFonts w:ascii="Times New Roman" w:eastAsia="Calibri" w:hAnsi="Times New Roman" w:cs="Times New Roman"/>
          <w:sz w:val="24"/>
          <w:szCs w:val="24"/>
        </w:rPr>
        <w:t xml:space="preserve"> </w:t>
      </w:r>
      <w:r w:rsidRPr="0043128B">
        <w:rPr>
          <w:rFonts w:ascii="Times New Roman" w:eastAsia="Calibri" w:hAnsi="Times New Roman" w:cs="Times New Roman"/>
          <w:sz w:val="24"/>
          <w:szCs w:val="24"/>
        </w:rPr>
        <w:t>Kodeks</w:t>
      </w:r>
      <w:r w:rsidR="00555E57">
        <w:rPr>
          <w:rFonts w:ascii="Times New Roman" w:eastAsia="Calibri" w:hAnsi="Times New Roman" w:cs="Times New Roman"/>
          <w:sz w:val="24"/>
          <w:szCs w:val="24"/>
        </w:rPr>
        <w:t xml:space="preserve"> c</w:t>
      </w:r>
      <w:r w:rsidRPr="0043128B">
        <w:rPr>
          <w:rFonts w:ascii="Times New Roman" w:eastAsia="Calibri" w:hAnsi="Times New Roman" w:cs="Times New Roman"/>
          <w:sz w:val="24"/>
          <w:szCs w:val="24"/>
        </w:rPr>
        <w:t>ywiln</w:t>
      </w:r>
      <w:r w:rsidR="00555E57">
        <w:rPr>
          <w:rFonts w:ascii="Times New Roman" w:eastAsia="Calibri" w:hAnsi="Times New Roman" w:cs="Times New Roman"/>
          <w:sz w:val="24"/>
          <w:szCs w:val="24"/>
        </w:rPr>
        <w:t>y</w:t>
      </w:r>
      <w:r w:rsidRPr="0043128B">
        <w:rPr>
          <w:rFonts w:ascii="Times New Roman" w:eastAsia="Calibri" w:hAnsi="Times New Roman" w:cs="Times New Roman"/>
          <w:sz w:val="24"/>
          <w:szCs w:val="24"/>
        </w:rPr>
        <w:t xml:space="preserve"> (Dz. U. z 2020 poz.1740)</w:t>
      </w:r>
      <w:r w:rsidR="00F273E8">
        <w:rPr>
          <w:rFonts w:ascii="Times New Roman" w:eastAsia="Calibri" w:hAnsi="Times New Roman" w:cs="Times New Roman"/>
          <w:sz w:val="24"/>
          <w:szCs w:val="24"/>
        </w:rPr>
        <w:t xml:space="preserve"> oraz ustawy </w:t>
      </w:r>
      <w:r w:rsidR="00555E57">
        <w:rPr>
          <w:rFonts w:ascii="Times New Roman" w:eastAsia="Calibri" w:hAnsi="Times New Roman" w:cs="Times New Roman"/>
          <w:sz w:val="24"/>
          <w:szCs w:val="24"/>
        </w:rPr>
        <w:t>z dnia 7 lipca 1994 r. Prawo budowlane (Dz. U. z 2020 r., poz.1333.)</w:t>
      </w:r>
    </w:p>
    <w:p w14:paraId="0E45CC92" w14:textId="3AEDDA81" w:rsidR="00555E57" w:rsidRPr="0043128B" w:rsidRDefault="00555E57"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Pr>
          <w:rFonts w:ascii="Times New Roman" w:eastAsia="Calibri" w:hAnsi="Times New Roman" w:cs="Times New Roman"/>
          <w:sz w:val="24"/>
          <w:szCs w:val="24"/>
        </w:rPr>
        <w:t>W sprawach nieuregulowanych w umowie, a także w sytuacjach wskaza</w:t>
      </w:r>
      <w:r w:rsidR="00F3180A">
        <w:rPr>
          <w:rFonts w:ascii="Times New Roman" w:eastAsia="Calibri" w:hAnsi="Times New Roman" w:cs="Times New Roman"/>
          <w:sz w:val="24"/>
          <w:szCs w:val="24"/>
        </w:rPr>
        <w:t xml:space="preserve">nych w umowie Zamawiający zobowiązuje się, zgodnie z zasadami Programu Inwestycji Strategicznych do stosowania wytycznych wydanych na podstawie Regulaminu Naboru wniosków o dofinansowanie Edycja 1 w ramach Rządowego Funduszu Polski Ład: Program Inwestycji Strategicznych (dostępnymi na stronie internetowej </w:t>
      </w:r>
      <w:hyperlink r:id="rId9" w:anchor="c21554" w:history="1">
        <w:r w:rsidR="00F3180A" w:rsidRPr="00F3180A">
          <w:rPr>
            <w:rStyle w:val="Hipercze"/>
            <w:rFonts w:ascii="Times New Roman" w:eastAsia="Calibri" w:hAnsi="Times New Roman" w:cs="Times New Roman"/>
            <w:color w:val="auto"/>
            <w:sz w:val="24"/>
            <w:szCs w:val="24"/>
          </w:rPr>
          <w:t>https://www.bgk.pl/polski-lad/edycja-pierwsza/#c21554</w:t>
        </w:r>
      </w:hyperlink>
      <w:r w:rsidR="00F3180A" w:rsidRPr="00F3180A">
        <w:rPr>
          <w:rFonts w:ascii="Times New Roman" w:eastAsia="Calibri" w:hAnsi="Times New Roman" w:cs="Times New Roman"/>
          <w:sz w:val="24"/>
          <w:szCs w:val="24"/>
        </w:rPr>
        <w:t xml:space="preserve"> </w:t>
      </w:r>
      <w:r w:rsidR="00F3180A">
        <w:rPr>
          <w:rFonts w:ascii="Times New Roman" w:eastAsia="Calibri" w:hAnsi="Times New Roman" w:cs="Times New Roman"/>
          <w:sz w:val="24"/>
          <w:szCs w:val="24"/>
        </w:rPr>
        <w:t xml:space="preserve"> w zakresie, w jakim dotyczą one Zamawiającego i Wykonawc</w:t>
      </w:r>
      <w:r w:rsidR="00D30EAE">
        <w:rPr>
          <w:rFonts w:ascii="Times New Roman" w:eastAsia="Calibri" w:hAnsi="Times New Roman" w:cs="Times New Roman"/>
          <w:sz w:val="24"/>
          <w:szCs w:val="24"/>
        </w:rPr>
        <w:t>y</w:t>
      </w:r>
      <w:r w:rsidR="00F3180A">
        <w:rPr>
          <w:rFonts w:ascii="Times New Roman" w:eastAsia="Calibri" w:hAnsi="Times New Roman" w:cs="Times New Roman"/>
          <w:sz w:val="24"/>
          <w:szCs w:val="24"/>
        </w:rPr>
        <w:t>. Niniejsza Umowa normuje szczegółowy zakres zobowiązania Zamawiającego, wskazując właściwe wytyczne i określając sytuacje, w których Zamawiający powinien stosować się do ich postanowień lub postępować zgodnie z metodami nich opisanymi.</w:t>
      </w:r>
    </w:p>
    <w:p w14:paraId="6D0030C0" w14:textId="77777777" w:rsidR="0043128B" w:rsidRPr="0043128B" w:rsidRDefault="0043128B" w:rsidP="00C56438">
      <w:pPr>
        <w:numPr>
          <w:ilvl w:val="0"/>
          <w:numId w:val="27"/>
        </w:numPr>
        <w:tabs>
          <w:tab w:val="left" w:pos="360"/>
        </w:tabs>
        <w:autoSpaceDE w:val="0"/>
        <w:spacing w:after="0" w:line="276" w:lineRule="auto"/>
        <w:ind w:left="425" w:hanging="425"/>
        <w:jc w:val="both"/>
        <w:rPr>
          <w:rFonts w:ascii="Times New Roman" w:eastAsia="Calibri" w:hAnsi="Times New Roman" w:cs="Times New Roman"/>
          <w:bCs/>
          <w:sz w:val="24"/>
          <w:szCs w:val="24"/>
        </w:rPr>
      </w:pPr>
      <w:r w:rsidRPr="0043128B">
        <w:rPr>
          <w:rFonts w:ascii="Times New Roman" w:eastAsia="Calibri" w:hAnsi="Times New Roman" w:cs="Times New Roman"/>
          <w:spacing w:val="-1"/>
          <w:sz w:val="24"/>
          <w:szCs w:val="24"/>
        </w:rPr>
        <w:t xml:space="preserve">Umowę sporządzono w czterech jednobrzmiących egzemplarzach, po dwa dla każdej ze stron. </w:t>
      </w:r>
    </w:p>
    <w:p w14:paraId="3B5B2C36" w14:textId="77777777" w:rsidR="0043128B" w:rsidRPr="0043128B" w:rsidRDefault="0043128B" w:rsidP="0043128B">
      <w:pPr>
        <w:shd w:val="clear" w:color="auto" w:fill="FFFFFF"/>
        <w:tabs>
          <w:tab w:val="left" w:pos="5813"/>
        </w:tabs>
        <w:spacing w:after="0" w:line="276" w:lineRule="auto"/>
        <w:jc w:val="both"/>
        <w:rPr>
          <w:rFonts w:ascii="Times New Roman" w:eastAsia="Calibri" w:hAnsi="Times New Roman" w:cs="Times New Roman"/>
          <w:color w:val="000000"/>
          <w:spacing w:val="-5"/>
          <w:sz w:val="24"/>
          <w:szCs w:val="24"/>
        </w:rPr>
      </w:pPr>
    </w:p>
    <w:p w14:paraId="33BBF433" w14:textId="77777777" w:rsidR="0043128B" w:rsidRPr="0043128B" w:rsidRDefault="0043128B" w:rsidP="0043128B">
      <w:pPr>
        <w:spacing w:after="0" w:line="276" w:lineRule="auto"/>
        <w:jc w:val="both"/>
        <w:rPr>
          <w:rFonts w:ascii="Times New Roman" w:eastAsia="Calibri" w:hAnsi="Times New Roman" w:cs="Times New Roman"/>
          <w:b/>
          <w:bCs/>
          <w:color w:val="000000"/>
          <w:sz w:val="24"/>
          <w:szCs w:val="24"/>
        </w:rPr>
      </w:pPr>
      <w:r w:rsidRPr="0043128B">
        <w:rPr>
          <w:rFonts w:ascii="Times New Roman" w:eastAsia="Calibri" w:hAnsi="Times New Roman" w:cs="Times New Roman"/>
          <w:b/>
          <w:bCs/>
          <w:color w:val="000000"/>
          <w:sz w:val="24"/>
          <w:szCs w:val="24"/>
        </w:rPr>
        <w:t xml:space="preserve">ZAMAWIAJĄCY: </w:t>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r>
      <w:r w:rsidRPr="0043128B">
        <w:rPr>
          <w:rFonts w:ascii="Times New Roman" w:eastAsia="Calibri" w:hAnsi="Times New Roman" w:cs="Times New Roman"/>
          <w:b/>
          <w:bCs/>
          <w:color w:val="000000"/>
          <w:sz w:val="24"/>
          <w:szCs w:val="24"/>
        </w:rPr>
        <w:tab/>
        <w:t>WYKONAWCA:</w:t>
      </w:r>
    </w:p>
    <w:p w14:paraId="4C942789" w14:textId="77777777" w:rsidR="0043128B" w:rsidRPr="0043128B" w:rsidRDefault="0043128B" w:rsidP="0043128B">
      <w:pPr>
        <w:spacing w:after="0" w:line="276" w:lineRule="auto"/>
        <w:jc w:val="both"/>
        <w:rPr>
          <w:rFonts w:ascii="Times New Roman" w:eastAsia="Calibri" w:hAnsi="Times New Roman" w:cs="Times New Roman"/>
          <w:b/>
          <w:bCs/>
          <w:color w:val="000000"/>
          <w:sz w:val="24"/>
          <w:szCs w:val="24"/>
        </w:rPr>
      </w:pPr>
    </w:p>
    <w:p w14:paraId="6ABD98E5" w14:textId="77777777" w:rsidR="0043128B" w:rsidRPr="0043128B" w:rsidRDefault="0043128B" w:rsidP="0043128B">
      <w:pPr>
        <w:spacing w:after="0" w:line="276" w:lineRule="auto"/>
        <w:jc w:val="both"/>
        <w:rPr>
          <w:rFonts w:ascii="Times New Roman" w:eastAsia="Calibri" w:hAnsi="Times New Roman" w:cs="Times New Roman"/>
          <w:b/>
          <w:bCs/>
          <w:color w:val="000000"/>
          <w:sz w:val="24"/>
          <w:szCs w:val="24"/>
        </w:rPr>
      </w:pPr>
      <w:r w:rsidRPr="0043128B">
        <w:rPr>
          <w:rFonts w:ascii="Times New Roman" w:eastAsia="Calibri" w:hAnsi="Times New Roman" w:cs="Times New Roman"/>
          <w:b/>
          <w:bCs/>
          <w:color w:val="000000"/>
          <w:sz w:val="24"/>
          <w:szCs w:val="24"/>
        </w:rPr>
        <w:t xml:space="preserve">                         </w:t>
      </w:r>
    </w:p>
    <w:p w14:paraId="069F7923" w14:textId="77777777" w:rsidR="0043128B" w:rsidRPr="0043128B" w:rsidRDefault="0043128B" w:rsidP="0043128B">
      <w:pPr>
        <w:spacing w:after="0" w:line="276" w:lineRule="auto"/>
        <w:jc w:val="both"/>
        <w:rPr>
          <w:rFonts w:ascii="Times New Roman" w:eastAsia="Calibri" w:hAnsi="Times New Roman" w:cs="Times New Roman"/>
          <w:b/>
          <w:bCs/>
          <w:color w:val="000000"/>
          <w:sz w:val="24"/>
          <w:szCs w:val="24"/>
        </w:rPr>
      </w:pPr>
    </w:p>
    <w:p w14:paraId="2EF6F56E" w14:textId="77777777" w:rsidR="0043128B" w:rsidRPr="0043128B" w:rsidRDefault="0043128B" w:rsidP="0043128B">
      <w:pPr>
        <w:spacing w:after="0" w:line="276" w:lineRule="auto"/>
        <w:jc w:val="both"/>
        <w:rPr>
          <w:rFonts w:ascii="Times New Roman" w:eastAsia="Calibri" w:hAnsi="Times New Roman" w:cs="Times New Roman"/>
          <w:b/>
          <w:bCs/>
          <w:color w:val="000000"/>
          <w:sz w:val="24"/>
          <w:szCs w:val="24"/>
        </w:rPr>
      </w:pPr>
      <w:r w:rsidRPr="0043128B">
        <w:rPr>
          <w:rFonts w:ascii="Times New Roman" w:eastAsia="Calibri" w:hAnsi="Times New Roman" w:cs="Times New Roman"/>
          <w:b/>
          <w:bCs/>
          <w:color w:val="000000"/>
          <w:sz w:val="24"/>
          <w:szCs w:val="24"/>
        </w:rPr>
        <w:t xml:space="preserve">                              </w:t>
      </w:r>
    </w:p>
    <w:p w14:paraId="53323BE6" w14:textId="77777777" w:rsidR="0043128B" w:rsidRPr="0043128B" w:rsidRDefault="0043128B" w:rsidP="0043128B">
      <w:pPr>
        <w:spacing w:after="0" w:line="276" w:lineRule="auto"/>
        <w:jc w:val="both"/>
        <w:rPr>
          <w:rFonts w:ascii="Times New Roman" w:eastAsia="Calibri" w:hAnsi="Times New Roman" w:cs="Times New Roman"/>
          <w:sz w:val="24"/>
          <w:szCs w:val="24"/>
        </w:rPr>
      </w:pPr>
      <w:r w:rsidRPr="0043128B">
        <w:rPr>
          <w:rFonts w:ascii="Times New Roman" w:eastAsia="Calibri" w:hAnsi="Times New Roman" w:cs="Times New Roman"/>
          <w:b/>
          <w:bCs/>
          <w:color w:val="000000"/>
          <w:sz w:val="24"/>
          <w:szCs w:val="24"/>
        </w:rPr>
        <w:t xml:space="preserve"> Kontrasygnata Skarbnika Gminy:</w:t>
      </w:r>
    </w:p>
    <w:p w14:paraId="4930D692" w14:textId="77777777" w:rsidR="0043128B" w:rsidRPr="0043128B" w:rsidRDefault="0043128B" w:rsidP="0043128B">
      <w:pPr>
        <w:shd w:val="clear" w:color="auto" w:fill="FFFFFF"/>
        <w:tabs>
          <w:tab w:val="left" w:pos="5813"/>
        </w:tabs>
        <w:spacing w:after="0" w:line="276" w:lineRule="auto"/>
        <w:ind w:left="360"/>
        <w:jc w:val="both"/>
        <w:rPr>
          <w:rFonts w:ascii="Times New Roman" w:eastAsia="Calibri" w:hAnsi="Times New Roman" w:cs="Times New Roman"/>
        </w:rPr>
      </w:pPr>
    </w:p>
    <w:p w14:paraId="71A48E15" w14:textId="77777777" w:rsidR="0043128B" w:rsidRPr="0043128B" w:rsidRDefault="0043128B" w:rsidP="0043128B"/>
    <w:p w14:paraId="50EB9CCF" w14:textId="77777777" w:rsidR="0043128B" w:rsidRPr="0043128B" w:rsidRDefault="0043128B" w:rsidP="0043128B"/>
    <w:p w14:paraId="3EC3450D" w14:textId="77777777" w:rsidR="00E62ED4" w:rsidRDefault="00E62ED4"/>
    <w:sectPr w:rsidR="00E62ED4" w:rsidSect="00A93DAD">
      <w:headerReference w:type="default" r:id="rId10"/>
      <w:footerReference w:type="default" r:id="rId11"/>
      <w:headerReference w:type="first" r:id="rId12"/>
      <w:pgSz w:w="11906" w:h="16838"/>
      <w:pgMar w:top="956" w:right="1418" w:bottom="1418" w:left="1418" w:header="708" w:footer="1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2A7F" w14:textId="77777777" w:rsidR="00703DB2" w:rsidRDefault="00703DB2">
      <w:pPr>
        <w:spacing w:after="0" w:line="240" w:lineRule="auto"/>
      </w:pPr>
      <w:r>
        <w:separator/>
      </w:r>
    </w:p>
  </w:endnote>
  <w:endnote w:type="continuationSeparator" w:id="0">
    <w:p w14:paraId="4966354B" w14:textId="77777777" w:rsidR="00703DB2" w:rsidRDefault="0070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A1AA" w14:textId="77777777" w:rsidR="007B5629" w:rsidRDefault="00D81E05">
    <w:pPr>
      <w:pStyle w:val="Stopka"/>
      <w:jc w:val="right"/>
    </w:pPr>
    <w:r>
      <w:fldChar w:fldCharType="begin"/>
    </w:r>
    <w:r>
      <w:instrText xml:space="preserve"> PAGE   \* MERGEFORMAT </w:instrText>
    </w:r>
    <w:r>
      <w:fldChar w:fldCharType="separate"/>
    </w:r>
    <w:r w:rsidR="0090224A">
      <w:rPr>
        <w:noProof/>
      </w:rPr>
      <w:t>19</w:t>
    </w:r>
    <w:r>
      <w:rPr>
        <w:noProof/>
      </w:rPr>
      <w:fldChar w:fldCharType="end"/>
    </w:r>
  </w:p>
  <w:p w14:paraId="5FA5E93F" w14:textId="77777777" w:rsidR="007B5629"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9EEB" w14:textId="77777777" w:rsidR="00703DB2" w:rsidRDefault="00703DB2">
      <w:pPr>
        <w:spacing w:after="0" w:line="240" w:lineRule="auto"/>
      </w:pPr>
      <w:r>
        <w:separator/>
      </w:r>
    </w:p>
  </w:footnote>
  <w:footnote w:type="continuationSeparator" w:id="0">
    <w:p w14:paraId="5FB4DA9B" w14:textId="77777777" w:rsidR="00703DB2" w:rsidRDefault="00703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86DB" w14:textId="14BEEBA8" w:rsidR="00A93DAD" w:rsidRDefault="00A93DAD" w:rsidP="00A93DAD">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B127" w14:textId="465139BE" w:rsidR="00A93DAD" w:rsidRDefault="00A93DAD" w:rsidP="00A93DAD">
    <w:pPr>
      <w:pStyle w:val="Nagwek"/>
      <w:jc w:val="center"/>
    </w:pPr>
    <w:r>
      <w:rPr>
        <w:noProof/>
        <w:lang w:eastAsia="pl-PL"/>
      </w:rPr>
      <w:drawing>
        <wp:inline distT="0" distB="0" distL="0" distR="0" wp14:anchorId="14476CDD" wp14:editId="3520FE46">
          <wp:extent cx="1511935" cy="524510"/>
          <wp:effectExtent l="0" t="0" r="0"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54C257C"/>
    <w:name w:val="WW8Num1"/>
    <w:lvl w:ilvl="0">
      <w:start w:val="1"/>
      <w:numFmt w:val="decimal"/>
      <w:lvlText w:val="%1."/>
      <w:lvlJc w:val="left"/>
      <w:pPr>
        <w:tabs>
          <w:tab w:val="num" w:pos="567"/>
        </w:tabs>
        <w:ind w:left="567" w:hanging="567"/>
      </w:pPr>
      <w:rPr>
        <w:rFonts w:cs="Times New Roman"/>
      </w:rPr>
    </w:lvl>
    <w:lvl w:ilvl="1">
      <w:start w:val="1"/>
      <w:numFmt w:val="decimal"/>
      <w:lvlText w:val="%2)"/>
      <w:lvlJc w:val="left"/>
      <w:pPr>
        <w:tabs>
          <w:tab w:val="num" w:pos="851"/>
        </w:tabs>
        <w:ind w:left="851" w:hanging="681"/>
      </w:pPr>
      <w:rPr>
        <w:rFonts w:cs="Times New Roman"/>
      </w:rPr>
    </w:lvl>
    <w:lvl w:ilvl="2">
      <w:start w:val="1"/>
      <w:numFmt w:val="decimal"/>
      <w:lvlText w:val="%3)"/>
      <w:lvlJc w:val="left"/>
      <w:pPr>
        <w:tabs>
          <w:tab w:val="num" w:pos="1134"/>
        </w:tabs>
        <w:ind w:left="1134" w:hanging="680"/>
      </w:pPr>
      <w:rPr>
        <w:rFonts w:cs="Times New Roman"/>
      </w:rPr>
    </w:lvl>
    <w:lvl w:ilvl="3">
      <w:start w:val="1"/>
      <w:numFmt w:val="lowerLetter"/>
      <w:lvlText w:val="%4)"/>
      <w:lvlJc w:val="left"/>
      <w:pPr>
        <w:tabs>
          <w:tab w:val="num" w:pos="1418"/>
        </w:tabs>
        <w:ind w:left="1418" w:hanging="397"/>
      </w:pPr>
      <w:rPr>
        <w:rFonts w:ascii="Times New Roman" w:eastAsia="Times New Roman" w:hAnsi="Times New Roman" w:cs="Times New Roman"/>
        <w:color w:val="auto"/>
        <w:sz w:val="24"/>
        <w:szCs w:val="24"/>
      </w:rPr>
    </w:lvl>
    <w:lvl w:ilvl="4">
      <w:start w:val="1"/>
      <w:numFmt w:val="bullet"/>
      <w:lvlText w:val=""/>
      <w:lvlJc w:val="left"/>
      <w:pPr>
        <w:tabs>
          <w:tab w:val="num" w:pos="1758"/>
        </w:tabs>
        <w:ind w:left="1758" w:hanging="511"/>
      </w:pPr>
      <w:rPr>
        <w:rFonts w:ascii="Symbol" w:hAnsi="Symbol"/>
        <w:color w:val="auto"/>
      </w:rPr>
    </w:lvl>
    <w:lvl w:ilvl="5">
      <w:start w:val="1"/>
      <w:numFmt w:val="bullet"/>
      <w:lvlText w:val=""/>
      <w:lvlJc w:val="left"/>
      <w:pPr>
        <w:tabs>
          <w:tab w:val="num" w:pos="2211"/>
        </w:tabs>
        <w:ind w:left="2211" w:hanging="737"/>
      </w:pPr>
      <w:rPr>
        <w:rFonts w:ascii="Symbol" w:hAnsi="Symbol"/>
        <w:color w:val="auto"/>
      </w:rPr>
    </w:lvl>
    <w:lvl w:ilvl="6">
      <w:start w:val="1"/>
      <w:numFmt w:val="bullet"/>
      <w:lvlText w:val=""/>
      <w:lvlJc w:val="left"/>
      <w:pPr>
        <w:tabs>
          <w:tab w:val="num" w:pos="2517"/>
        </w:tabs>
        <w:ind w:left="2517" w:hanging="589"/>
      </w:pPr>
      <w:rPr>
        <w:rFonts w:ascii="Symbol" w:hAnsi="Symbol"/>
        <w:color w:val="auto"/>
      </w:rPr>
    </w:lvl>
    <w:lvl w:ilvl="7">
      <w:start w:val="1"/>
      <w:numFmt w:val="bullet"/>
      <w:lvlText w:val=""/>
      <w:lvlJc w:val="left"/>
      <w:pPr>
        <w:tabs>
          <w:tab w:val="num" w:pos="2948"/>
        </w:tabs>
        <w:ind w:left="2948" w:hanging="737"/>
      </w:pPr>
      <w:rPr>
        <w:rFonts w:ascii="Symbol" w:hAnsi="Symbol"/>
        <w:color w:val="auto"/>
      </w:rPr>
    </w:lvl>
    <w:lvl w:ilvl="8">
      <w:start w:val="1"/>
      <w:numFmt w:val="bullet"/>
      <w:lvlText w:val=""/>
      <w:lvlJc w:val="left"/>
      <w:pPr>
        <w:tabs>
          <w:tab w:val="num" w:pos="3175"/>
        </w:tabs>
        <w:ind w:left="3175" w:hanging="397"/>
      </w:pPr>
      <w:rPr>
        <w:rFonts w:ascii="Symbol" w:hAnsi="Symbol"/>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737"/>
        </w:tabs>
        <w:ind w:left="737" w:hanging="283"/>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5"/>
    <w:multiLevelType w:val="singleLevel"/>
    <w:tmpl w:val="103C2C28"/>
    <w:name w:val="WW8Num5"/>
    <w:lvl w:ilvl="0">
      <w:start w:val="1"/>
      <w:numFmt w:val="decimal"/>
      <w:lvlText w:val="%1."/>
      <w:lvlJc w:val="left"/>
      <w:pPr>
        <w:tabs>
          <w:tab w:val="num" w:pos="360"/>
        </w:tabs>
        <w:ind w:left="340" w:hanging="340"/>
      </w:pPr>
      <w:rPr>
        <w:rFonts w:ascii="Times New Roman" w:hAnsi="Times New Roman" w:cs="Times New Roman"/>
        <w:b w:val="0"/>
      </w:rPr>
    </w:lvl>
  </w:abstractNum>
  <w:abstractNum w:abstractNumId="4" w15:restartNumberingAfterBreak="0">
    <w:nsid w:val="00000008"/>
    <w:multiLevelType w:val="singleLevel"/>
    <w:tmpl w:val="00000008"/>
    <w:name w:val="WW8Num8"/>
    <w:lvl w:ilvl="0">
      <w:start w:val="2"/>
      <w:numFmt w:val="decimal"/>
      <w:lvlText w:val="%1."/>
      <w:lvlJc w:val="left"/>
      <w:pPr>
        <w:tabs>
          <w:tab w:val="num" w:pos="1440"/>
        </w:tabs>
        <w:ind w:left="1440" w:hanging="360"/>
      </w:pPr>
      <w:rPr>
        <w:rFonts w:cs="Times New Roman"/>
        <w:b w:val="0"/>
        <w:i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rFonts w:cs="Times New Roman"/>
      </w:rPr>
    </w:lvl>
  </w:abstractNum>
  <w:abstractNum w:abstractNumId="6" w15:restartNumberingAfterBreak="0">
    <w:nsid w:val="0000000B"/>
    <w:multiLevelType w:val="multilevel"/>
    <w:tmpl w:val="AB2C33F0"/>
    <w:name w:val="WW8Num1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i w:val="0"/>
      </w:rPr>
    </w:lvl>
    <w:lvl w:ilvl="2">
      <w:start w:val="1"/>
      <w:numFmt w:val="decimal"/>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15:restartNumberingAfterBreak="0">
    <w:nsid w:val="0000000D"/>
    <w:multiLevelType w:val="singleLevel"/>
    <w:tmpl w:val="0000000D"/>
    <w:name w:val="WW8Num14"/>
    <w:lvl w:ilvl="0">
      <w:start w:val="1"/>
      <w:numFmt w:val="decimal"/>
      <w:lvlText w:val="%1."/>
      <w:lvlJc w:val="left"/>
      <w:pPr>
        <w:tabs>
          <w:tab w:val="num" w:pos="0"/>
        </w:tabs>
      </w:pPr>
      <w:rPr>
        <w:rFonts w:ascii="Times New Roman" w:hAnsi="Times New Roman" w:cs="Times New Roman"/>
      </w:rPr>
    </w:lvl>
  </w:abstractNum>
  <w:abstractNum w:abstractNumId="8" w15:restartNumberingAfterBreak="0">
    <w:nsid w:val="0000000F"/>
    <w:multiLevelType w:val="multilevel"/>
    <w:tmpl w:val="F4E69BA6"/>
    <w:name w:val="WW8Num16"/>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502"/>
        </w:tabs>
        <w:ind w:left="502"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2"/>
    <w:multiLevelType w:val="singleLevel"/>
    <w:tmpl w:val="00000012"/>
    <w:lvl w:ilvl="0">
      <w:start w:val="3"/>
      <w:numFmt w:val="decimal"/>
      <w:lvlText w:val="%1. "/>
      <w:lvlJc w:val="left"/>
      <w:pPr>
        <w:tabs>
          <w:tab w:val="num" w:pos="0"/>
        </w:tabs>
        <w:ind w:left="283" w:hanging="283"/>
      </w:pPr>
      <w:rPr>
        <w:rFonts w:ascii="Times New Roman" w:hAnsi="Times New Roman" w:cs="Times New Roman"/>
        <w:b w:val="0"/>
        <w:i w:val="0"/>
        <w:sz w:val="24"/>
        <w:u w:val="none"/>
      </w:rPr>
    </w:lvl>
  </w:abstractNum>
  <w:abstractNum w:abstractNumId="10" w15:restartNumberingAfterBreak="0">
    <w:nsid w:val="00000015"/>
    <w:multiLevelType w:val="multilevel"/>
    <w:tmpl w:val="6394AED0"/>
    <w:name w:val="WW8Num22"/>
    <w:lvl w:ilvl="0">
      <w:start w:val="1"/>
      <w:numFmt w:val="decimal"/>
      <w:lvlText w:val="%1. "/>
      <w:lvlJc w:val="left"/>
      <w:pPr>
        <w:tabs>
          <w:tab w:val="num" w:pos="0"/>
        </w:tabs>
        <w:ind w:left="283" w:hanging="283"/>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000017"/>
    <w:multiLevelType w:val="multilevel"/>
    <w:tmpl w:val="00000017"/>
    <w:name w:val="WW8Num24"/>
    <w:lvl w:ilvl="0">
      <w:start w:val="1"/>
      <w:numFmt w:val="decimal"/>
      <w:lvlText w:val="%1."/>
      <w:lvlJc w:val="left"/>
      <w:pPr>
        <w:tabs>
          <w:tab w:val="num" w:pos="463"/>
        </w:tabs>
        <w:ind w:left="463" w:hanging="283"/>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19"/>
    <w:multiLevelType w:val="multilevel"/>
    <w:tmpl w:val="00000019"/>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000001D"/>
    <w:multiLevelType w:val="multilevel"/>
    <w:tmpl w:val="EE1E917C"/>
    <w:lvl w:ilvl="0">
      <w:start w:val="1"/>
      <w:numFmt w:val="decimal"/>
      <w:lvlText w:val="%1. "/>
      <w:lvlJc w:val="left"/>
      <w:pPr>
        <w:tabs>
          <w:tab w:val="num" w:pos="360"/>
        </w:tabs>
        <w:ind w:left="340" w:hanging="340"/>
      </w:pPr>
      <w:rPr>
        <w:rFonts w:ascii="Times New Roman" w:hAnsi="Times New Roman" w:cs="Times New Roman"/>
        <w:b w:val="0"/>
        <w:i w:val="0"/>
        <w:strike w:val="0"/>
        <w:dstrike w:val="0"/>
        <w:sz w:val="24"/>
        <w:u w:val="none"/>
      </w:rPr>
    </w:lvl>
    <w:lvl w:ilvl="1">
      <w:start w:val="1"/>
      <w:numFmt w:val="decimal"/>
      <w:lvlText w:val="%2."/>
      <w:lvlJc w:val="left"/>
      <w:pPr>
        <w:tabs>
          <w:tab w:val="num" w:pos="360"/>
        </w:tabs>
      </w:pPr>
      <w:rPr>
        <w:rFonts w:ascii="Arial" w:hAnsi="Arial" w:cs="Times New Roman"/>
        <w:b w:val="0"/>
        <w:i w:val="0"/>
        <w:sz w:val="24"/>
      </w:rPr>
    </w:lvl>
    <w:lvl w:ilvl="2">
      <w:start w:val="1"/>
      <w:numFmt w:val="lowerLetter"/>
      <w:lvlText w:val="%3)"/>
      <w:lvlJc w:val="left"/>
      <w:pPr>
        <w:tabs>
          <w:tab w:val="num" w:pos="2670"/>
        </w:tabs>
        <w:ind w:left="2670" w:hanging="690"/>
      </w:pPr>
      <w:rPr>
        <w:rFonts w:cs="Times New Roman"/>
        <w:i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000001E"/>
    <w:multiLevelType w:val="multilevel"/>
    <w:tmpl w:val="0000001E"/>
    <w:lvl w:ilvl="0">
      <w:start w:val="1"/>
      <w:numFmt w:val="decimal"/>
      <w:lvlText w:val="%1. "/>
      <w:lvlJc w:val="left"/>
      <w:pPr>
        <w:tabs>
          <w:tab w:val="num" w:pos="360"/>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000001F"/>
    <w:multiLevelType w:val="multilevel"/>
    <w:tmpl w:val="0000001F"/>
    <w:lvl w:ilvl="0">
      <w:start w:val="1"/>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0000020"/>
    <w:multiLevelType w:val="multilevel"/>
    <w:tmpl w:val="00000020"/>
    <w:lvl w:ilvl="0">
      <w:start w:val="1"/>
      <w:numFmt w:val="decimal"/>
      <w:lvlText w:val="%1)"/>
      <w:lvlJc w:val="left"/>
      <w:pPr>
        <w:tabs>
          <w:tab w:val="num" w:pos="680"/>
        </w:tabs>
        <w:ind w:left="680" w:hanging="397"/>
      </w:pPr>
      <w:rPr>
        <w:rFonts w:ascii="Times New Roman" w:hAnsi="Times New Roman" w:cs="Times New Roman"/>
        <w:b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21"/>
    <w:multiLevelType w:val="multilevel"/>
    <w:tmpl w:val="0000002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22"/>
    <w:multiLevelType w:val="multilevel"/>
    <w:tmpl w:val="00000022"/>
    <w:lvl w:ilvl="0">
      <w:start w:val="1"/>
      <w:numFmt w:val="decimal"/>
      <w:lvlText w:val="%1) "/>
      <w:lvlJc w:val="left"/>
      <w:pPr>
        <w:tabs>
          <w:tab w:val="num" w:pos="660"/>
        </w:tabs>
        <w:ind w:left="583"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00000023"/>
    <w:multiLevelType w:val="multilevel"/>
    <w:tmpl w:val="00000023"/>
    <w:lvl w:ilvl="0">
      <w:start w:val="3"/>
      <w:numFmt w:val="decimal"/>
      <w:lvlText w:val="%1. "/>
      <w:lvlJc w:val="left"/>
      <w:pPr>
        <w:tabs>
          <w:tab w:val="num" w:pos="-284"/>
        </w:tabs>
        <w:ind w:left="283" w:hanging="283"/>
      </w:pPr>
      <w:rPr>
        <w:rFonts w:ascii="Times New Roman" w:hAnsi="Times New Roman" w:cs="Times New Roman"/>
        <w:b w:val="0"/>
        <w:i w:val="0"/>
        <w:strike w:val="0"/>
        <w:dstrike w:val="0"/>
        <w:sz w:val="24"/>
        <w:u w:val="none"/>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51061CB"/>
    <w:multiLevelType w:val="hybridMultilevel"/>
    <w:tmpl w:val="060E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672F39"/>
    <w:multiLevelType w:val="hybridMultilevel"/>
    <w:tmpl w:val="C09C971E"/>
    <w:lvl w:ilvl="0" w:tplc="45E6E5A4">
      <w:start w:val="1"/>
      <w:numFmt w:val="bullet"/>
      <w:lvlText w:val="−"/>
      <w:lvlJc w:val="left"/>
      <w:pPr>
        <w:ind w:left="1146" w:hanging="360"/>
      </w:pPr>
      <w:rPr>
        <w:rFonts w:ascii="Times New Roman" w:hAnsi="Times New Roman" w:cs="Times New Roman" w:hint="default"/>
        <w:b/>
        <w:b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DAC1474"/>
    <w:multiLevelType w:val="singleLevel"/>
    <w:tmpl w:val="0415000F"/>
    <w:lvl w:ilvl="0">
      <w:start w:val="1"/>
      <w:numFmt w:val="decimal"/>
      <w:lvlText w:val="%1."/>
      <w:lvlJc w:val="left"/>
      <w:pPr>
        <w:ind w:left="360" w:hanging="360"/>
      </w:pPr>
    </w:lvl>
  </w:abstractNum>
  <w:abstractNum w:abstractNumId="23" w15:restartNumberingAfterBreak="0">
    <w:nsid w:val="275D4510"/>
    <w:multiLevelType w:val="multilevel"/>
    <w:tmpl w:val="00000021"/>
    <w:styleLink w:val="Biecalista1"/>
    <w:lvl w:ilvl="0">
      <w:start w:val="2"/>
      <w:numFmt w:val="decimal"/>
      <w:lvlText w:val="%1. "/>
      <w:lvlJc w:val="left"/>
      <w:pPr>
        <w:tabs>
          <w:tab w:val="num" w:pos="0"/>
        </w:tabs>
        <w:ind w:left="709" w:hanging="283"/>
      </w:pPr>
      <w:rPr>
        <w:rFonts w:ascii="Times New Roman" w:hAnsi="Times New Roman" w:cs="Times New Roman"/>
        <w:b w:val="0"/>
        <w:i w:val="0"/>
        <w:strike w:val="0"/>
        <w:dstrike w:val="0"/>
        <w:sz w:val="24"/>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3BA31EBA"/>
    <w:multiLevelType w:val="hybridMultilevel"/>
    <w:tmpl w:val="F5CE6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E866564"/>
    <w:multiLevelType w:val="hybridMultilevel"/>
    <w:tmpl w:val="EE3CF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CA013B"/>
    <w:multiLevelType w:val="hybridMultilevel"/>
    <w:tmpl w:val="89006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887734"/>
    <w:multiLevelType w:val="hybridMultilevel"/>
    <w:tmpl w:val="2DE4D21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8" w15:restartNumberingAfterBreak="0">
    <w:nsid w:val="4FBE7DE4"/>
    <w:multiLevelType w:val="hybridMultilevel"/>
    <w:tmpl w:val="4F388CAE"/>
    <w:lvl w:ilvl="0" w:tplc="8E5282C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BB44FA"/>
    <w:multiLevelType w:val="hybridMultilevel"/>
    <w:tmpl w:val="D3CCC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D73652"/>
    <w:multiLevelType w:val="hybridMultilevel"/>
    <w:tmpl w:val="604496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8D4D7E"/>
    <w:multiLevelType w:val="hybridMultilevel"/>
    <w:tmpl w:val="821628AC"/>
    <w:lvl w:ilvl="0" w:tplc="779E8B46">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5AE706FA"/>
    <w:multiLevelType w:val="hybridMultilevel"/>
    <w:tmpl w:val="7228E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DB6104"/>
    <w:multiLevelType w:val="hybridMultilevel"/>
    <w:tmpl w:val="B56A16F8"/>
    <w:lvl w:ilvl="0" w:tplc="D71E58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DB71E1"/>
    <w:multiLevelType w:val="hybridMultilevel"/>
    <w:tmpl w:val="58C6349E"/>
    <w:lvl w:ilvl="0" w:tplc="4746DBAE">
      <w:start w:val="1"/>
      <w:numFmt w:val="decimal"/>
      <w:lvlText w:val="%1)"/>
      <w:lvlJc w:val="left"/>
      <w:pPr>
        <w:ind w:left="717" w:hanging="360"/>
      </w:pPr>
      <w:rPr>
        <w:rFonts w:hint="default"/>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79686D2B"/>
    <w:multiLevelType w:val="hybridMultilevel"/>
    <w:tmpl w:val="8F9A9918"/>
    <w:lvl w:ilvl="0" w:tplc="E18A05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4212245">
    <w:abstractNumId w:val="7"/>
  </w:num>
  <w:num w:numId="2" w16cid:durableId="1086537802">
    <w:abstractNumId w:val="1"/>
  </w:num>
  <w:num w:numId="3" w16cid:durableId="1135685182">
    <w:abstractNumId w:val="5"/>
  </w:num>
  <w:num w:numId="4" w16cid:durableId="444346346">
    <w:abstractNumId w:val="2"/>
  </w:num>
  <w:num w:numId="5" w16cid:durableId="21366909">
    <w:abstractNumId w:val="8"/>
  </w:num>
  <w:num w:numId="6" w16cid:durableId="778645746">
    <w:abstractNumId w:val="0"/>
  </w:num>
  <w:num w:numId="7" w16cid:durableId="265239573">
    <w:abstractNumId w:val="13"/>
  </w:num>
  <w:num w:numId="8" w16cid:durableId="1823765579">
    <w:abstractNumId w:val="9"/>
  </w:num>
  <w:num w:numId="9" w16cid:durableId="730036067">
    <w:abstractNumId w:val="10"/>
  </w:num>
  <w:num w:numId="10" w16cid:durableId="1596741988">
    <w:abstractNumId w:val="11"/>
  </w:num>
  <w:num w:numId="11" w16cid:durableId="273446794">
    <w:abstractNumId w:val="3"/>
  </w:num>
  <w:num w:numId="12" w16cid:durableId="1009452541">
    <w:abstractNumId w:val="4"/>
  </w:num>
  <w:num w:numId="13" w16cid:durableId="282151742">
    <w:abstractNumId w:val="6"/>
  </w:num>
  <w:num w:numId="14" w16cid:durableId="1645306506">
    <w:abstractNumId w:val="14"/>
  </w:num>
  <w:num w:numId="15" w16cid:durableId="276135555">
    <w:abstractNumId w:val="15"/>
  </w:num>
  <w:num w:numId="16" w16cid:durableId="581450953">
    <w:abstractNumId w:val="16"/>
  </w:num>
  <w:num w:numId="17" w16cid:durableId="1721634799">
    <w:abstractNumId w:val="12"/>
  </w:num>
  <w:num w:numId="18" w16cid:durableId="636374717">
    <w:abstractNumId w:val="17"/>
  </w:num>
  <w:num w:numId="19" w16cid:durableId="1653214624">
    <w:abstractNumId w:val="18"/>
  </w:num>
  <w:num w:numId="20" w16cid:durableId="312680017">
    <w:abstractNumId w:val="19"/>
  </w:num>
  <w:num w:numId="21" w16cid:durableId="658508562">
    <w:abstractNumId w:val="21"/>
  </w:num>
  <w:num w:numId="22" w16cid:durableId="168762229">
    <w:abstractNumId w:val="22"/>
    <w:lvlOverride w:ilvl="0">
      <w:startOverride w:val="1"/>
    </w:lvlOverride>
  </w:num>
  <w:num w:numId="23" w16cid:durableId="93476083">
    <w:abstractNumId w:val="25"/>
  </w:num>
  <w:num w:numId="24" w16cid:durableId="255094973">
    <w:abstractNumId w:val="28"/>
  </w:num>
  <w:num w:numId="25" w16cid:durableId="1873683618">
    <w:abstractNumId w:val="29"/>
  </w:num>
  <w:num w:numId="26" w16cid:durableId="1311445184">
    <w:abstractNumId w:val="32"/>
  </w:num>
  <w:num w:numId="27" w16cid:durableId="962922923">
    <w:abstractNumId w:val="20"/>
  </w:num>
  <w:num w:numId="28" w16cid:durableId="881792827">
    <w:abstractNumId w:val="26"/>
  </w:num>
  <w:num w:numId="29" w16cid:durableId="819225992">
    <w:abstractNumId w:val="30"/>
  </w:num>
  <w:num w:numId="30" w16cid:durableId="54279867">
    <w:abstractNumId w:val="24"/>
  </w:num>
  <w:num w:numId="31" w16cid:durableId="1288272194">
    <w:abstractNumId w:val="34"/>
  </w:num>
  <w:num w:numId="32" w16cid:durableId="1698390876">
    <w:abstractNumId w:val="31"/>
  </w:num>
  <w:num w:numId="33" w16cid:durableId="2119131524">
    <w:abstractNumId w:val="23"/>
  </w:num>
  <w:num w:numId="34" w16cid:durableId="1013608759">
    <w:abstractNumId w:val="27"/>
  </w:num>
  <w:num w:numId="35" w16cid:durableId="1261985667">
    <w:abstractNumId w:val="33"/>
  </w:num>
  <w:num w:numId="36" w16cid:durableId="8637859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8B"/>
    <w:rsid w:val="00021B77"/>
    <w:rsid w:val="000246FA"/>
    <w:rsid w:val="000316AB"/>
    <w:rsid w:val="00042210"/>
    <w:rsid w:val="000C07B4"/>
    <w:rsid w:val="000E64CD"/>
    <w:rsid w:val="000F0BAB"/>
    <w:rsid w:val="000F351A"/>
    <w:rsid w:val="00102860"/>
    <w:rsid w:val="00103E94"/>
    <w:rsid w:val="00131126"/>
    <w:rsid w:val="001429D7"/>
    <w:rsid w:val="00143030"/>
    <w:rsid w:val="001544A2"/>
    <w:rsid w:val="001665FB"/>
    <w:rsid w:val="00170932"/>
    <w:rsid w:val="001A7563"/>
    <w:rsid w:val="001D2279"/>
    <w:rsid w:val="001E1B5E"/>
    <w:rsid w:val="001E3D15"/>
    <w:rsid w:val="00203BA1"/>
    <w:rsid w:val="002058EB"/>
    <w:rsid w:val="0021254E"/>
    <w:rsid w:val="00224F12"/>
    <w:rsid w:val="002343CF"/>
    <w:rsid w:val="0027005E"/>
    <w:rsid w:val="00277C3C"/>
    <w:rsid w:val="00281A68"/>
    <w:rsid w:val="002851ED"/>
    <w:rsid w:val="002B1126"/>
    <w:rsid w:val="002B202B"/>
    <w:rsid w:val="002C4E3A"/>
    <w:rsid w:val="002D024F"/>
    <w:rsid w:val="002D56A9"/>
    <w:rsid w:val="002F33CE"/>
    <w:rsid w:val="002F4052"/>
    <w:rsid w:val="00356832"/>
    <w:rsid w:val="003731E4"/>
    <w:rsid w:val="003A711B"/>
    <w:rsid w:val="003A7AD0"/>
    <w:rsid w:val="003B260E"/>
    <w:rsid w:val="003D1E0F"/>
    <w:rsid w:val="003D49EC"/>
    <w:rsid w:val="003D5755"/>
    <w:rsid w:val="003F6282"/>
    <w:rsid w:val="00411339"/>
    <w:rsid w:val="00412D48"/>
    <w:rsid w:val="00413A29"/>
    <w:rsid w:val="00414859"/>
    <w:rsid w:val="004279E7"/>
    <w:rsid w:val="0043128B"/>
    <w:rsid w:val="00444C7F"/>
    <w:rsid w:val="00444D76"/>
    <w:rsid w:val="00461084"/>
    <w:rsid w:val="0046613E"/>
    <w:rsid w:val="00471AFA"/>
    <w:rsid w:val="004C7103"/>
    <w:rsid w:val="004D1A8D"/>
    <w:rsid w:val="004D357C"/>
    <w:rsid w:val="004E1751"/>
    <w:rsid w:val="00503829"/>
    <w:rsid w:val="00526B9C"/>
    <w:rsid w:val="0053509A"/>
    <w:rsid w:val="0054584D"/>
    <w:rsid w:val="00555E57"/>
    <w:rsid w:val="00561654"/>
    <w:rsid w:val="00563B95"/>
    <w:rsid w:val="00571DA8"/>
    <w:rsid w:val="005742E2"/>
    <w:rsid w:val="00580041"/>
    <w:rsid w:val="005902BC"/>
    <w:rsid w:val="005A2960"/>
    <w:rsid w:val="005A7067"/>
    <w:rsid w:val="005B0874"/>
    <w:rsid w:val="006022FB"/>
    <w:rsid w:val="00602F38"/>
    <w:rsid w:val="00617DDB"/>
    <w:rsid w:val="00651E97"/>
    <w:rsid w:val="006609FF"/>
    <w:rsid w:val="006719E8"/>
    <w:rsid w:val="00690179"/>
    <w:rsid w:val="00690E40"/>
    <w:rsid w:val="006938D8"/>
    <w:rsid w:val="006D4E4C"/>
    <w:rsid w:val="006E0D65"/>
    <w:rsid w:val="00703DB2"/>
    <w:rsid w:val="0070527C"/>
    <w:rsid w:val="0070616A"/>
    <w:rsid w:val="0071303D"/>
    <w:rsid w:val="007160D1"/>
    <w:rsid w:val="007321AC"/>
    <w:rsid w:val="00735D74"/>
    <w:rsid w:val="007636F9"/>
    <w:rsid w:val="00766DF1"/>
    <w:rsid w:val="00776865"/>
    <w:rsid w:val="007B7F61"/>
    <w:rsid w:val="007D3771"/>
    <w:rsid w:val="007D5BCB"/>
    <w:rsid w:val="007F222A"/>
    <w:rsid w:val="00821D5D"/>
    <w:rsid w:val="00823E63"/>
    <w:rsid w:val="00832E10"/>
    <w:rsid w:val="008343B9"/>
    <w:rsid w:val="00847808"/>
    <w:rsid w:val="00856018"/>
    <w:rsid w:val="00860C93"/>
    <w:rsid w:val="00866DC8"/>
    <w:rsid w:val="008A5974"/>
    <w:rsid w:val="008B1243"/>
    <w:rsid w:val="008D3923"/>
    <w:rsid w:val="008D7DA5"/>
    <w:rsid w:val="008E02CE"/>
    <w:rsid w:val="008E507D"/>
    <w:rsid w:val="008F7FC5"/>
    <w:rsid w:val="0090224A"/>
    <w:rsid w:val="00916232"/>
    <w:rsid w:val="00931696"/>
    <w:rsid w:val="00975A03"/>
    <w:rsid w:val="00990DCD"/>
    <w:rsid w:val="009935B2"/>
    <w:rsid w:val="009937B8"/>
    <w:rsid w:val="009C1B16"/>
    <w:rsid w:val="009D3305"/>
    <w:rsid w:val="009D476F"/>
    <w:rsid w:val="009E11FF"/>
    <w:rsid w:val="00A2167D"/>
    <w:rsid w:val="00A261D6"/>
    <w:rsid w:val="00A26907"/>
    <w:rsid w:val="00A276A8"/>
    <w:rsid w:val="00A63A8E"/>
    <w:rsid w:val="00A93DAD"/>
    <w:rsid w:val="00AA4DCE"/>
    <w:rsid w:val="00B00BF8"/>
    <w:rsid w:val="00B127EA"/>
    <w:rsid w:val="00B20AA6"/>
    <w:rsid w:val="00B33F46"/>
    <w:rsid w:val="00B41BE2"/>
    <w:rsid w:val="00B47524"/>
    <w:rsid w:val="00B548EE"/>
    <w:rsid w:val="00B55295"/>
    <w:rsid w:val="00B55C58"/>
    <w:rsid w:val="00B706A7"/>
    <w:rsid w:val="00B77E52"/>
    <w:rsid w:val="00B85F72"/>
    <w:rsid w:val="00BD02B7"/>
    <w:rsid w:val="00BD1041"/>
    <w:rsid w:val="00BE10F5"/>
    <w:rsid w:val="00BE3CB4"/>
    <w:rsid w:val="00BF0F72"/>
    <w:rsid w:val="00BF75FF"/>
    <w:rsid w:val="00C11211"/>
    <w:rsid w:val="00C1164D"/>
    <w:rsid w:val="00C1375F"/>
    <w:rsid w:val="00C3410D"/>
    <w:rsid w:val="00C473A8"/>
    <w:rsid w:val="00C56438"/>
    <w:rsid w:val="00C853E7"/>
    <w:rsid w:val="00CE1381"/>
    <w:rsid w:val="00CE495D"/>
    <w:rsid w:val="00CE4DAC"/>
    <w:rsid w:val="00D30EAE"/>
    <w:rsid w:val="00D40DF1"/>
    <w:rsid w:val="00D458BA"/>
    <w:rsid w:val="00D52D92"/>
    <w:rsid w:val="00D55047"/>
    <w:rsid w:val="00D74118"/>
    <w:rsid w:val="00D81E05"/>
    <w:rsid w:val="00DB58D1"/>
    <w:rsid w:val="00DE3AB6"/>
    <w:rsid w:val="00DE679F"/>
    <w:rsid w:val="00E1114B"/>
    <w:rsid w:val="00E379C8"/>
    <w:rsid w:val="00E43EA7"/>
    <w:rsid w:val="00E62059"/>
    <w:rsid w:val="00E62ED4"/>
    <w:rsid w:val="00EC5841"/>
    <w:rsid w:val="00ED2213"/>
    <w:rsid w:val="00F05EF7"/>
    <w:rsid w:val="00F273E8"/>
    <w:rsid w:val="00F3180A"/>
    <w:rsid w:val="00F676A8"/>
    <w:rsid w:val="00F749CB"/>
    <w:rsid w:val="00FB74A2"/>
    <w:rsid w:val="00FC3D19"/>
    <w:rsid w:val="00FE08B6"/>
    <w:rsid w:val="00FE70B7"/>
    <w:rsid w:val="00FF538E"/>
    <w:rsid w:val="00FF6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2E0B5"/>
  <w15:chartTrackingRefBased/>
  <w15:docId w15:val="{CF1D4CD2-43DE-4F2A-A91E-10578511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43128B"/>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43128B"/>
    <w:rPr>
      <w:rFonts w:ascii="Calibri" w:eastAsia="Calibri" w:hAnsi="Calibri" w:cs="Times New Roman"/>
    </w:rPr>
  </w:style>
  <w:style w:type="paragraph" w:styleId="Akapitzlist">
    <w:name w:val="List Paragraph"/>
    <w:basedOn w:val="Normalny"/>
    <w:uiPriority w:val="34"/>
    <w:qFormat/>
    <w:rsid w:val="001D2279"/>
    <w:pPr>
      <w:ind w:left="720"/>
      <w:contextualSpacing/>
    </w:pPr>
  </w:style>
  <w:style w:type="character" w:styleId="Hipercze">
    <w:name w:val="Hyperlink"/>
    <w:basedOn w:val="Domylnaczcionkaakapitu"/>
    <w:uiPriority w:val="99"/>
    <w:unhideWhenUsed/>
    <w:rsid w:val="00F3180A"/>
    <w:rPr>
      <w:color w:val="0563C1" w:themeColor="hyperlink"/>
      <w:u w:val="single"/>
    </w:rPr>
  </w:style>
  <w:style w:type="character" w:customStyle="1" w:styleId="Nierozpoznanawzmianka1">
    <w:name w:val="Nierozpoznana wzmianka1"/>
    <w:basedOn w:val="Domylnaczcionkaakapitu"/>
    <w:uiPriority w:val="99"/>
    <w:semiHidden/>
    <w:unhideWhenUsed/>
    <w:rsid w:val="00F3180A"/>
    <w:rPr>
      <w:color w:val="605E5C"/>
      <w:shd w:val="clear" w:color="auto" w:fill="E1DFDD"/>
    </w:rPr>
  </w:style>
  <w:style w:type="numbering" w:customStyle="1" w:styleId="Biecalista1">
    <w:name w:val="Bieżąca lista1"/>
    <w:uiPriority w:val="99"/>
    <w:rsid w:val="00FF6F7F"/>
    <w:pPr>
      <w:numPr>
        <w:numId w:val="33"/>
      </w:numPr>
    </w:pPr>
  </w:style>
  <w:style w:type="paragraph" w:styleId="Nagwek">
    <w:name w:val="header"/>
    <w:basedOn w:val="Normalny"/>
    <w:link w:val="NagwekZnak"/>
    <w:uiPriority w:val="99"/>
    <w:unhideWhenUsed/>
    <w:rsid w:val="00A93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3DAD"/>
  </w:style>
  <w:style w:type="character" w:styleId="Nierozpoznanawzmianka">
    <w:name w:val="Unresolved Mention"/>
    <w:basedOn w:val="Domylnaczcionkaakapitu"/>
    <w:uiPriority w:val="99"/>
    <w:semiHidden/>
    <w:unhideWhenUsed/>
    <w:rsid w:val="0056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pierws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gk.pl/polski-lad/edycja-pierwsz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DE37-B285-41E0-8FDA-93FB0144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20</Pages>
  <Words>8019</Words>
  <Characters>48116</Characters>
  <Application>Microsoft Office Word</Application>
  <DocSecurity>0</DocSecurity>
  <Lines>400</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Marcel Kozon</cp:lastModifiedBy>
  <cp:revision>8</cp:revision>
  <cp:lastPrinted>2022-07-28T13:21:00Z</cp:lastPrinted>
  <dcterms:created xsi:type="dcterms:W3CDTF">2022-07-21T10:15:00Z</dcterms:created>
  <dcterms:modified xsi:type="dcterms:W3CDTF">2022-07-28T13:29:00Z</dcterms:modified>
</cp:coreProperties>
</file>