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8B" w:rsidRPr="00C1013D" w:rsidRDefault="00496E9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Zarządzenie Nr 22</w:t>
      </w:r>
      <w:r w:rsidR="00D10122" w:rsidRPr="00C1013D">
        <w:rPr>
          <w:rFonts w:ascii="Arial" w:hAnsi="Arial" w:cs="Arial"/>
          <w:b/>
          <w:sz w:val="22"/>
          <w:szCs w:val="22"/>
        </w:rPr>
        <w:t>/</w:t>
      </w:r>
      <w:r w:rsidR="002033A7" w:rsidRPr="00C1013D">
        <w:rPr>
          <w:rFonts w:ascii="Arial" w:hAnsi="Arial" w:cs="Arial"/>
          <w:b/>
          <w:sz w:val="22"/>
          <w:szCs w:val="22"/>
        </w:rPr>
        <w:t>2025</w:t>
      </w:r>
    </w:p>
    <w:p w:rsidR="00182802" w:rsidRPr="00C1013D" w:rsidRDefault="00904829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 xml:space="preserve">Wójta Gminy </w:t>
      </w:r>
      <w:r w:rsidR="00D10122" w:rsidRPr="00C1013D">
        <w:rPr>
          <w:rFonts w:ascii="Arial" w:hAnsi="Arial" w:cs="Arial"/>
          <w:b/>
          <w:sz w:val="22"/>
          <w:szCs w:val="22"/>
        </w:rPr>
        <w:t>Somianka</w:t>
      </w:r>
    </w:p>
    <w:p w:rsidR="00182802" w:rsidRPr="00C1013D" w:rsidRDefault="00904829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z dnia</w:t>
      </w:r>
      <w:r w:rsidR="00695E8B" w:rsidRPr="00C1013D">
        <w:rPr>
          <w:rFonts w:ascii="Arial" w:hAnsi="Arial" w:cs="Arial"/>
          <w:b/>
          <w:sz w:val="22"/>
          <w:szCs w:val="22"/>
        </w:rPr>
        <w:t xml:space="preserve"> </w:t>
      </w:r>
      <w:r w:rsidR="004A3BFC">
        <w:rPr>
          <w:rFonts w:ascii="Arial" w:hAnsi="Arial" w:cs="Arial"/>
          <w:b/>
          <w:sz w:val="22"/>
          <w:szCs w:val="22"/>
        </w:rPr>
        <w:t>14</w:t>
      </w:r>
      <w:r w:rsidR="00207E48">
        <w:rPr>
          <w:rFonts w:ascii="Arial" w:hAnsi="Arial" w:cs="Arial"/>
          <w:b/>
          <w:sz w:val="22"/>
          <w:szCs w:val="22"/>
        </w:rPr>
        <w:t xml:space="preserve"> października</w:t>
      </w:r>
      <w:r w:rsidR="002033A7" w:rsidRPr="00C1013D">
        <w:rPr>
          <w:rFonts w:ascii="Arial" w:hAnsi="Arial" w:cs="Arial"/>
          <w:b/>
          <w:sz w:val="22"/>
          <w:szCs w:val="22"/>
        </w:rPr>
        <w:t xml:space="preserve"> </w:t>
      </w:r>
      <w:r w:rsidRPr="00C1013D">
        <w:rPr>
          <w:rFonts w:ascii="Arial" w:hAnsi="Arial" w:cs="Arial"/>
          <w:b/>
          <w:sz w:val="22"/>
          <w:szCs w:val="22"/>
        </w:rPr>
        <w:t>2025 roku</w:t>
      </w:r>
    </w:p>
    <w:p w:rsidR="000F629E" w:rsidRPr="00C1013D" w:rsidRDefault="000F629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sz w:val="22"/>
          <w:szCs w:val="22"/>
        </w:rPr>
      </w:pPr>
    </w:p>
    <w:p w:rsidR="00182802" w:rsidRPr="00C1013D" w:rsidRDefault="00904829" w:rsidP="002033A7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w sprawie</w:t>
      </w:r>
      <w:r w:rsidR="00867D83" w:rsidRPr="00C1013D">
        <w:rPr>
          <w:rFonts w:ascii="Arial" w:hAnsi="Arial" w:cs="Arial"/>
          <w:b/>
          <w:sz w:val="22"/>
          <w:szCs w:val="22"/>
        </w:rPr>
        <w:t xml:space="preserve"> utworzenia Stałego Dyżuru Wójta Gminy </w:t>
      </w:r>
      <w:r w:rsidR="00D10122" w:rsidRPr="00C1013D">
        <w:rPr>
          <w:rFonts w:ascii="Arial" w:hAnsi="Arial" w:cs="Arial"/>
          <w:b/>
          <w:sz w:val="22"/>
          <w:szCs w:val="22"/>
        </w:rPr>
        <w:t>Somianka</w:t>
      </w:r>
    </w:p>
    <w:p w:rsidR="00D825A2" w:rsidRPr="00C1013D" w:rsidRDefault="00D825A2" w:rsidP="0071026A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</w:p>
    <w:p w:rsidR="00182802" w:rsidRPr="00C1013D" w:rsidRDefault="002033A7" w:rsidP="00CE3D65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ab/>
      </w:r>
      <w:r w:rsidR="00904829" w:rsidRPr="00C1013D">
        <w:rPr>
          <w:rFonts w:ascii="Arial" w:hAnsi="Arial" w:cs="Arial"/>
          <w:sz w:val="22"/>
          <w:szCs w:val="22"/>
        </w:rPr>
        <w:t xml:space="preserve">Na podstawie ustawy z dnia 11 marca 2022 r. o obronie Ojczyzny (Dz. U. </w:t>
      </w:r>
      <w:r w:rsidR="00695E8B" w:rsidRPr="00C1013D">
        <w:rPr>
          <w:rFonts w:ascii="Arial" w:hAnsi="Arial" w:cs="Arial"/>
          <w:sz w:val="22"/>
          <w:szCs w:val="22"/>
        </w:rPr>
        <w:t>z</w:t>
      </w:r>
      <w:r w:rsidRPr="00C1013D">
        <w:rPr>
          <w:rFonts w:ascii="Arial" w:hAnsi="Arial" w:cs="Arial"/>
          <w:sz w:val="22"/>
          <w:szCs w:val="22"/>
        </w:rPr>
        <w:t> </w:t>
      </w:r>
      <w:r w:rsidR="00695E8B" w:rsidRPr="00C1013D">
        <w:rPr>
          <w:rFonts w:ascii="Arial" w:hAnsi="Arial" w:cs="Arial"/>
          <w:sz w:val="22"/>
          <w:szCs w:val="22"/>
        </w:rPr>
        <w:t>2025</w:t>
      </w:r>
      <w:r w:rsidRPr="00C1013D">
        <w:rPr>
          <w:rFonts w:ascii="Arial" w:hAnsi="Arial" w:cs="Arial"/>
          <w:sz w:val="22"/>
          <w:szCs w:val="22"/>
        </w:rPr>
        <w:t> </w:t>
      </w:r>
      <w:r w:rsidR="00695E8B" w:rsidRPr="00C1013D">
        <w:rPr>
          <w:rFonts w:ascii="Arial" w:hAnsi="Arial" w:cs="Arial"/>
          <w:sz w:val="22"/>
          <w:szCs w:val="22"/>
        </w:rPr>
        <w:t>r.</w:t>
      </w:r>
      <w:r w:rsidRPr="00C1013D">
        <w:rPr>
          <w:rFonts w:ascii="Arial" w:hAnsi="Arial" w:cs="Arial"/>
          <w:sz w:val="22"/>
          <w:szCs w:val="22"/>
        </w:rPr>
        <w:t>,</w:t>
      </w:r>
      <w:r w:rsidR="00695E8B" w:rsidRPr="00C1013D">
        <w:rPr>
          <w:rFonts w:ascii="Arial" w:hAnsi="Arial" w:cs="Arial"/>
          <w:sz w:val="22"/>
          <w:szCs w:val="22"/>
        </w:rPr>
        <w:t xml:space="preserve"> poz. 825</w:t>
      </w:r>
      <w:r w:rsidR="008139BA" w:rsidRPr="00C1013D">
        <w:rPr>
          <w:rFonts w:ascii="Arial" w:hAnsi="Arial" w:cs="Arial"/>
          <w:sz w:val="22"/>
          <w:szCs w:val="22"/>
        </w:rPr>
        <w:t xml:space="preserve"> z późn. zm.</w:t>
      </w:r>
      <w:r w:rsidR="00904829" w:rsidRPr="00C1013D">
        <w:rPr>
          <w:rFonts w:ascii="Arial" w:hAnsi="Arial" w:cs="Arial"/>
          <w:sz w:val="22"/>
          <w:szCs w:val="22"/>
        </w:rPr>
        <w:t xml:space="preserve">), art. 20 ust. 1 pkt 1 ustawy z dnia 26 kwietnia 2007 r. o zarządzaniu kryzysowym (Dz. U. </w:t>
      </w:r>
      <w:r w:rsidRPr="00C1013D">
        <w:rPr>
          <w:rFonts w:ascii="Arial" w:hAnsi="Arial" w:cs="Arial"/>
          <w:sz w:val="22"/>
          <w:szCs w:val="22"/>
        </w:rPr>
        <w:t xml:space="preserve">z </w:t>
      </w:r>
      <w:r w:rsidR="00904829" w:rsidRPr="00C1013D">
        <w:rPr>
          <w:rFonts w:ascii="Arial" w:hAnsi="Arial" w:cs="Arial"/>
          <w:sz w:val="22"/>
          <w:szCs w:val="22"/>
        </w:rPr>
        <w:t>202</w:t>
      </w:r>
      <w:r w:rsidR="008139BA" w:rsidRPr="00C1013D">
        <w:rPr>
          <w:rFonts w:ascii="Arial" w:hAnsi="Arial" w:cs="Arial"/>
          <w:sz w:val="22"/>
          <w:szCs w:val="22"/>
        </w:rPr>
        <w:t>3</w:t>
      </w:r>
      <w:r w:rsidRPr="00C1013D">
        <w:rPr>
          <w:rFonts w:ascii="Arial" w:hAnsi="Arial" w:cs="Arial"/>
          <w:sz w:val="22"/>
          <w:szCs w:val="22"/>
        </w:rPr>
        <w:t xml:space="preserve"> r.,</w:t>
      </w:r>
      <w:r w:rsidR="00695E8B" w:rsidRPr="00C1013D">
        <w:rPr>
          <w:rFonts w:ascii="Arial" w:hAnsi="Arial" w:cs="Arial"/>
          <w:sz w:val="22"/>
          <w:szCs w:val="22"/>
        </w:rPr>
        <w:t xml:space="preserve"> poz. 122</w:t>
      </w:r>
      <w:r w:rsidR="004726C7">
        <w:rPr>
          <w:rFonts w:ascii="Arial" w:hAnsi="Arial" w:cs="Arial"/>
          <w:sz w:val="22"/>
          <w:szCs w:val="22"/>
        </w:rPr>
        <w:t xml:space="preserve"> z pó</w:t>
      </w:r>
      <w:r w:rsidR="008139BA" w:rsidRPr="00C1013D">
        <w:rPr>
          <w:rFonts w:ascii="Arial" w:hAnsi="Arial" w:cs="Arial"/>
          <w:sz w:val="22"/>
          <w:szCs w:val="22"/>
        </w:rPr>
        <w:t>źn. zm.</w:t>
      </w:r>
      <w:r w:rsidR="00904829" w:rsidRPr="00C1013D">
        <w:rPr>
          <w:rFonts w:ascii="Arial" w:hAnsi="Arial" w:cs="Arial"/>
          <w:sz w:val="22"/>
          <w:szCs w:val="22"/>
        </w:rPr>
        <w:t xml:space="preserve">), § 8 ust. </w:t>
      </w:r>
      <w:r w:rsidR="00695E8B" w:rsidRPr="00C1013D">
        <w:rPr>
          <w:rFonts w:ascii="Arial" w:hAnsi="Arial" w:cs="Arial"/>
          <w:sz w:val="22"/>
          <w:szCs w:val="22"/>
        </w:rPr>
        <w:t>5</w:t>
      </w:r>
      <w:r w:rsidR="00904829" w:rsidRPr="00C1013D">
        <w:rPr>
          <w:rFonts w:ascii="Arial" w:hAnsi="Arial" w:cs="Arial"/>
          <w:sz w:val="22"/>
          <w:szCs w:val="22"/>
        </w:rPr>
        <w:t xml:space="preserve"> pkt </w:t>
      </w:r>
      <w:r w:rsidR="00623B0D" w:rsidRPr="00C1013D">
        <w:rPr>
          <w:rFonts w:ascii="Arial" w:hAnsi="Arial" w:cs="Arial"/>
          <w:sz w:val="22"/>
          <w:szCs w:val="22"/>
        </w:rPr>
        <w:t>7</w:t>
      </w:r>
      <w:r w:rsidR="00904829" w:rsidRPr="00C1013D">
        <w:rPr>
          <w:rFonts w:ascii="Arial" w:hAnsi="Arial" w:cs="Arial"/>
          <w:sz w:val="22"/>
          <w:szCs w:val="22"/>
        </w:rPr>
        <w:t xml:space="preserve"> rozporządzenia Rady Ministrów z dnia </w:t>
      </w:r>
      <w:r w:rsidR="00695E8B" w:rsidRPr="00C1013D">
        <w:rPr>
          <w:rFonts w:ascii="Arial" w:hAnsi="Arial" w:cs="Arial"/>
          <w:sz w:val="22"/>
          <w:szCs w:val="22"/>
        </w:rPr>
        <w:t>18 marca 2025</w:t>
      </w:r>
      <w:r w:rsidR="00904829" w:rsidRPr="00C1013D">
        <w:rPr>
          <w:rFonts w:ascii="Arial" w:hAnsi="Arial" w:cs="Arial"/>
          <w:sz w:val="22"/>
          <w:szCs w:val="22"/>
        </w:rPr>
        <w:t xml:space="preserve"> r. w sprawie gotowości obronnej państwa (Dz. U. z</w:t>
      </w:r>
      <w:r w:rsidRPr="00C1013D">
        <w:rPr>
          <w:rFonts w:ascii="Arial" w:hAnsi="Arial" w:cs="Arial"/>
          <w:sz w:val="22"/>
          <w:szCs w:val="22"/>
        </w:rPr>
        <w:t> </w:t>
      </w:r>
      <w:r w:rsidR="00695E8B" w:rsidRPr="00C1013D">
        <w:rPr>
          <w:rFonts w:ascii="Arial" w:hAnsi="Arial" w:cs="Arial"/>
          <w:sz w:val="22"/>
          <w:szCs w:val="22"/>
        </w:rPr>
        <w:t>2025</w:t>
      </w:r>
      <w:r w:rsidRPr="00C1013D">
        <w:rPr>
          <w:rFonts w:ascii="Arial" w:hAnsi="Arial" w:cs="Arial"/>
          <w:sz w:val="22"/>
          <w:szCs w:val="22"/>
        </w:rPr>
        <w:t xml:space="preserve"> r.,</w:t>
      </w:r>
      <w:r w:rsidR="00695E8B" w:rsidRPr="00C1013D">
        <w:rPr>
          <w:rFonts w:ascii="Arial" w:hAnsi="Arial" w:cs="Arial"/>
          <w:sz w:val="22"/>
          <w:szCs w:val="22"/>
        </w:rPr>
        <w:t xml:space="preserve"> </w:t>
      </w:r>
      <w:r w:rsidR="00904829" w:rsidRPr="00C1013D">
        <w:rPr>
          <w:rFonts w:ascii="Arial" w:hAnsi="Arial" w:cs="Arial"/>
          <w:sz w:val="22"/>
          <w:szCs w:val="22"/>
        </w:rPr>
        <w:t xml:space="preserve">poz. </w:t>
      </w:r>
      <w:r w:rsidR="00867D83" w:rsidRPr="00C1013D">
        <w:rPr>
          <w:rFonts w:ascii="Arial" w:hAnsi="Arial" w:cs="Arial"/>
          <w:sz w:val="22"/>
          <w:szCs w:val="22"/>
        </w:rPr>
        <w:t xml:space="preserve">355) </w:t>
      </w:r>
      <w:r w:rsidR="00904829" w:rsidRPr="00C1013D">
        <w:rPr>
          <w:rFonts w:ascii="Arial" w:hAnsi="Arial" w:cs="Arial"/>
          <w:sz w:val="22"/>
          <w:szCs w:val="22"/>
        </w:rPr>
        <w:t>oraz Zarządzenia Wojewody Ma</w:t>
      </w:r>
      <w:r w:rsidR="00867D83" w:rsidRPr="00C1013D">
        <w:rPr>
          <w:rFonts w:ascii="Arial" w:hAnsi="Arial" w:cs="Arial"/>
          <w:sz w:val="22"/>
          <w:szCs w:val="22"/>
        </w:rPr>
        <w:t xml:space="preserve">zowieckiego z dnia 10 sierpnia 2025 r. </w:t>
      </w:r>
      <w:r w:rsidR="00904829" w:rsidRPr="00C1013D">
        <w:rPr>
          <w:rFonts w:ascii="Arial" w:hAnsi="Arial" w:cs="Arial"/>
          <w:sz w:val="22"/>
          <w:szCs w:val="22"/>
        </w:rPr>
        <w:t xml:space="preserve">w sprawie </w:t>
      </w:r>
      <w:r w:rsidR="00867D83" w:rsidRPr="00C1013D">
        <w:rPr>
          <w:rFonts w:ascii="Arial" w:hAnsi="Arial" w:cs="Arial"/>
          <w:sz w:val="22"/>
          <w:szCs w:val="22"/>
        </w:rPr>
        <w:t>utworzenia Sy</w:t>
      </w:r>
      <w:r w:rsidR="00904829" w:rsidRPr="00C1013D">
        <w:rPr>
          <w:rFonts w:ascii="Arial" w:hAnsi="Arial" w:cs="Arial"/>
          <w:sz w:val="22"/>
          <w:szCs w:val="22"/>
        </w:rPr>
        <w:t xml:space="preserve">stemu </w:t>
      </w:r>
      <w:r w:rsidR="00867D83" w:rsidRPr="00C1013D">
        <w:rPr>
          <w:rFonts w:ascii="Arial" w:hAnsi="Arial" w:cs="Arial"/>
          <w:sz w:val="22"/>
          <w:szCs w:val="22"/>
        </w:rPr>
        <w:t>S</w:t>
      </w:r>
      <w:r w:rsidR="00904829" w:rsidRPr="00C1013D">
        <w:rPr>
          <w:rFonts w:ascii="Arial" w:hAnsi="Arial" w:cs="Arial"/>
          <w:sz w:val="22"/>
          <w:szCs w:val="22"/>
        </w:rPr>
        <w:t>tał</w:t>
      </w:r>
      <w:r w:rsidR="00867D83" w:rsidRPr="00C1013D">
        <w:rPr>
          <w:rFonts w:ascii="Arial" w:hAnsi="Arial" w:cs="Arial"/>
          <w:sz w:val="22"/>
          <w:szCs w:val="22"/>
        </w:rPr>
        <w:t>ych</w:t>
      </w:r>
      <w:r w:rsidR="00904829" w:rsidRPr="00C1013D">
        <w:rPr>
          <w:rFonts w:ascii="Arial" w:hAnsi="Arial" w:cs="Arial"/>
          <w:sz w:val="22"/>
          <w:szCs w:val="22"/>
        </w:rPr>
        <w:t xml:space="preserve"> </w:t>
      </w:r>
      <w:r w:rsidR="00867D83" w:rsidRPr="00C1013D">
        <w:rPr>
          <w:rFonts w:ascii="Arial" w:hAnsi="Arial" w:cs="Arial"/>
          <w:sz w:val="22"/>
          <w:szCs w:val="22"/>
        </w:rPr>
        <w:t>D</w:t>
      </w:r>
      <w:r w:rsidR="00904829" w:rsidRPr="00C1013D">
        <w:rPr>
          <w:rFonts w:ascii="Arial" w:hAnsi="Arial" w:cs="Arial"/>
          <w:sz w:val="22"/>
          <w:szCs w:val="22"/>
        </w:rPr>
        <w:t>yżur</w:t>
      </w:r>
      <w:r w:rsidR="00867D83" w:rsidRPr="00C1013D">
        <w:rPr>
          <w:rFonts w:ascii="Arial" w:hAnsi="Arial" w:cs="Arial"/>
          <w:sz w:val="22"/>
          <w:szCs w:val="22"/>
        </w:rPr>
        <w:t>ów Wojewody Mazowieckiego</w:t>
      </w:r>
      <w:r w:rsidR="00904829" w:rsidRPr="00C1013D">
        <w:rPr>
          <w:rFonts w:ascii="Arial" w:hAnsi="Arial" w:cs="Arial"/>
          <w:sz w:val="22"/>
          <w:szCs w:val="22"/>
        </w:rPr>
        <w:t>, zarządza się co następuje:</w:t>
      </w:r>
    </w:p>
    <w:p w:rsidR="002033A7" w:rsidRPr="00C1013D" w:rsidRDefault="002033A7" w:rsidP="002033A7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</w:p>
    <w:p w:rsidR="00867D83" w:rsidRPr="00C1013D" w:rsidRDefault="00867D83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1</w:t>
      </w:r>
    </w:p>
    <w:p w:rsidR="00867D83" w:rsidRPr="00C1013D" w:rsidRDefault="00867D83" w:rsidP="002033A7">
      <w:pPr>
        <w:pStyle w:val="Tekstpodstawowy"/>
        <w:numPr>
          <w:ilvl w:val="0"/>
          <w:numId w:val="8"/>
        </w:numPr>
        <w:spacing w:line="276" w:lineRule="auto"/>
        <w:ind w:left="426" w:right="4" w:hanging="426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 xml:space="preserve">Tworzy się Stały Dyżur Wójta Gminy </w:t>
      </w:r>
      <w:r w:rsidR="00D10122" w:rsidRPr="00C1013D">
        <w:rPr>
          <w:rFonts w:ascii="Arial" w:hAnsi="Arial" w:cs="Arial"/>
          <w:sz w:val="22"/>
          <w:szCs w:val="22"/>
        </w:rPr>
        <w:t>Somianka</w:t>
      </w:r>
      <w:r w:rsidRPr="00C1013D">
        <w:rPr>
          <w:rFonts w:ascii="Arial" w:hAnsi="Arial" w:cs="Arial"/>
          <w:sz w:val="22"/>
          <w:szCs w:val="22"/>
        </w:rPr>
        <w:t xml:space="preserve"> w celu zapewnienia ciągłości przekazywania decyzji oraz zadań wynikających ze stanów gotowości obronnej państwa w sytuacjach, o których mowa § 3 i 5 rozporządzenia Rady Ministrów z</w:t>
      </w:r>
      <w:r w:rsidR="002033A7" w:rsidRPr="00C1013D">
        <w:rPr>
          <w:rFonts w:ascii="Arial" w:hAnsi="Arial" w:cs="Arial"/>
          <w:sz w:val="22"/>
          <w:szCs w:val="22"/>
        </w:rPr>
        <w:t> </w:t>
      </w:r>
      <w:r w:rsidRPr="00C1013D">
        <w:rPr>
          <w:rFonts w:ascii="Arial" w:hAnsi="Arial" w:cs="Arial"/>
          <w:sz w:val="22"/>
          <w:szCs w:val="22"/>
        </w:rPr>
        <w:t>dnia 18 marca 2025 r. w sprawie gotowości obronnej państwa, zwany dalej „SD</w:t>
      </w:r>
      <w:r w:rsidR="00E2567C" w:rsidRPr="00C1013D">
        <w:rPr>
          <w:rFonts w:ascii="Arial" w:hAnsi="Arial" w:cs="Arial"/>
          <w:sz w:val="22"/>
          <w:szCs w:val="22"/>
        </w:rPr>
        <w:t xml:space="preserve"> WG</w:t>
      </w:r>
      <w:r w:rsidR="00E22349" w:rsidRPr="00C1013D">
        <w:rPr>
          <w:rFonts w:ascii="Arial" w:hAnsi="Arial" w:cs="Arial"/>
          <w:sz w:val="22"/>
          <w:szCs w:val="22"/>
        </w:rPr>
        <w:t>S</w:t>
      </w:r>
      <w:r w:rsidRPr="00C1013D">
        <w:rPr>
          <w:rFonts w:ascii="Arial" w:hAnsi="Arial" w:cs="Arial"/>
          <w:sz w:val="22"/>
          <w:szCs w:val="22"/>
        </w:rPr>
        <w:t>”.</w:t>
      </w:r>
    </w:p>
    <w:p w:rsidR="002033A7" w:rsidRPr="00C1013D" w:rsidRDefault="002033A7" w:rsidP="0071026A">
      <w:pPr>
        <w:pStyle w:val="Tekstpodstawowy"/>
        <w:tabs>
          <w:tab w:val="left" w:pos="1418"/>
        </w:tabs>
        <w:spacing w:line="276" w:lineRule="auto"/>
        <w:ind w:left="426" w:right="4" w:hanging="433"/>
        <w:jc w:val="center"/>
        <w:rPr>
          <w:rFonts w:ascii="Arial" w:hAnsi="Arial" w:cs="Arial"/>
          <w:b/>
          <w:sz w:val="22"/>
          <w:szCs w:val="22"/>
        </w:rPr>
      </w:pPr>
    </w:p>
    <w:p w:rsidR="00182802" w:rsidRPr="00C1013D" w:rsidRDefault="00904829" w:rsidP="0071026A">
      <w:pPr>
        <w:pStyle w:val="Tekstpodstawowy"/>
        <w:tabs>
          <w:tab w:val="left" w:pos="1418"/>
        </w:tabs>
        <w:spacing w:line="276" w:lineRule="auto"/>
        <w:ind w:left="426" w:right="4" w:hanging="433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2</w:t>
      </w:r>
    </w:p>
    <w:p w:rsidR="000B1B21" w:rsidRPr="00C1013D" w:rsidRDefault="000B1B21" w:rsidP="002033A7">
      <w:pPr>
        <w:pStyle w:val="Tekstpodstawowy"/>
        <w:numPr>
          <w:ilvl w:val="0"/>
          <w:numId w:val="18"/>
        </w:numPr>
        <w:spacing w:line="276" w:lineRule="auto"/>
        <w:ind w:left="426" w:right="4" w:hanging="426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>S</w:t>
      </w:r>
      <w:r w:rsidR="00E2567C" w:rsidRPr="00C1013D">
        <w:rPr>
          <w:rFonts w:ascii="Arial" w:hAnsi="Arial" w:cs="Arial"/>
          <w:sz w:val="22"/>
          <w:szCs w:val="22"/>
        </w:rPr>
        <w:t xml:space="preserve">tały Dyżur Wójta Gminy </w:t>
      </w:r>
      <w:r w:rsidR="00D10122" w:rsidRPr="00C1013D">
        <w:rPr>
          <w:rFonts w:ascii="Arial" w:hAnsi="Arial" w:cs="Arial"/>
          <w:sz w:val="22"/>
          <w:szCs w:val="22"/>
        </w:rPr>
        <w:t>Somianka</w:t>
      </w:r>
      <w:r w:rsidRPr="00C1013D">
        <w:rPr>
          <w:rFonts w:ascii="Arial" w:hAnsi="Arial" w:cs="Arial"/>
          <w:sz w:val="22"/>
          <w:szCs w:val="22"/>
        </w:rPr>
        <w:t xml:space="preserve"> uruchamia się:</w:t>
      </w:r>
    </w:p>
    <w:p w:rsidR="000B1B21" w:rsidRPr="00C1013D" w:rsidRDefault="000B1B21" w:rsidP="002033A7">
      <w:pPr>
        <w:pStyle w:val="Akapitzlist"/>
        <w:numPr>
          <w:ilvl w:val="1"/>
          <w:numId w:val="9"/>
        </w:numPr>
        <w:spacing w:before="0" w:line="276" w:lineRule="auto"/>
        <w:ind w:left="709" w:right="4" w:hanging="425"/>
        <w:rPr>
          <w:rFonts w:ascii="Arial" w:hAnsi="Arial" w:cs="Arial"/>
        </w:rPr>
      </w:pPr>
      <w:r w:rsidRPr="00C1013D">
        <w:rPr>
          <w:rFonts w:ascii="Arial" w:hAnsi="Arial" w:cs="Arial"/>
        </w:rPr>
        <w:t>w związku z podwyższaniem gotowości obronnej państwa;</w:t>
      </w:r>
    </w:p>
    <w:p w:rsidR="000B1B21" w:rsidRPr="00C1013D" w:rsidRDefault="000B1B21" w:rsidP="002033A7">
      <w:pPr>
        <w:pStyle w:val="Akapitzlist"/>
        <w:numPr>
          <w:ilvl w:val="1"/>
          <w:numId w:val="9"/>
        </w:numPr>
        <w:spacing w:before="0" w:line="276" w:lineRule="auto"/>
        <w:ind w:left="709" w:right="4" w:hanging="425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 xml:space="preserve">w stanie stałej gotowości obronnej państwa, w pełnym lub ograniczonym zakresie, w celu realizacji zadań szkoleniowych i kontrolnych, realizowanych na podstawie odrębnych przepisów, na podstawie polecenia Wójta Gminy </w:t>
      </w:r>
      <w:r w:rsidR="00D10122" w:rsidRPr="00C1013D">
        <w:rPr>
          <w:rFonts w:ascii="Arial" w:hAnsi="Arial" w:cs="Arial"/>
        </w:rPr>
        <w:t>Somianka</w:t>
      </w:r>
      <w:r w:rsidR="002033A7" w:rsidRPr="00C1013D">
        <w:rPr>
          <w:rFonts w:ascii="Arial" w:hAnsi="Arial" w:cs="Arial"/>
        </w:rPr>
        <w:t>.</w:t>
      </w:r>
    </w:p>
    <w:p w:rsidR="000B1B21" w:rsidRPr="00C1013D" w:rsidRDefault="000B1B21" w:rsidP="002033A7">
      <w:pPr>
        <w:pStyle w:val="Tekstpodstawowy"/>
        <w:numPr>
          <w:ilvl w:val="0"/>
          <w:numId w:val="18"/>
        </w:numPr>
        <w:spacing w:line="276" w:lineRule="auto"/>
        <w:ind w:left="426" w:right="4" w:hanging="426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>Decyzję o zakończeniu działania SD</w:t>
      </w:r>
      <w:r w:rsidR="00E2567C" w:rsidRPr="00C1013D">
        <w:rPr>
          <w:rFonts w:ascii="Arial" w:hAnsi="Arial" w:cs="Arial"/>
          <w:sz w:val="22"/>
          <w:szCs w:val="22"/>
        </w:rPr>
        <w:t xml:space="preserve"> WG</w:t>
      </w:r>
      <w:r w:rsidR="00E22349" w:rsidRPr="00C1013D">
        <w:rPr>
          <w:rFonts w:ascii="Arial" w:hAnsi="Arial" w:cs="Arial"/>
          <w:sz w:val="22"/>
          <w:szCs w:val="22"/>
        </w:rPr>
        <w:t>S</w:t>
      </w:r>
      <w:r w:rsidRPr="00C1013D">
        <w:rPr>
          <w:rFonts w:ascii="Arial" w:hAnsi="Arial" w:cs="Arial"/>
          <w:sz w:val="22"/>
          <w:szCs w:val="22"/>
        </w:rPr>
        <w:t xml:space="preserve"> wydaje podmiot, który zlecił jego uruchomienie.</w:t>
      </w:r>
    </w:p>
    <w:p w:rsidR="00A5610E" w:rsidRPr="00C1013D" w:rsidRDefault="00A5610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182802" w:rsidRPr="00C1013D" w:rsidRDefault="00904829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3</w:t>
      </w:r>
    </w:p>
    <w:p w:rsidR="00C41F33" w:rsidRPr="00C1013D" w:rsidRDefault="00E22349" w:rsidP="0071026A">
      <w:pPr>
        <w:pStyle w:val="Tekstpodstawowy"/>
        <w:spacing w:line="276" w:lineRule="auto"/>
        <w:ind w:right="235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>Zobowiązuje się pracowników Urzędu</w:t>
      </w:r>
      <w:r w:rsidR="00C41F33" w:rsidRPr="00C1013D">
        <w:rPr>
          <w:rFonts w:ascii="Arial" w:hAnsi="Arial" w:cs="Arial"/>
          <w:sz w:val="22"/>
          <w:szCs w:val="22"/>
        </w:rPr>
        <w:t xml:space="preserve"> Gminy</w:t>
      </w:r>
      <w:r w:rsidR="00A5610E" w:rsidRPr="00C1013D">
        <w:rPr>
          <w:rFonts w:ascii="Arial" w:hAnsi="Arial" w:cs="Arial"/>
          <w:sz w:val="22"/>
          <w:szCs w:val="22"/>
        </w:rPr>
        <w:t xml:space="preserve"> </w:t>
      </w:r>
      <w:r w:rsidR="00D10122" w:rsidRPr="00C1013D">
        <w:rPr>
          <w:rFonts w:ascii="Arial" w:hAnsi="Arial" w:cs="Arial"/>
          <w:sz w:val="22"/>
          <w:szCs w:val="22"/>
        </w:rPr>
        <w:t>Somianka</w:t>
      </w:r>
      <w:r w:rsidR="00C41F33" w:rsidRPr="00C1013D">
        <w:rPr>
          <w:rFonts w:ascii="Arial" w:hAnsi="Arial" w:cs="Arial"/>
          <w:sz w:val="22"/>
          <w:szCs w:val="22"/>
        </w:rPr>
        <w:t xml:space="preserve"> do:</w:t>
      </w:r>
    </w:p>
    <w:p w:rsidR="00C41F33" w:rsidRPr="00C1013D" w:rsidRDefault="00C41F33" w:rsidP="00A5610E">
      <w:pPr>
        <w:pStyle w:val="Akapitzlist"/>
        <w:numPr>
          <w:ilvl w:val="0"/>
          <w:numId w:val="10"/>
        </w:numPr>
        <w:spacing w:before="0" w:line="276" w:lineRule="auto"/>
        <w:ind w:left="426" w:right="141" w:hanging="426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>zorganizowania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i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zapewnienia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właściwych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warunków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organizacyjnych i</w:t>
      </w:r>
      <w:r w:rsidR="00A5610E" w:rsidRPr="00C1013D">
        <w:rPr>
          <w:rFonts w:ascii="Arial" w:hAnsi="Arial" w:cs="Arial"/>
        </w:rPr>
        <w:t> </w:t>
      </w:r>
      <w:r w:rsidRPr="00C1013D">
        <w:rPr>
          <w:rFonts w:ascii="Arial" w:hAnsi="Arial" w:cs="Arial"/>
        </w:rPr>
        <w:t>technicznych funkcjonowania stałego dyżuru przy wykorzystaniu dostępnych sił i środków w ramach istniejąc</w:t>
      </w:r>
      <w:r w:rsidR="0068407D" w:rsidRPr="00C1013D">
        <w:rPr>
          <w:rFonts w:ascii="Arial" w:hAnsi="Arial" w:cs="Arial"/>
        </w:rPr>
        <w:t>ej</w:t>
      </w:r>
      <w:r w:rsidRPr="00C1013D">
        <w:rPr>
          <w:rFonts w:ascii="Arial" w:hAnsi="Arial" w:cs="Arial"/>
        </w:rPr>
        <w:t xml:space="preserve"> struktur</w:t>
      </w:r>
      <w:r w:rsidR="0068407D" w:rsidRPr="00C1013D">
        <w:rPr>
          <w:rFonts w:ascii="Arial" w:hAnsi="Arial" w:cs="Arial"/>
        </w:rPr>
        <w:t>y</w:t>
      </w:r>
      <w:r w:rsidRPr="00C1013D">
        <w:rPr>
          <w:rFonts w:ascii="Arial" w:hAnsi="Arial" w:cs="Arial"/>
        </w:rPr>
        <w:t xml:space="preserve"> urzęd</w:t>
      </w:r>
      <w:r w:rsidR="0068407D" w:rsidRPr="00C1013D">
        <w:rPr>
          <w:rFonts w:ascii="Arial" w:hAnsi="Arial" w:cs="Arial"/>
        </w:rPr>
        <w:t xml:space="preserve">u oraz </w:t>
      </w:r>
      <w:r w:rsidRPr="00C1013D">
        <w:rPr>
          <w:rFonts w:ascii="Arial" w:hAnsi="Arial" w:cs="Arial"/>
        </w:rPr>
        <w:t xml:space="preserve">jednostek organizacyjnych podległych </w:t>
      </w:r>
      <w:r w:rsidR="0068407D" w:rsidRPr="00C1013D">
        <w:rPr>
          <w:rFonts w:ascii="Arial" w:hAnsi="Arial" w:cs="Arial"/>
        </w:rPr>
        <w:t xml:space="preserve">i </w:t>
      </w:r>
      <w:r w:rsidRPr="00C1013D">
        <w:rPr>
          <w:rFonts w:ascii="Arial" w:hAnsi="Arial" w:cs="Arial"/>
        </w:rPr>
        <w:t>nadzorowanych;</w:t>
      </w:r>
    </w:p>
    <w:p w:rsidR="00C41F33" w:rsidRPr="00C1013D" w:rsidRDefault="00C41F33" w:rsidP="00A5610E">
      <w:pPr>
        <w:pStyle w:val="Akapitzlist"/>
        <w:numPr>
          <w:ilvl w:val="0"/>
          <w:numId w:val="10"/>
        </w:numPr>
        <w:spacing w:before="0" w:line="276" w:lineRule="auto"/>
        <w:ind w:left="426" w:right="141" w:hanging="426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>opracowania dokumentacji regulującej organizację i funkcjonowanie stałego dyżuru na podstawie „Wytycznych do opracowania dokumentacji stałych dyżurów”, stanowiących załącznik nr 2 do zarządzenia;</w:t>
      </w:r>
    </w:p>
    <w:p w:rsidR="00C41F33" w:rsidRPr="00C1013D" w:rsidRDefault="00C41F33" w:rsidP="00A5610E">
      <w:pPr>
        <w:pStyle w:val="Akapitzlist"/>
        <w:numPr>
          <w:ilvl w:val="0"/>
          <w:numId w:val="10"/>
        </w:numPr>
        <w:spacing w:before="0" w:line="276" w:lineRule="auto"/>
        <w:ind w:left="426" w:hanging="426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 xml:space="preserve">wyznaczenia obsady osób do </w:t>
      </w:r>
      <w:r w:rsidR="0071026A" w:rsidRPr="00C1013D">
        <w:rPr>
          <w:rFonts w:ascii="Arial" w:hAnsi="Arial" w:cs="Arial"/>
        </w:rPr>
        <w:t>pełnienia stałego</w:t>
      </w:r>
      <w:r w:rsidRPr="00C1013D">
        <w:rPr>
          <w:rFonts w:ascii="Arial" w:hAnsi="Arial" w:cs="Arial"/>
        </w:rPr>
        <w:t xml:space="preserve"> dyżuru, w celu zapewnienia</w:t>
      </w:r>
      <w:r w:rsidR="0071026A" w:rsidRPr="00C1013D">
        <w:rPr>
          <w:rFonts w:ascii="Arial" w:hAnsi="Arial" w:cs="Arial"/>
        </w:rPr>
        <w:t xml:space="preserve"> </w:t>
      </w:r>
      <w:r w:rsidRPr="00C1013D">
        <w:rPr>
          <w:rFonts w:ascii="Arial" w:hAnsi="Arial" w:cs="Arial"/>
        </w:rPr>
        <w:t xml:space="preserve">całodobowej ciągłości funkcjonowania </w:t>
      </w:r>
      <w:r w:rsidR="0068407D" w:rsidRPr="00C1013D">
        <w:rPr>
          <w:rFonts w:ascii="Arial" w:hAnsi="Arial" w:cs="Arial"/>
        </w:rPr>
        <w:t>SD</w:t>
      </w:r>
      <w:r w:rsidRPr="00C1013D">
        <w:rPr>
          <w:rFonts w:ascii="Arial" w:hAnsi="Arial" w:cs="Arial"/>
        </w:rPr>
        <w:t xml:space="preserve"> w trybie zmianowym;</w:t>
      </w:r>
    </w:p>
    <w:p w:rsidR="00C41F33" w:rsidRPr="00C1013D" w:rsidRDefault="00C41F33" w:rsidP="00A5610E">
      <w:pPr>
        <w:pStyle w:val="Akapitzlist"/>
        <w:numPr>
          <w:ilvl w:val="0"/>
          <w:numId w:val="10"/>
        </w:numPr>
        <w:spacing w:before="0" w:line="276" w:lineRule="auto"/>
        <w:ind w:left="426" w:right="141" w:hanging="426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 xml:space="preserve">utrzymywania środków łączności </w:t>
      </w:r>
      <w:r w:rsidR="0068407D" w:rsidRPr="00C1013D">
        <w:rPr>
          <w:rFonts w:ascii="Arial" w:hAnsi="Arial" w:cs="Arial"/>
        </w:rPr>
        <w:t>stałego</w:t>
      </w:r>
      <w:r w:rsidRPr="00C1013D">
        <w:rPr>
          <w:rFonts w:ascii="Arial" w:hAnsi="Arial" w:cs="Arial"/>
        </w:rPr>
        <w:t xml:space="preserve"> dyżur</w:t>
      </w:r>
      <w:r w:rsidR="0068407D" w:rsidRPr="00C1013D">
        <w:rPr>
          <w:rFonts w:ascii="Arial" w:hAnsi="Arial" w:cs="Arial"/>
        </w:rPr>
        <w:t>u</w:t>
      </w:r>
      <w:r w:rsidRPr="00C1013D">
        <w:rPr>
          <w:rFonts w:ascii="Arial" w:hAnsi="Arial" w:cs="Arial"/>
        </w:rPr>
        <w:t xml:space="preserve"> w pełnej sprawności i gotowości do przyjmowania oraz przekazywania decyzji i zadań;</w:t>
      </w:r>
    </w:p>
    <w:p w:rsidR="00C41F33" w:rsidRPr="00C1013D" w:rsidRDefault="00C41F33" w:rsidP="00A5610E">
      <w:pPr>
        <w:pStyle w:val="Akapitzlist"/>
        <w:numPr>
          <w:ilvl w:val="0"/>
          <w:numId w:val="10"/>
        </w:numPr>
        <w:spacing w:before="0" w:line="276" w:lineRule="auto"/>
        <w:ind w:left="426" w:right="141" w:hanging="426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>opracowania i aktualizacji wykazu podmiotów wraz z danymi teleadresowymi stałych dyżurów jednostek nadrzędnych, podległych i współdziałających, do których będą</w:t>
      </w:r>
      <w:r w:rsidR="0068407D" w:rsidRPr="00C1013D">
        <w:rPr>
          <w:rFonts w:ascii="Arial" w:hAnsi="Arial" w:cs="Arial"/>
        </w:rPr>
        <w:t xml:space="preserve"> p</w:t>
      </w:r>
      <w:r w:rsidRPr="00C1013D">
        <w:rPr>
          <w:rFonts w:ascii="Arial" w:hAnsi="Arial" w:cs="Arial"/>
        </w:rPr>
        <w:t>rzekazywane decyzje oraz zadania w ramach stałego dyżuru;</w:t>
      </w:r>
    </w:p>
    <w:p w:rsidR="00C41F33" w:rsidRPr="00C1013D" w:rsidRDefault="00C41F33" w:rsidP="00A5610E">
      <w:pPr>
        <w:pStyle w:val="Akapitzlist"/>
        <w:numPr>
          <w:ilvl w:val="0"/>
          <w:numId w:val="10"/>
        </w:numPr>
        <w:spacing w:before="0" w:line="276" w:lineRule="auto"/>
        <w:ind w:left="426" w:hanging="426"/>
        <w:jc w:val="both"/>
        <w:rPr>
          <w:rFonts w:ascii="Arial" w:hAnsi="Arial" w:cs="Arial"/>
        </w:rPr>
      </w:pPr>
      <w:r w:rsidRPr="00C1013D">
        <w:rPr>
          <w:rFonts w:ascii="Arial" w:hAnsi="Arial" w:cs="Arial"/>
        </w:rPr>
        <w:t>prowadzenia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szkoleń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składu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osobowego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stałego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dyżuru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oraz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sprawdzenia</w:t>
      </w:r>
      <w:r w:rsidRPr="00C1013D">
        <w:rPr>
          <w:rFonts w:ascii="Arial" w:hAnsi="Arial" w:cs="Arial"/>
          <w:w w:val="150"/>
        </w:rPr>
        <w:t xml:space="preserve"> </w:t>
      </w:r>
      <w:r w:rsidRPr="00C1013D">
        <w:rPr>
          <w:rFonts w:ascii="Arial" w:hAnsi="Arial" w:cs="Arial"/>
        </w:rPr>
        <w:t>jego</w:t>
      </w:r>
      <w:r w:rsidR="0068407D" w:rsidRPr="00C1013D">
        <w:rPr>
          <w:rFonts w:ascii="Arial" w:hAnsi="Arial" w:cs="Arial"/>
        </w:rPr>
        <w:t xml:space="preserve"> </w:t>
      </w:r>
      <w:r w:rsidRPr="00C1013D">
        <w:rPr>
          <w:rFonts w:ascii="Arial" w:hAnsi="Arial" w:cs="Arial"/>
        </w:rPr>
        <w:t>gotowości do działania, które należy organizować minimum raz w roku.</w:t>
      </w:r>
    </w:p>
    <w:p w:rsidR="00A5610E" w:rsidRPr="00C1013D" w:rsidRDefault="00A5610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68407D" w:rsidRPr="00C1013D" w:rsidRDefault="0068407D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4</w:t>
      </w:r>
    </w:p>
    <w:p w:rsidR="00C41F33" w:rsidRPr="00C1013D" w:rsidRDefault="0068407D" w:rsidP="0071026A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>Zadania w ramach SD W</w:t>
      </w:r>
      <w:r w:rsidR="00D10122" w:rsidRPr="00C1013D">
        <w:rPr>
          <w:rFonts w:ascii="Arial" w:hAnsi="Arial" w:cs="Arial"/>
          <w:sz w:val="22"/>
          <w:szCs w:val="22"/>
        </w:rPr>
        <w:t>ójta Gminy Somianka</w:t>
      </w:r>
      <w:r w:rsidRPr="00C1013D">
        <w:rPr>
          <w:rFonts w:ascii="Arial" w:hAnsi="Arial" w:cs="Arial"/>
          <w:sz w:val="22"/>
          <w:szCs w:val="22"/>
        </w:rPr>
        <w:t xml:space="preserve"> wykonują wyznaczeni i przeszkoleni pracownicy Urzędu Gminy </w:t>
      </w:r>
      <w:r w:rsidR="00D10122" w:rsidRPr="00C1013D">
        <w:rPr>
          <w:rFonts w:ascii="Arial" w:hAnsi="Arial" w:cs="Arial"/>
          <w:sz w:val="22"/>
          <w:szCs w:val="22"/>
        </w:rPr>
        <w:t>Somianka</w:t>
      </w:r>
      <w:r w:rsidRPr="00C1013D">
        <w:rPr>
          <w:rFonts w:ascii="Arial" w:hAnsi="Arial" w:cs="Arial"/>
          <w:sz w:val="22"/>
          <w:szCs w:val="22"/>
        </w:rPr>
        <w:t>.</w:t>
      </w:r>
    </w:p>
    <w:p w:rsidR="00A5610E" w:rsidRPr="00C1013D" w:rsidRDefault="00A5610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68407D" w:rsidRPr="00C1013D" w:rsidRDefault="0068407D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5</w:t>
      </w:r>
    </w:p>
    <w:p w:rsidR="00C41F33" w:rsidRPr="00C1013D" w:rsidRDefault="0068407D" w:rsidP="0071026A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 xml:space="preserve">Za organizację, zabezpieczenie oraz sprawne funkcjonowanie SD </w:t>
      </w:r>
      <w:r w:rsidR="00D10122" w:rsidRPr="00C1013D">
        <w:rPr>
          <w:rFonts w:ascii="Arial" w:hAnsi="Arial" w:cs="Arial"/>
          <w:sz w:val="22"/>
          <w:szCs w:val="22"/>
        </w:rPr>
        <w:t>Wójta Gminy Somianka</w:t>
      </w:r>
      <w:r w:rsidRPr="00C1013D">
        <w:rPr>
          <w:rFonts w:ascii="Arial" w:hAnsi="Arial" w:cs="Arial"/>
          <w:sz w:val="22"/>
          <w:szCs w:val="22"/>
        </w:rPr>
        <w:t xml:space="preserve"> odpowiada Inspektor ds. </w:t>
      </w:r>
      <w:r w:rsidR="00A5610E" w:rsidRPr="00C1013D">
        <w:rPr>
          <w:rFonts w:ascii="Arial" w:hAnsi="Arial" w:cs="Arial"/>
          <w:sz w:val="22"/>
          <w:szCs w:val="22"/>
        </w:rPr>
        <w:t>obron</w:t>
      </w:r>
      <w:r w:rsidR="009C2C51" w:rsidRPr="00C1013D">
        <w:rPr>
          <w:rFonts w:ascii="Arial" w:hAnsi="Arial" w:cs="Arial"/>
          <w:sz w:val="22"/>
          <w:szCs w:val="22"/>
        </w:rPr>
        <w:t>nych</w:t>
      </w:r>
      <w:r w:rsidR="0064781C" w:rsidRPr="00C1013D">
        <w:rPr>
          <w:rFonts w:ascii="Arial" w:hAnsi="Arial" w:cs="Arial"/>
          <w:sz w:val="22"/>
          <w:szCs w:val="22"/>
        </w:rPr>
        <w:t>, obrony cywilnej,</w:t>
      </w:r>
      <w:r w:rsidR="009C2C51" w:rsidRPr="00C1013D">
        <w:rPr>
          <w:rFonts w:ascii="Arial" w:hAnsi="Arial" w:cs="Arial"/>
          <w:sz w:val="22"/>
          <w:szCs w:val="22"/>
        </w:rPr>
        <w:t xml:space="preserve"> </w:t>
      </w:r>
      <w:r w:rsidRPr="00C1013D">
        <w:rPr>
          <w:rFonts w:ascii="Arial" w:hAnsi="Arial" w:cs="Arial"/>
          <w:sz w:val="22"/>
          <w:szCs w:val="22"/>
        </w:rPr>
        <w:t>zarządzania kryzysowego</w:t>
      </w:r>
      <w:r w:rsidR="0064781C" w:rsidRPr="00C1013D">
        <w:rPr>
          <w:rFonts w:ascii="Arial" w:hAnsi="Arial" w:cs="Arial"/>
          <w:sz w:val="22"/>
          <w:szCs w:val="22"/>
        </w:rPr>
        <w:t xml:space="preserve"> oraz zaopatrzenia w wodę i odprowadzania ścieków</w:t>
      </w:r>
      <w:r w:rsidRPr="00C1013D">
        <w:rPr>
          <w:rFonts w:ascii="Arial" w:hAnsi="Arial" w:cs="Arial"/>
          <w:sz w:val="22"/>
          <w:szCs w:val="22"/>
        </w:rPr>
        <w:t xml:space="preserve">, przy wsparciu </w:t>
      </w:r>
      <w:r w:rsidR="00A5610E" w:rsidRPr="00C1013D">
        <w:rPr>
          <w:rFonts w:ascii="Arial" w:hAnsi="Arial" w:cs="Arial"/>
          <w:sz w:val="22"/>
          <w:szCs w:val="22"/>
        </w:rPr>
        <w:t>organizacyjnym i merytorycznym</w:t>
      </w:r>
      <w:r w:rsidRPr="00C1013D">
        <w:rPr>
          <w:rFonts w:ascii="Arial" w:hAnsi="Arial" w:cs="Arial"/>
          <w:sz w:val="22"/>
          <w:szCs w:val="22"/>
        </w:rPr>
        <w:t xml:space="preserve"> </w:t>
      </w:r>
      <w:r w:rsidR="0064781C" w:rsidRPr="00C1013D">
        <w:rPr>
          <w:rFonts w:ascii="Arial" w:hAnsi="Arial" w:cs="Arial"/>
          <w:sz w:val="22"/>
          <w:szCs w:val="22"/>
        </w:rPr>
        <w:t>Inspektora</w:t>
      </w:r>
      <w:r w:rsidR="000649DA" w:rsidRPr="00C1013D">
        <w:rPr>
          <w:rFonts w:ascii="Arial" w:hAnsi="Arial" w:cs="Arial"/>
          <w:sz w:val="22"/>
          <w:szCs w:val="22"/>
        </w:rPr>
        <w:t xml:space="preserve"> ds</w:t>
      </w:r>
      <w:r w:rsidR="0064781C" w:rsidRPr="00C1013D">
        <w:rPr>
          <w:rFonts w:ascii="Arial" w:hAnsi="Arial" w:cs="Arial"/>
          <w:sz w:val="22"/>
          <w:szCs w:val="22"/>
        </w:rPr>
        <w:t>. informatyki</w:t>
      </w:r>
      <w:r w:rsidRPr="00C1013D">
        <w:rPr>
          <w:rFonts w:ascii="Arial" w:hAnsi="Arial" w:cs="Arial"/>
          <w:sz w:val="22"/>
          <w:szCs w:val="22"/>
        </w:rPr>
        <w:t>,</w:t>
      </w:r>
      <w:r w:rsidR="009C2C51" w:rsidRPr="00C1013D">
        <w:rPr>
          <w:rFonts w:ascii="Arial" w:hAnsi="Arial" w:cs="Arial"/>
          <w:sz w:val="22"/>
          <w:szCs w:val="22"/>
        </w:rPr>
        <w:t xml:space="preserve"> </w:t>
      </w:r>
      <w:r w:rsidRPr="00C1013D">
        <w:rPr>
          <w:rFonts w:ascii="Arial" w:hAnsi="Arial" w:cs="Arial"/>
          <w:sz w:val="22"/>
          <w:szCs w:val="22"/>
        </w:rPr>
        <w:t>zgodnie z zakresem ich kompetencji</w:t>
      </w:r>
      <w:r w:rsidR="000649DA" w:rsidRPr="00C1013D">
        <w:rPr>
          <w:rFonts w:ascii="Arial" w:hAnsi="Arial" w:cs="Arial"/>
          <w:sz w:val="22"/>
          <w:szCs w:val="22"/>
        </w:rPr>
        <w:t xml:space="preserve"> </w:t>
      </w:r>
      <w:r w:rsidRPr="00C1013D">
        <w:rPr>
          <w:rFonts w:ascii="Arial" w:hAnsi="Arial" w:cs="Arial"/>
          <w:sz w:val="22"/>
          <w:szCs w:val="22"/>
        </w:rPr>
        <w:t>i posiadanymi zasobami.</w:t>
      </w:r>
    </w:p>
    <w:p w:rsidR="00132BFE" w:rsidRPr="00C1013D" w:rsidRDefault="00132BF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71026A" w:rsidRPr="00C1013D" w:rsidRDefault="0071026A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6</w:t>
      </w:r>
    </w:p>
    <w:p w:rsidR="0071026A" w:rsidRPr="00C1013D" w:rsidRDefault="0071026A" w:rsidP="0071026A">
      <w:pPr>
        <w:pStyle w:val="Tekstpodstawowy"/>
        <w:spacing w:line="276" w:lineRule="auto"/>
        <w:ind w:right="4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 xml:space="preserve">Strukturę oraz obieg informacji w ramach Stałego Dyżuru Wójta Gminy </w:t>
      </w:r>
      <w:r w:rsidR="0064781C" w:rsidRPr="00C1013D">
        <w:rPr>
          <w:rFonts w:ascii="Arial" w:hAnsi="Arial" w:cs="Arial"/>
          <w:sz w:val="22"/>
          <w:szCs w:val="22"/>
        </w:rPr>
        <w:t>Somianka</w:t>
      </w:r>
      <w:r w:rsidR="00C1013D">
        <w:rPr>
          <w:rFonts w:ascii="Arial" w:hAnsi="Arial" w:cs="Arial"/>
          <w:sz w:val="22"/>
          <w:szCs w:val="22"/>
        </w:rPr>
        <w:t xml:space="preserve"> określa załącznik</w:t>
      </w:r>
      <w:r w:rsidRPr="00C1013D">
        <w:rPr>
          <w:rFonts w:ascii="Arial" w:hAnsi="Arial" w:cs="Arial"/>
          <w:sz w:val="22"/>
          <w:szCs w:val="22"/>
        </w:rPr>
        <w:t xml:space="preserve"> nr 1 do Zarządzenia.</w:t>
      </w:r>
    </w:p>
    <w:p w:rsidR="00132BFE" w:rsidRPr="00C1013D" w:rsidRDefault="00132BF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71026A" w:rsidRPr="00C1013D" w:rsidRDefault="0071026A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7</w:t>
      </w:r>
    </w:p>
    <w:p w:rsidR="0071026A" w:rsidRPr="00C1013D" w:rsidRDefault="0071026A" w:rsidP="0071026A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 xml:space="preserve">Szczegółową organizację, uruchamianie i funkcjonowanie stałego dyżuru, w tym wskazanie pomieszczenia, ustalenie składu osobowego, zapewnienie środków łączności, ochrony, wyżywienia, miejsc odpoczynku oraz szkolenia określi dokumentacja Stałego Dyżuru Wójta Gminy </w:t>
      </w:r>
      <w:r w:rsidR="0064781C" w:rsidRPr="00C1013D">
        <w:rPr>
          <w:rFonts w:ascii="Arial" w:hAnsi="Arial" w:cs="Arial"/>
          <w:sz w:val="22"/>
          <w:szCs w:val="22"/>
        </w:rPr>
        <w:t>Somianka</w:t>
      </w:r>
      <w:r w:rsidRPr="00C1013D">
        <w:rPr>
          <w:rFonts w:ascii="Arial" w:hAnsi="Arial" w:cs="Arial"/>
          <w:sz w:val="22"/>
          <w:szCs w:val="22"/>
        </w:rPr>
        <w:t xml:space="preserve"> </w:t>
      </w:r>
      <w:r w:rsidR="00132BFE" w:rsidRPr="00C1013D">
        <w:rPr>
          <w:rFonts w:ascii="Arial" w:hAnsi="Arial" w:cs="Arial"/>
          <w:sz w:val="22"/>
          <w:szCs w:val="22"/>
        </w:rPr>
        <w:t>–</w:t>
      </w:r>
      <w:r w:rsidRPr="00C1013D">
        <w:rPr>
          <w:rFonts w:ascii="Arial" w:hAnsi="Arial" w:cs="Arial"/>
          <w:sz w:val="22"/>
          <w:szCs w:val="22"/>
        </w:rPr>
        <w:t xml:space="preserve"> według załącznika nr 2 do Zarządzenia.</w:t>
      </w:r>
    </w:p>
    <w:p w:rsidR="00132BFE" w:rsidRPr="00C1013D" w:rsidRDefault="00132BF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71026A" w:rsidRPr="00C1013D" w:rsidRDefault="0071026A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>§ 8</w:t>
      </w:r>
    </w:p>
    <w:p w:rsidR="00182802" w:rsidRPr="00C1013D" w:rsidRDefault="00904829" w:rsidP="0071026A">
      <w:pPr>
        <w:pStyle w:val="Tekstpodstawowy"/>
        <w:spacing w:line="27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 xml:space="preserve">Wykonanie zarządzenia powierzam </w:t>
      </w:r>
      <w:r w:rsidR="00D31413" w:rsidRPr="00C1013D">
        <w:rPr>
          <w:rFonts w:ascii="Arial" w:hAnsi="Arial" w:cs="Arial"/>
          <w:sz w:val="22"/>
          <w:szCs w:val="22"/>
        </w:rPr>
        <w:t xml:space="preserve">Inspektorowi ds. </w:t>
      </w:r>
      <w:r w:rsidR="00132BFE" w:rsidRPr="00C1013D">
        <w:rPr>
          <w:rFonts w:ascii="Arial" w:hAnsi="Arial" w:cs="Arial"/>
          <w:sz w:val="22"/>
          <w:szCs w:val="22"/>
        </w:rPr>
        <w:t>ob</w:t>
      </w:r>
      <w:r w:rsidR="0064781C" w:rsidRPr="00C1013D">
        <w:rPr>
          <w:rFonts w:ascii="Arial" w:hAnsi="Arial" w:cs="Arial"/>
          <w:sz w:val="22"/>
          <w:szCs w:val="22"/>
        </w:rPr>
        <w:t>ronnych, oc,</w:t>
      </w:r>
      <w:r w:rsidR="00132BFE" w:rsidRPr="00C1013D">
        <w:rPr>
          <w:rFonts w:ascii="Arial" w:hAnsi="Arial" w:cs="Arial"/>
          <w:sz w:val="22"/>
          <w:szCs w:val="22"/>
        </w:rPr>
        <w:t xml:space="preserve"> </w:t>
      </w:r>
      <w:r w:rsidR="00D31413" w:rsidRPr="00C1013D">
        <w:rPr>
          <w:rFonts w:ascii="Arial" w:hAnsi="Arial" w:cs="Arial"/>
          <w:sz w:val="22"/>
          <w:szCs w:val="22"/>
        </w:rPr>
        <w:t>zarządzania kryzysowego</w:t>
      </w:r>
      <w:r w:rsidR="0064781C" w:rsidRPr="00C1013D">
        <w:rPr>
          <w:rFonts w:ascii="Arial" w:hAnsi="Arial" w:cs="Arial"/>
          <w:sz w:val="22"/>
          <w:szCs w:val="22"/>
        </w:rPr>
        <w:t xml:space="preserve"> oraz zaopatrzenia w wodę i odprowadzania ścieków</w:t>
      </w:r>
      <w:r w:rsidRPr="00C1013D">
        <w:rPr>
          <w:rFonts w:ascii="Arial" w:hAnsi="Arial" w:cs="Arial"/>
          <w:sz w:val="22"/>
          <w:szCs w:val="22"/>
        </w:rPr>
        <w:t>.</w:t>
      </w:r>
    </w:p>
    <w:p w:rsidR="00132BFE" w:rsidRPr="00C1013D" w:rsidRDefault="00132BFE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</w:p>
    <w:p w:rsidR="00182802" w:rsidRPr="00C1013D" w:rsidRDefault="00904829" w:rsidP="0071026A">
      <w:pPr>
        <w:pStyle w:val="Tekstpodstawowy"/>
        <w:spacing w:line="276" w:lineRule="auto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C1013D">
        <w:rPr>
          <w:rFonts w:ascii="Arial" w:hAnsi="Arial" w:cs="Arial"/>
          <w:b/>
          <w:sz w:val="22"/>
          <w:szCs w:val="22"/>
        </w:rPr>
        <w:t xml:space="preserve">§ </w:t>
      </w:r>
      <w:r w:rsidR="0071026A" w:rsidRPr="00C1013D">
        <w:rPr>
          <w:rFonts w:ascii="Arial" w:hAnsi="Arial" w:cs="Arial"/>
          <w:b/>
          <w:sz w:val="22"/>
          <w:szCs w:val="22"/>
        </w:rPr>
        <w:t>9</w:t>
      </w:r>
    </w:p>
    <w:p w:rsidR="00D31413" w:rsidRPr="00C1013D" w:rsidRDefault="00904829" w:rsidP="0071026A">
      <w:pPr>
        <w:pStyle w:val="Tekstpodstawowy"/>
        <w:spacing w:line="276" w:lineRule="auto"/>
        <w:ind w:right="4"/>
        <w:jc w:val="both"/>
        <w:rPr>
          <w:rFonts w:ascii="Arial" w:hAnsi="Arial" w:cs="Arial"/>
          <w:bCs/>
          <w:sz w:val="22"/>
          <w:szCs w:val="22"/>
        </w:rPr>
      </w:pPr>
      <w:r w:rsidRPr="00C1013D">
        <w:rPr>
          <w:rFonts w:ascii="Arial" w:hAnsi="Arial" w:cs="Arial"/>
          <w:sz w:val="22"/>
          <w:szCs w:val="22"/>
        </w:rPr>
        <w:t xml:space="preserve">Traci moc </w:t>
      </w:r>
      <w:r w:rsidR="00D31413" w:rsidRPr="00C1013D">
        <w:rPr>
          <w:rFonts w:ascii="Arial" w:hAnsi="Arial" w:cs="Arial"/>
          <w:sz w:val="22"/>
          <w:szCs w:val="22"/>
        </w:rPr>
        <w:t>Zarządzenie nr</w:t>
      </w:r>
      <w:r w:rsidR="00D31413" w:rsidRPr="00C1013D">
        <w:rPr>
          <w:rFonts w:ascii="Arial" w:hAnsi="Arial" w:cs="Arial"/>
          <w:bCs/>
          <w:sz w:val="22"/>
          <w:szCs w:val="22"/>
        </w:rPr>
        <w:t xml:space="preserve"> </w:t>
      </w:r>
      <w:r w:rsidR="00C32232" w:rsidRPr="00C1013D">
        <w:rPr>
          <w:rFonts w:ascii="Arial" w:hAnsi="Arial" w:cs="Arial"/>
          <w:bCs/>
          <w:sz w:val="22"/>
          <w:szCs w:val="22"/>
        </w:rPr>
        <w:t>17</w:t>
      </w:r>
      <w:r w:rsidR="007A4AC4" w:rsidRPr="00C1013D">
        <w:rPr>
          <w:rFonts w:ascii="Arial" w:hAnsi="Arial" w:cs="Arial"/>
          <w:bCs/>
          <w:sz w:val="22"/>
          <w:szCs w:val="22"/>
        </w:rPr>
        <w:t>/2011</w:t>
      </w:r>
      <w:r w:rsidR="00D31413" w:rsidRPr="00C1013D">
        <w:rPr>
          <w:rFonts w:ascii="Arial" w:hAnsi="Arial" w:cs="Arial"/>
          <w:bCs/>
          <w:sz w:val="22"/>
          <w:szCs w:val="22"/>
        </w:rPr>
        <w:t xml:space="preserve"> Wójta Gminy </w:t>
      </w:r>
      <w:r w:rsidR="007A4AC4" w:rsidRPr="00C1013D">
        <w:rPr>
          <w:rFonts w:ascii="Arial" w:hAnsi="Arial" w:cs="Arial"/>
          <w:bCs/>
          <w:sz w:val="22"/>
          <w:szCs w:val="22"/>
        </w:rPr>
        <w:t>Somianka z dnia 20</w:t>
      </w:r>
      <w:r w:rsidR="00D31413" w:rsidRPr="00C1013D">
        <w:rPr>
          <w:rFonts w:ascii="Arial" w:hAnsi="Arial" w:cs="Arial"/>
          <w:bCs/>
          <w:sz w:val="22"/>
          <w:szCs w:val="22"/>
        </w:rPr>
        <w:t xml:space="preserve"> </w:t>
      </w:r>
      <w:r w:rsidR="007A4AC4" w:rsidRPr="00C1013D">
        <w:rPr>
          <w:rFonts w:ascii="Arial" w:hAnsi="Arial" w:cs="Arial"/>
          <w:bCs/>
          <w:sz w:val="22"/>
          <w:szCs w:val="22"/>
        </w:rPr>
        <w:t>kwietnia</w:t>
      </w:r>
      <w:r w:rsidR="00D31413" w:rsidRPr="00C1013D">
        <w:rPr>
          <w:rFonts w:ascii="Arial" w:hAnsi="Arial" w:cs="Arial"/>
          <w:bCs/>
          <w:sz w:val="22"/>
          <w:szCs w:val="22"/>
        </w:rPr>
        <w:t xml:space="preserve"> 201</w:t>
      </w:r>
      <w:r w:rsidR="007A4AC4" w:rsidRPr="00C1013D">
        <w:rPr>
          <w:rFonts w:ascii="Arial" w:hAnsi="Arial" w:cs="Arial"/>
          <w:bCs/>
          <w:sz w:val="22"/>
          <w:szCs w:val="22"/>
        </w:rPr>
        <w:t>1</w:t>
      </w:r>
      <w:r w:rsidR="00132BFE" w:rsidRPr="00C1013D">
        <w:rPr>
          <w:rFonts w:ascii="Arial" w:hAnsi="Arial" w:cs="Arial"/>
          <w:bCs/>
          <w:sz w:val="22"/>
          <w:szCs w:val="22"/>
        </w:rPr>
        <w:t> r.</w:t>
      </w:r>
      <w:r w:rsidR="00D31413" w:rsidRPr="00C1013D">
        <w:rPr>
          <w:rFonts w:ascii="Arial" w:hAnsi="Arial" w:cs="Arial"/>
          <w:bCs/>
          <w:sz w:val="22"/>
          <w:szCs w:val="22"/>
        </w:rPr>
        <w:t xml:space="preserve"> </w:t>
      </w:r>
      <w:r w:rsidR="00132BFE" w:rsidRPr="00C1013D">
        <w:rPr>
          <w:rFonts w:ascii="Arial" w:hAnsi="Arial" w:cs="Arial"/>
          <w:bCs/>
          <w:sz w:val="22"/>
          <w:szCs w:val="22"/>
        </w:rPr>
        <w:t xml:space="preserve">w sprawie utworzenia Stałego Dyżuru Wójta Gminy </w:t>
      </w:r>
      <w:r w:rsidR="007A4AC4" w:rsidRPr="00C1013D">
        <w:rPr>
          <w:rFonts w:ascii="Arial" w:hAnsi="Arial" w:cs="Arial"/>
          <w:bCs/>
          <w:sz w:val="22"/>
          <w:szCs w:val="22"/>
        </w:rPr>
        <w:t>Somianka</w:t>
      </w:r>
      <w:r w:rsidR="00132BFE" w:rsidRPr="00C1013D">
        <w:rPr>
          <w:rFonts w:ascii="Arial" w:hAnsi="Arial" w:cs="Arial"/>
          <w:bCs/>
          <w:sz w:val="22"/>
          <w:szCs w:val="22"/>
        </w:rPr>
        <w:t xml:space="preserve"> na potrzeby podwyższania gotowości obronnej państwa oraz uruchamiania realizacji zadań obronnych wynikających z wyższych stanów gotowości obronnej państwa.</w:t>
      </w:r>
    </w:p>
    <w:p w:rsidR="00D825A2" w:rsidRPr="00C1013D" w:rsidRDefault="00D825A2" w:rsidP="00D825A2">
      <w:pPr>
        <w:pStyle w:val="Tekstpodstawowy"/>
        <w:spacing w:line="276" w:lineRule="auto"/>
        <w:ind w:left="1701" w:right="4" w:hanging="1"/>
        <w:jc w:val="both"/>
        <w:rPr>
          <w:rFonts w:ascii="Arial" w:hAnsi="Arial" w:cs="Arial"/>
          <w:sz w:val="22"/>
          <w:szCs w:val="22"/>
        </w:rPr>
      </w:pPr>
    </w:p>
    <w:p w:rsidR="00CE3D65" w:rsidRPr="00C1013D" w:rsidRDefault="00CE3D65" w:rsidP="00CE3D65"/>
    <w:p w:rsidR="00CE3D65" w:rsidRPr="00C1013D" w:rsidRDefault="00CE3D65" w:rsidP="00CE3D65"/>
    <w:p w:rsidR="00CE3D65" w:rsidRPr="004726C7" w:rsidRDefault="004726C7" w:rsidP="004726C7">
      <w:pPr>
        <w:tabs>
          <w:tab w:val="left" w:pos="6298"/>
        </w:tabs>
        <w:rPr>
          <w:rFonts w:ascii="Arial" w:hAnsi="Arial" w:cs="Arial"/>
        </w:rPr>
      </w:pPr>
      <w:r>
        <w:t xml:space="preserve">                                                                                                                </w:t>
      </w:r>
      <w:r w:rsidRPr="004726C7">
        <w:rPr>
          <w:rFonts w:ascii="Arial" w:hAnsi="Arial" w:cs="Arial"/>
        </w:rPr>
        <w:t>Wójt Gminy Somianka</w:t>
      </w:r>
    </w:p>
    <w:p w:rsidR="004726C7" w:rsidRPr="004726C7" w:rsidRDefault="004726C7" w:rsidP="004726C7">
      <w:pPr>
        <w:tabs>
          <w:tab w:val="left" w:pos="6298"/>
        </w:tabs>
        <w:ind w:left="6298"/>
        <w:rPr>
          <w:rFonts w:ascii="Arial" w:hAnsi="Arial" w:cs="Arial"/>
        </w:rPr>
      </w:pPr>
      <w:r w:rsidRPr="004726C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4726C7">
        <w:rPr>
          <w:rFonts w:ascii="Arial" w:hAnsi="Arial" w:cs="Arial"/>
        </w:rPr>
        <w:t>/-/ Andrzej Żołyński</w:t>
      </w:r>
    </w:p>
    <w:p w:rsidR="0061329C" w:rsidRPr="00CE3D65" w:rsidRDefault="00CE3D65" w:rsidP="00CE3D65">
      <w:pPr>
        <w:tabs>
          <w:tab w:val="left" w:pos="6298"/>
        </w:tabs>
        <w:sectPr w:rsidR="0061329C" w:rsidRPr="00CE3D65" w:rsidSect="00132BFE">
          <w:pgSz w:w="11910" w:h="16840"/>
          <w:pgMar w:top="1135" w:right="1417" w:bottom="1417" w:left="1417" w:header="708" w:footer="708" w:gutter="0"/>
          <w:cols w:space="708"/>
          <w:docGrid w:linePitch="299"/>
        </w:sectPr>
      </w:pPr>
      <w:r>
        <w:tab/>
      </w:r>
    </w:p>
    <w:p w:rsidR="001E42DB" w:rsidRDefault="001E42DB" w:rsidP="001E42DB">
      <w:pPr>
        <w:pStyle w:val="Tekstpodstawowy"/>
        <w:spacing w:line="276" w:lineRule="auto"/>
        <w:ind w:left="1701" w:right="4"/>
        <w:jc w:val="right"/>
        <w:rPr>
          <w:rFonts w:ascii="Arial" w:hAnsi="Arial" w:cs="Arial"/>
          <w:b/>
          <w:sz w:val="16"/>
          <w:szCs w:val="24"/>
        </w:rPr>
      </w:pPr>
      <w:r w:rsidRPr="001E42DB">
        <w:rPr>
          <w:rFonts w:ascii="Arial" w:hAnsi="Arial" w:cs="Arial"/>
          <w:b/>
          <w:sz w:val="16"/>
          <w:szCs w:val="24"/>
        </w:rPr>
        <w:lastRenderedPageBreak/>
        <w:t>Załącznik nr</w:t>
      </w:r>
      <w:r w:rsidRPr="001E42DB">
        <w:rPr>
          <w:rFonts w:ascii="Arial" w:hAnsi="Arial" w:cs="Arial"/>
          <w:sz w:val="16"/>
          <w:szCs w:val="24"/>
        </w:rPr>
        <w:t xml:space="preserve"> </w:t>
      </w:r>
      <w:r>
        <w:rPr>
          <w:rFonts w:ascii="Arial" w:hAnsi="Arial" w:cs="Arial"/>
          <w:b/>
          <w:sz w:val="16"/>
          <w:szCs w:val="24"/>
        </w:rPr>
        <w:t xml:space="preserve">1 do Zarządzenia Nr </w:t>
      </w:r>
      <w:r w:rsidR="00496E9E">
        <w:rPr>
          <w:rFonts w:ascii="Arial" w:hAnsi="Arial" w:cs="Arial"/>
          <w:b/>
          <w:sz w:val="16"/>
          <w:szCs w:val="24"/>
        </w:rPr>
        <w:t>22</w:t>
      </w:r>
      <w:r w:rsidR="00CE3D65">
        <w:rPr>
          <w:rFonts w:ascii="Arial" w:hAnsi="Arial" w:cs="Arial"/>
          <w:b/>
          <w:sz w:val="16"/>
          <w:szCs w:val="24"/>
        </w:rPr>
        <w:t>/</w:t>
      </w:r>
      <w:r>
        <w:rPr>
          <w:rFonts w:ascii="Arial" w:hAnsi="Arial" w:cs="Arial"/>
          <w:b/>
          <w:sz w:val="16"/>
          <w:szCs w:val="24"/>
        </w:rPr>
        <w:t>2025</w:t>
      </w:r>
    </w:p>
    <w:p w:rsidR="001E42DB" w:rsidRPr="001E42DB" w:rsidRDefault="0064781C" w:rsidP="001E42DB">
      <w:pPr>
        <w:pStyle w:val="Tekstpodstawowy"/>
        <w:spacing w:line="276" w:lineRule="auto"/>
        <w:ind w:left="1701" w:right="4"/>
        <w:jc w:val="right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b/>
          <w:sz w:val="16"/>
          <w:szCs w:val="24"/>
        </w:rPr>
        <w:t xml:space="preserve">    </w:t>
      </w:r>
      <w:r w:rsidR="001E42DB">
        <w:rPr>
          <w:rFonts w:ascii="Arial" w:hAnsi="Arial" w:cs="Arial"/>
          <w:b/>
          <w:sz w:val="16"/>
          <w:szCs w:val="24"/>
        </w:rPr>
        <w:t xml:space="preserve"> Wójta Gminy </w:t>
      </w:r>
      <w:r>
        <w:rPr>
          <w:rFonts w:ascii="Arial" w:hAnsi="Arial" w:cs="Arial"/>
          <w:b/>
          <w:sz w:val="16"/>
          <w:szCs w:val="24"/>
        </w:rPr>
        <w:t>Somianka</w:t>
      </w:r>
      <w:r w:rsidR="001E42DB">
        <w:rPr>
          <w:rFonts w:ascii="Arial" w:hAnsi="Arial" w:cs="Arial"/>
          <w:b/>
          <w:sz w:val="16"/>
          <w:szCs w:val="24"/>
        </w:rPr>
        <w:t xml:space="preserve"> z dnia </w:t>
      </w:r>
      <w:r w:rsidR="00DD4D66">
        <w:rPr>
          <w:rFonts w:ascii="Arial" w:hAnsi="Arial" w:cs="Arial"/>
          <w:b/>
          <w:sz w:val="16"/>
          <w:szCs w:val="24"/>
        </w:rPr>
        <w:t>14</w:t>
      </w:r>
      <w:r w:rsidR="001E42DB">
        <w:rPr>
          <w:rFonts w:ascii="Arial" w:hAnsi="Arial" w:cs="Arial"/>
          <w:b/>
          <w:sz w:val="16"/>
          <w:szCs w:val="24"/>
        </w:rPr>
        <w:t xml:space="preserve"> </w:t>
      </w:r>
      <w:r w:rsidR="00207E48">
        <w:rPr>
          <w:rFonts w:ascii="Arial" w:hAnsi="Arial" w:cs="Arial"/>
          <w:b/>
          <w:sz w:val="16"/>
          <w:szCs w:val="24"/>
        </w:rPr>
        <w:t>października</w:t>
      </w:r>
      <w:r w:rsidR="001E42DB">
        <w:rPr>
          <w:rFonts w:ascii="Arial" w:hAnsi="Arial" w:cs="Arial"/>
          <w:b/>
          <w:sz w:val="16"/>
          <w:szCs w:val="24"/>
        </w:rPr>
        <w:t xml:space="preserve"> 2025 r.</w:t>
      </w:r>
    </w:p>
    <w:p w:rsidR="001E42DB" w:rsidRDefault="001E42DB" w:rsidP="00D825A2">
      <w:pPr>
        <w:pStyle w:val="Tekstpodstawowy"/>
        <w:spacing w:line="276" w:lineRule="auto"/>
        <w:ind w:left="1701" w:right="4"/>
        <w:rPr>
          <w:rFonts w:ascii="Arial" w:hAnsi="Arial" w:cs="Arial"/>
          <w:w w:val="85"/>
          <w:sz w:val="24"/>
          <w:szCs w:val="24"/>
        </w:rPr>
      </w:pPr>
    </w:p>
    <w:p w:rsidR="00D825A2" w:rsidRPr="002033A7" w:rsidRDefault="001E42DB" w:rsidP="004726C7">
      <w:pPr>
        <w:pStyle w:val="Tekstpodstawowy"/>
        <w:spacing w:line="276" w:lineRule="auto"/>
        <w:ind w:left="1701" w:right="4"/>
        <w:rPr>
          <w:rFonts w:ascii="Arial" w:hAnsi="Arial" w:cs="Arial"/>
          <w:w w:val="85"/>
          <w:sz w:val="24"/>
          <w:szCs w:val="24"/>
        </w:rPr>
      </w:pPr>
      <w:r w:rsidRPr="002033A7">
        <w:rPr>
          <w:rFonts w:ascii="Arial"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1E11B23F" wp14:editId="27EFE6B7">
            <wp:simplePos x="0" y="0"/>
            <wp:positionH relativeFrom="margin">
              <wp:posOffset>268605</wp:posOffset>
            </wp:positionH>
            <wp:positionV relativeFrom="margin">
              <wp:posOffset>478155</wp:posOffset>
            </wp:positionV>
            <wp:extent cx="9058275" cy="52482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0582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6C7" w:rsidRPr="004726C7" w:rsidRDefault="004726C7" w:rsidP="004726C7">
      <w:pPr>
        <w:tabs>
          <w:tab w:val="left" w:pos="629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4726C7">
        <w:rPr>
          <w:rFonts w:ascii="Arial" w:hAnsi="Arial" w:cs="Arial"/>
          <w:sz w:val="20"/>
          <w:szCs w:val="20"/>
        </w:rPr>
        <w:t>Wójt Gminy Somianka</w:t>
      </w:r>
    </w:p>
    <w:p w:rsidR="004726C7" w:rsidRPr="004726C7" w:rsidRDefault="004726C7" w:rsidP="004726C7">
      <w:pPr>
        <w:tabs>
          <w:tab w:val="left" w:pos="6298"/>
        </w:tabs>
        <w:ind w:left="10800"/>
        <w:rPr>
          <w:rFonts w:ascii="Arial" w:hAnsi="Arial" w:cs="Arial"/>
          <w:sz w:val="20"/>
          <w:szCs w:val="20"/>
        </w:rPr>
      </w:pPr>
      <w:r w:rsidRPr="004726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4726C7">
        <w:rPr>
          <w:rFonts w:ascii="Arial" w:hAnsi="Arial" w:cs="Arial"/>
          <w:sz w:val="20"/>
          <w:szCs w:val="20"/>
        </w:rPr>
        <w:t>/-/ Andrzej Żołyński</w:t>
      </w:r>
    </w:p>
    <w:p w:rsidR="00722EB0" w:rsidRPr="002033A7" w:rsidRDefault="00722EB0" w:rsidP="00681759">
      <w:pPr>
        <w:pStyle w:val="Tekstpodstawowy"/>
        <w:spacing w:line="276" w:lineRule="auto"/>
        <w:ind w:left="6096" w:right="4" w:hanging="1"/>
        <w:jc w:val="right"/>
        <w:rPr>
          <w:rFonts w:ascii="Arial" w:hAnsi="Arial" w:cs="Arial"/>
          <w:sz w:val="20"/>
          <w:szCs w:val="24"/>
        </w:rPr>
        <w:sectPr w:rsidR="00722EB0" w:rsidRPr="002033A7" w:rsidSect="0061329C">
          <w:pgSz w:w="16840" w:h="11910" w:orient="landscape" w:code="9"/>
          <w:pgMar w:top="851" w:right="851" w:bottom="851" w:left="851" w:header="709" w:footer="709" w:gutter="0"/>
          <w:cols w:space="708"/>
          <w:docGrid w:linePitch="299"/>
        </w:sectPr>
      </w:pPr>
    </w:p>
    <w:p w:rsidR="001E42DB" w:rsidRDefault="0061329C" w:rsidP="009A22BE">
      <w:pPr>
        <w:pStyle w:val="Tekstpodstawowy"/>
        <w:spacing w:line="276" w:lineRule="auto"/>
        <w:ind w:left="1701" w:right="4"/>
        <w:jc w:val="right"/>
        <w:rPr>
          <w:rFonts w:ascii="Arial" w:hAnsi="Arial" w:cs="Arial"/>
          <w:b/>
          <w:sz w:val="16"/>
          <w:szCs w:val="24"/>
        </w:rPr>
      </w:pPr>
      <w:r w:rsidRPr="001E42DB">
        <w:rPr>
          <w:rFonts w:ascii="Arial" w:hAnsi="Arial" w:cs="Arial"/>
          <w:b/>
          <w:sz w:val="16"/>
          <w:szCs w:val="24"/>
        </w:rPr>
        <w:lastRenderedPageBreak/>
        <w:t>Załącznik nr</w:t>
      </w:r>
      <w:r w:rsidRPr="001E42DB">
        <w:rPr>
          <w:rFonts w:ascii="Arial" w:hAnsi="Arial" w:cs="Arial"/>
          <w:sz w:val="16"/>
          <w:szCs w:val="24"/>
        </w:rPr>
        <w:t xml:space="preserve"> </w:t>
      </w:r>
      <w:r w:rsidRPr="001E42DB">
        <w:rPr>
          <w:rFonts w:ascii="Arial" w:hAnsi="Arial" w:cs="Arial"/>
          <w:b/>
          <w:sz w:val="16"/>
          <w:szCs w:val="24"/>
        </w:rPr>
        <w:t>2</w:t>
      </w:r>
      <w:r w:rsidR="001E42DB">
        <w:rPr>
          <w:rFonts w:ascii="Arial" w:hAnsi="Arial" w:cs="Arial"/>
          <w:b/>
          <w:sz w:val="16"/>
          <w:szCs w:val="24"/>
        </w:rPr>
        <w:t xml:space="preserve"> do Zarządzenia Nr </w:t>
      </w:r>
      <w:r w:rsidR="00496E9E">
        <w:rPr>
          <w:rFonts w:ascii="Arial" w:hAnsi="Arial" w:cs="Arial"/>
          <w:b/>
          <w:sz w:val="16"/>
          <w:szCs w:val="24"/>
        </w:rPr>
        <w:t>22</w:t>
      </w:r>
      <w:r w:rsidR="00CE3D65">
        <w:rPr>
          <w:rFonts w:ascii="Arial" w:hAnsi="Arial" w:cs="Arial"/>
          <w:b/>
          <w:sz w:val="16"/>
          <w:szCs w:val="24"/>
        </w:rPr>
        <w:t>/</w:t>
      </w:r>
      <w:r w:rsidR="001E42DB">
        <w:rPr>
          <w:rFonts w:ascii="Arial" w:hAnsi="Arial" w:cs="Arial"/>
          <w:b/>
          <w:sz w:val="16"/>
          <w:szCs w:val="24"/>
        </w:rPr>
        <w:t>2025</w:t>
      </w:r>
    </w:p>
    <w:p w:rsidR="001E42DB" w:rsidRDefault="001E42DB" w:rsidP="00BD5785">
      <w:pPr>
        <w:pStyle w:val="Tekstpodstawowy"/>
        <w:spacing w:line="276" w:lineRule="auto"/>
        <w:ind w:left="1701" w:right="4"/>
        <w:jc w:val="right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b/>
          <w:sz w:val="16"/>
          <w:szCs w:val="24"/>
        </w:rPr>
        <w:t xml:space="preserve"> Wójta Gminy </w:t>
      </w:r>
      <w:r w:rsidR="0064781C">
        <w:rPr>
          <w:rFonts w:ascii="Arial" w:hAnsi="Arial" w:cs="Arial"/>
          <w:b/>
          <w:sz w:val="16"/>
          <w:szCs w:val="24"/>
        </w:rPr>
        <w:t xml:space="preserve">Somianka </w:t>
      </w:r>
      <w:r>
        <w:rPr>
          <w:rFonts w:ascii="Arial" w:hAnsi="Arial" w:cs="Arial"/>
          <w:b/>
          <w:sz w:val="16"/>
          <w:szCs w:val="24"/>
        </w:rPr>
        <w:t xml:space="preserve">z dnia </w:t>
      </w:r>
      <w:r w:rsidR="00DD4D66">
        <w:rPr>
          <w:rFonts w:ascii="Arial" w:hAnsi="Arial" w:cs="Arial"/>
          <w:b/>
          <w:sz w:val="16"/>
          <w:szCs w:val="24"/>
        </w:rPr>
        <w:t>14</w:t>
      </w:r>
      <w:r>
        <w:rPr>
          <w:rFonts w:ascii="Arial" w:hAnsi="Arial" w:cs="Arial"/>
          <w:b/>
          <w:sz w:val="16"/>
          <w:szCs w:val="24"/>
        </w:rPr>
        <w:t xml:space="preserve"> </w:t>
      </w:r>
      <w:r w:rsidR="00207E48">
        <w:rPr>
          <w:rFonts w:ascii="Arial" w:hAnsi="Arial" w:cs="Arial"/>
          <w:b/>
          <w:sz w:val="16"/>
          <w:szCs w:val="24"/>
        </w:rPr>
        <w:t>października</w:t>
      </w:r>
      <w:r>
        <w:rPr>
          <w:rFonts w:ascii="Arial" w:hAnsi="Arial" w:cs="Arial"/>
          <w:b/>
          <w:sz w:val="16"/>
          <w:szCs w:val="24"/>
        </w:rPr>
        <w:t xml:space="preserve"> 2025 r.</w:t>
      </w:r>
    </w:p>
    <w:p w:rsidR="00BD5785" w:rsidRPr="00BD5785" w:rsidRDefault="00BD5785" w:rsidP="00BD5785">
      <w:pPr>
        <w:pStyle w:val="Tekstpodstawowy"/>
        <w:spacing w:line="276" w:lineRule="auto"/>
        <w:ind w:left="1701" w:right="4"/>
        <w:jc w:val="right"/>
        <w:rPr>
          <w:rFonts w:ascii="Arial" w:hAnsi="Arial" w:cs="Arial"/>
          <w:b/>
          <w:sz w:val="16"/>
          <w:szCs w:val="24"/>
        </w:rPr>
      </w:pPr>
    </w:p>
    <w:p w:rsidR="0061329C" w:rsidRDefault="0061329C" w:rsidP="00BD5785">
      <w:pPr>
        <w:pStyle w:val="Nagwek1"/>
        <w:spacing w:line="276" w:lineRule="auto"/>
        <w:ind w:left="0" w:right="4"/>
        <w:jc w:val="center"/>
        <w:rPr>
          <w:rFonts w:ascii="Arial" w:hAnsi="Arial" w:cs="Arial"/>
          <w:b/>
          <w:sz w:val="24"/>
          <w:szCs w:val="24"/>
        </w:rPr>
      </w:pPr>
      <w:r w:rsidRPr="001E42DB">
        <w:rPr>
          <w:rFonts w:ascii="Arial" w:hAnsi="Arial" w:cs="Arial"/>
          <w:b/>
          <w:sz w:val="24"/>
          <w:szCs w:val="24"/>
        </w:rPr>
        <w:t>Wytyczne do opracowania dokumentacji stałego dyżuru</w:t>
      </w:r>
    </w:p>
    <w:p w:rsidR="00BD5785" w:rsidRPr="00BD5785" w:rsidRDefault="00BD5785" w:rsidP="00CE3D65">
      <w:pPr>
        <w:pStyle w:val="Nagwek1"/>
        <w:ind w:left="0" w:right="4"/>
        <w:jc w:val="center"/>
        <w:rPr>
          <w:rFonts w:ascii="Arial" w:hAnsi="Arial" w:cs="Arial"/>
          <w:b/>
          <w:sz w:val="24"/>
          <w:szCs w:val="24"/>
        </w:rPr>
      </w:pPr>
    </w:p>
    <w:p w:rsidR="0061329C" w:rsidRPr="002033A7" w:rsidRDefault="0061329C" w:rsidP="00CE3D65">
      <w:pPr>
        <w:pStyle w:val="Akapitzlist"/>
        <w:numPr>
          <w:ilvl w:val="0"/>
          <w:numId w:val="11"/>
        </w:numPr>
        <w:spacing w:before="0"/>
        <w:ind w:left="567" w:right="4" w:hanging="567"/>
        <w:jc w:val="both"/>
        <w:rPr>
          <w:rFonts w:ascii="Arial" w:hAnsi="Arial" w:cs="Arial"/>
          <w:b/>
          <w:sz w:val="24"/>
          <w:szCs w:val="24"/>
        </w:rPr>
      </w:pPr>
      <w:r w:rsidRPr="002033A7">
        <w:rPr>
          <w:rFonts w:ascii="Arial" w:hAnsi="Arial" w:cs="Arial"/>
          <w:b/>
          <w:sz w:val="24"/>
          <w:szCs w:val="24"/>
        </w:rPr>
        <w:t>Cel</w:t>
      </w:r>
      <w:r w:rsidRPr="002033A7">
        <w:rPr>
          <w:rFonts w:ascii="Arial" w:hAnsi="Arial" w:cs="Arial"/>
          <w:sz w:val="24"/>
          <w:szCs w:val="24"/>
        </w:rPr>
        <w:t xml:space="preserve"> </w:t>
      </w:r>
      <w:r w:rsidRPr="002033A7">
        <w:rPr>
          <w:rFonts w:ascii="Arial" w:hAnsi="Arial" w:cs="Arial"/>
          <w:b/>
          <w:sz w:val="24"/>
          <w:szCs w:val="24"/>
        </w:rPr>
        <w:t>wytycznych.</w:t>
      </w:r>
    </w:p>
    <w:p w:rsidR="0061329C" w:rsidRDefault="0061329C" w:rsidP="00CE3D65">
      <w:pPr>
        <w:pStyle w:val="Tekstpodstawowy"/>
        <w:ind w:left="567" w:right="4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 xml:space="preserve">Celem wytycznych jest określenie standardu opracowania dokumentacji stałego dyżuru, zwanego dalej „SD </w:t>
      </w:r>
      <w:r w:rsidR="00132BFE">
        <w:rPr>
          <w:rFonts w:ascii="Arial" w:hAnsi="Arial" w:cs="Arial"/>
          <w:sz w:val="24"/>
          <w:szCs w:val="24"/>
        </w:rPr>
        <w:t>WG</w:t>
      </w:r>
      <w:r w:rsidR="0064781C">
        <w:rPr>
          <w:rFonts w:ascii="Arial" w:hAnsi="Arial" w:cs="Arial"/>
          <w:sz w:val="24"/>
          <w:szCs w:val="24"/>
        </w:rPr>
        <w:t>S</w:t>
      </w:r>
      <w:r w:rsidRPr="002033A7">
        <w:rPr>
          <w:rFonts w:ascii="Arial" w:hAnsi="Arial" w:cs="Arial"/>
          <w:sz w:val="24"/>
          <w:szCs w:val="24"/>
        </w:rPr>
        <w:t>” współpracującego w systemie stałych dyżurów Wojewody Mazowieckiego, zwanych dalej „SSD WM”.</w:t>
      </w:r>
    </w:p>
    <w:p w:rsidR="00D2246C" w:rsidRPr="00C1013D" w:rsidRDefault="00D2246C" w:rsidP="00CE3D65">
      <w:pPr>
        <w:pStyle w:val="Tekstpodstawowy"/>
        <w:ind w:left="567" w:right="4"/>
        <w:jc w:val="both"/>
        <w:rPr>
          <w:rFonts w:ascii="Arial" w:hAnsi="Arial" w:cs="Arial"/>
          <w:b/>
          <w:sz w:val="24"/>
          <w:szCs w:val="24"/>
        </w:rPr>
      </w:pPr>
    </w:p>
    <w:p w:rsidR="0061329C" w:rsidRPr="00C1013D" w:rsidRDefault="0061329C" w:rsidP="00CE3D65">
      <w:pPr>
        <w:pStyle w:val="Nagwek1"/>
        <w:numPr>
          <w:ilvl w:val="0"/>
          <w:numId w:val="11"/>
        </w:numPr>
        <w:ind w:left="567" w:right="4" w:hanging="528"/>
        <w:jc w:val="both"/>
        <w:rPr>
          <w:rFonts w:ascii="Arial" w:hAnsi="Arial" w:cs="Arial"/>
          <w:b/>
          <w:sz w:val="24"/>
          <w:szCs w:val="24"/>
        </w:rPr>
      </w:pPr>
      <w:r w:rsidRPr="00C1013D">
        <w:rPr>
          <w:rFonts w:ascii="Arial" w:hAnsi="Arial" w:cs="Arial"/>
          <w:b/>
          <w:sz w:val="24"/>
          <w:szCs w:val="24"/>
        </w:rPr>
        <w:t>Organizacja SD obejmuje: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wyznaczenie miejsce pełnienia SD;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określenie obsady SD z podziałem na zmiany;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ustalenie czasu pełnienia zmian SD, w sposób zapewniający jego całodobowe funkcjonowanie;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wyszczególnienie wyposażenia pomieszczenia w sprzęt teleinformatyczny, biurowy, kwaterunkowy;</w:t>
      </w:r>
    </w:p>
    <w:p w:rsidR="0061329C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wyznaczenie osoby odpowiedzialnej za przygotowanie SD i nadzorowanie pracy po jego uruchomieniu.</w:t>
      </w:r>
    </w:p>
    <w:p w:rsidR="00D2246C" w:rsidRPr="002033A7" w:rsidRDefault="00D2246C" w:rsidP="00CE3D65">
      <w:pPr>
        <w:pStyle w:val="Akapitzlist"/>
        <w:spacing w:before="0"/>
        <w:ind w:left="567" w:right="6" w:firstLine="0"/>
        <w:rPr>
          <w:rFonts w:ascii="Arial" w:hAnsi="Arial" w:cs="Arial"/>
          <w:sz w:val="24"/>
          <w:szCs w:val="24"/>
        </w:rPr>
      </w:pPr>
    </w:p>
    <w:p w:rsidR="0061329C" w:rsidRPr="00C1013D" w:rsidRDefault="0061329C" w:rsidP="00CE3D65">
      <w:pPr>
        <w:pStyle w:val="Nagwek1"/>
        <w:numPr>
          <w:ilvl w:val="0"/>
          <w:numId w:val="11"/>
        </w:numPr>
        <w:ind w:left="567" w:right="4" w:hanging="547"/>
        <w:jc w:val="both"/>
        <w:rPr>
          <w:rFonts w:ascii="Arial" w:hAnsi="Arial" w:cs="Arial"/>
          <w:b/>
          <w:sz w:val="24"/>
          <w:szCs w:val="24"/>
        </w:rPr>
      </w:pPr>
      <w:r w:rsidRPr="00C1013D">
        <w:rPr>
          <w:rFonts w:ascii="Arial" w:hAnsi="Arial" w:cs="Arial"/>
          <w:b/>
          <w:sz w:val="24"/>
          <w:szCs w:val="24"/>
        </w:rPr>
        <w:t>Zadania ogólne stałego dyżuru obejmują: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przekazywanie między organami administracji publicznej decyzji oraz pilnych informacji dotyczących uru</w:t>
      </w:r>
      <w:r w:rsidR="00994697">
        <w:rPr>
          <w:rFonts w:ascii="Arial" w:hAnsi="Arial" w:cs="Arial"/>
          <w:sz w:val="24"/>
          <w:szCs w:val="24"/>
        </w:rPr>
        <w:t xml:space="preserve">chamiania procedur związanych z </w:t>
      </w:r>
      <w:r w:rsidRPr="002033A7">
        <w:rPr>
          <w:rFonts w:ascii="Arial" w:hAnsi="Arial" w:cs="Arial"/>
          <w:sz w:val="24"/>
          <w:szCs w:val="24"/>
        </w:rPr>
        <w:t>podwyższaniem gotowości obronnej państwa;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przekazywanie wykonawcom poleceń wynikających z tabeli realizacji zadań operacyjnych zawartych w Planie Operacyjnego Funkcjonowania;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powiadamianie określonych osób o obowiązku niezwłocznego stawienia się we wskazanym miejscu;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ewidencjo</w:t>
      </w:r>
      <w:r w:rsidR="00994697">
        <w:rPr>
          <w:rFonts w:ascii="Arial" w:hAnsi="Arial" w:cs="Arial"/>
          <w:sz w:val="24"/>
          <w:szCs w:val="24"/>
        </w:rPr>
        <w:t>no</w:t>
      </w:r>
      <w:r w:rsidRPr="002033A7">
        <w:rPr>
          <w:rFonts w:ascii="Arial" w:hAnsi="Arial" w:cs="Arial"/>
          <w:sz w:val="24"/>
          <w:szCs w:val="24"/>
        </w:rPr>
        <w:t>wanie treści decyzji, zadań i informacji w dzienniku działania SD;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 xml:space="preserve">utrzymywanie ciągłej całodobowej łączności w ramach SD </w:t>
      </w:r>
      <w:r w:rsidR="00994697">
        <w:rPr>
          <w:rFonts w:ascii="Arial" w:hAnsi="Arial" w:cs="Arial"/>
          <w:sz w:val="24"/>
          <w:szCs w:val="24"/>
        </w:rPr>
        <w:t>WG</w:t>
      </w:r>
      <w:r w:rsidR="00214AE8">
        <w:rPr>
          <w:rFonts w:ascii="Arial" w:hAnsi="Arial" w:cs="Arial"/>
          <w:sz w:val="24"/>
          <w:szCs w:val="24"/>
        </w:rPr>
        <w:t>S</w:t>
      </w:r>
      <w:r w:rsidRPr="002033A7">
        <w:rPr>
          <w:rFonts w:ascii="Arial" w:hAnsi="Arial" w:cs="Arial"/>
          <w:sz w:val="24"/>
          <w:szCs w:val="24"/>
        </w:rPr>
        <w:t xml:space="preserve"> z organami nadrzędnymi, współdziałającymi i podległymi;</w:t>
      </w:r>
    </w:p>
    <w:p w:rsidR="0061329C" w:rsidRPr="002033A7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opracowywanie zbiorczych raportów o stanie realizacji poleceń oraz innych informacji i przekazywanie ich właściwym organom w strukturze administracji;</w:t>
      </w:r>
    </w:p>
    <w:p w:rsidR="0061329C" w:rsidRDefault="0061329C" w:rsidP="00CE3D65">
      <w:pPr>
        <w:pStyle w:val="Akapitzlist"/>
        <w:numPr>
          <w:ilvl w:val="1"/>
          <w:numId w:val="11"/>
        </w:numPr>
        <w:spacing w:before="0"/>
        <w:ind w:left="567" w:right="6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dbałość o terminowość i rzetelność przekazywania decyzji, informacji i</w:t>
      </w:r>
      <w:r w:rsidR="00994697">
        <w:rPr>
          <w:rFonts w:ascii="Arial" w:hAnsi="Arial" w:cs="Arial"/>
          <w:sz w:val="24"/>
          <w:szCs w:val="24"/>
        </w:rPr>
        <w:t xml:space="preserve"> </w:t>
      </w:r>
      <w:r w:rsidRPr="002033A7">
        <w:rPr>
          <w:rFonts w:ascii="Arial" w:hAnsi="Arial" w:cs="Arial"/>
          <w:sz w:val="24"/>
          <w:szCs w:val="24"/>
        </w:rPr>
        <w:t>raportów.</w:t>
      </w:r>
    </w:p>
    <w:p w:rsidR="00D2246C" w:rsidRPr="002033A7" w:rsidRDefault="00D2246C" w:rsidP="00CE3D65">
      <w:pPr>
        <w:pStyle w:val="Akapitzlist"/>
        <w:spacing w:before="0"/>
        <w:ind w:left="567" w:right="6" w:firstLine="0"/>
        <w:rPr>
          <w:rFonts w:ascii="Arial" w:hAnsi="Arial" w:cs="Arial"/>
          <w:sz w:val="24"/>
          <w:szCs w:val="24"/>
        </w:rPr>
      </w:pPr>
    </w:p>
    <w:p w:rsidR="0061329C" w:rsidRPr="00C1013D" w:rsidRDefault="0061329C" w:rsidP="00CE3D65">
      <w:pPr>
        <w:pStyle w:val="Nagwek1"/>
        <w:numPr>
          <w:ilvl w:val="0"/>
          <w:numId w:val="11"/>
        </w:numPr>
        <w:ind w:left="567" w:right="4" w:hanging="532"/>
        <w:jc w:val="both"/>
        <w:rPr>
          <w:rFonts w:ascii="Arial" w:hAnsi="Arial" w:cs="Arial"/>
          <w:b/>
          <w:sz w:val="24"/>
          <w:szCs w:val="24"/>
        </w:rPr>
      </w:pPr>
      <w:r w:rsidRPr="00C1013D">
        <w:rPr>
          <w:rFonts w:ascii="Arial" w:hAnsi="Arial" w:cs="Arial"/>
          <w:b/>
          <w:sz w:val="24"/>
          <w:szCs w:val="24"/>
        </w:rPr>
        <w:t>Zasady przygotowania i funkcjonowania stałych dyżurów.</w:t>
      </w:r>
    </w:p>
    <w:p w:rsidR="0061329C" w:rsidRPr="002033A7" w:rsidRDefault="0061329C" w:rsidP="00CE3D65">
      <w:pPr>
        <w:pStyle w:val="Akapitzlist"/>
        <w:numPr>
          <w:ilvl w:val="0"/>
          <w:numId w:val="16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Struktura funkcjonalna SD powinna być dostosowana do wielkości jednostki organizacyjnej i składać się, co najmniej z dwóch osób, z wyznaczeniem kierowników poszczególnych zmian.</w:t>
      </w:r>
    </w:p>
    <w:p w:rsidR="0061329C" w:rsidRPr="002033A7" w:rsidRDefault="009A22BE" w:rsidP="00CE3D65">
      <w:pPr>
        <w:pStyle w:val="Akapitzlist"/>
        <w:numPr>
          <w:ilvl w:val="0"/>
          <w:numId w:val="16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Inspektor</w:t>
      </w:r>
      <w:r w:rsidR="00D2246C">
        <w:rPr>
          <w:rFonts w:ascii="Arial" w:hAnsi="Arial" w:cs="Arial"/>
          <w:sz w:val="24"/>
          <w:szCs w:val="24"/>
        </w:rPr>
        <w:t>a</w:t>
      </w:r>
      <w:r w:rsidRPr="002033A7">
        <w:rPr>
          <w:rFonts w:ascii="Arial" w:hAnsi="Arial" w:cs="Arial"/>
          <w:sz w:val="24"/>
          <w:szCs w:val="24"/>
        </w:rPr>
        <w:t xml:space="preserve"> ds.</w:t>
      </w:r>
      <w:r w:rsidR="00D2246C">
        <w:rPr>
          <w:rFonts w:ascii="Arial" w:hAnsi="Arial" w:cs="Arial"/>
          <w:sz w:val="24"/>
          <w:szCs w:val="24"/>
        </w:rPr>
        <w:t xml:space="preserve"> obron</w:t>
      </w:r>
      <w:r w:rsidR="00817741">
        <w:rPr>
          <w:rFonts w:ascii="Arial" w:hAnsi="Arial" w:cs="Arial"/>
          <w:sz w:val="24"/>
          <w:szCs w:val="24"/>
        </w:rPr>
        <w:t xml:space="preserve">nych i </w:t>
      </w:r>
      <w:r w:rsidRPr="002033A7">
        <w:rPr>
          <w:rFonts w:ascii="Arial" w:hAnsi="Arial" w:cs="Arial"/>
          <w:sz w:val="24"/>
          <w:szCs w:val="24"/>
        </w:rPr>
        <w:t>zarządzania kryzysowego</w:t>
      </w:r>
      <w:r w:rsidR="00D2246C">
        <w:rPr>
          <w:rFonts w:ascii="Arial" w:hAnsi="Arial" w:cs="Arial"/>
          <w:sz w:val="24"/>
          <w:szCs w:val="24"/>
        </w:rPr>
        <w:t xml:space="preserve"> </w:t>
      </w:r>
      <w:r w:rsidR="0061329C" w:rsidRPr="002033A7">
        <w:rPr>
          <w:rFonts w:ascii="Arial" w:hAnsi="Arial" w:cs="Arial"/>
          <w:sz w:val="24"/>
          <w:szCs w:val="24"/>
        </w:rPr>
        <w:t>zobowiąz</w:t>
      </w:r>
      <w:r w:rsidRPr="002033A7">
        <w:rPr>
          <w:rFonts w:ascii="Arial" w:hAnsi="Arial" w:cs="Arial"/>
          <w:sz w:val="24"/>
          <w:szCs w:val="24"/>
        </w:rPr>
        <w:t xml:space="preserve">uje się </w:t>
      </w:r>
      <w:r w:rsidR="0061329C" w:rsidRPr="002033A7">
        <w:rPr>
          <w:rFonts w:ascii="Arial" w:hAnsi="Arial" w:cs="Arial"/>
          <w:sz w:val="24"/>
          <w:szCs w:val="24"/>
        </w:rPr>
        <w:t>do przygotowania SD, oprac</w:t>
      </w:r>
      <w:r w:rsidRPr="002033A7">
        <w:rPr>
          <w:rFonts w:ascii="Arial" w:hAnsi="Arial" w:cs="Arial"/>
          <w:sz w:val="24"/>
          <w:szCs w:val="24"/>
        </w:rPr>
        <w:t>owania</w:t>
      </w:r>
      <w:r w:rsidR="0061329C" w:rsidRPr="002033A7">
        <w:rPr>
          <w:rFonts w:ascii="Arial" w:hAnsi="Arial" w:cs="Arial"/>
          <w:sz w:val="24"/>
          <w:szCs w:val="24"/>
        </w:rPr>
        <w:t xml:space="preserve"> dokumentacj</w:t>
      </w:r>
      <w:r w:rsidRPr="002033A7">
        <w:rPr>
          <w:rFonts w:ascii="Arial" w:hAnsi="Arial" w:cs="Arial"/>
          <w:sz w:val="24"/>
          <w:szCs w:val="24"/>
        </w:rPr>
        <w:t>i</w:t>
      </w:r>
      <w:r w:rsidR="0061329C" w:rsidRPr="002033A7">
        <w:rPr>
          <w:rFonts w:ascii="Arial" w:hAnsi="Arial" w:cs="Arial"/>
          <w:sz w:val="24"/>
          <w:szCs w:val="24"/>
        </w:rPr>
        <w:t xml:space="preserve"> SD, obejmując</w:t>
      </w:r>
      <w:r w:rsidRPr="002033A7">
        <w:rPr>
          <w:rFonts w:ascii="Arial" w:hAnsi="Arial" w:cs="Arial"/>
          <w:sz w:val="24"/>
          <w:szCs w:val="24"/>
        </w:rPr>
        <w:t xml:space="preserve">ej </w:t>
      </w:r>
      <w:r w:rsidR="0061329C" w:rsidRPr="002033A7">
        <w:rPr>
          <w:rFonts w:ascii="Arial" w:hAnsi="Arial" w:cs="Arial"/>
          <w:sz w:val="24"/>
          <w:szCs w:val="24"/>
        </w:rPr>
        <w:t>w szczególności:</w:t>
      </w:r>
    </w:p>
    <w:p w:rsidR="0061329C" w:rsidRPr="002033A7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zarządzenie</w:t>
      </w:r>
      <w:r w:rsidRPr="002033A7">
        <w:rPr>
          <w:rFonts w:ascii="Arial" w:hAnsi="Arial" w:cs="Arial"/>
          <w:position w:val="7"/>
          <w:sz w:val="24"/>
          <w:szCs w:val="24"/>
        </w:rPr>
        <w:t xml:space="preserve"> </w:t>
      </w:r>
      <w:r w:rsidRPr="002033A7">
        <w:rPr>
          <w:rFonts w:ascii="Arial" w:hAnsi="Arial" w:cs="Arial"/>
          <w:sz w:val="24"/>
          <w:szCs w:val="24"/>
        </w:rPr>
        <w:t>powołujące SD oraz określające organizację i funkcjonowanie SD w jednostce organizacyjnej;</w:t>
      </w:r>
    </w:p>
    <w:p w:rsidR="0061329C" w:rsidRPr="002033A7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Instrukcję SD, której wzór stanowi załącznik nr 1 do „Wytycznych do opracowania dokumentacji stał</w:t>
      </w:r>
      <w:r w:rsidR="009A22BE" w:rsidRPr="002033A7">
        <w:rPr>
          <w:rFonts w:ascii="Arial" w:hAnsi="Arial" w:cs="Arial"/>
          <w:sz w:val="24"/>
          <w:szCs w:val="24"/>
        </w:rPr>
        <w:t>ego</w:t>
      </w:r>
      <w:r w:rsidRPr="002033A7">
        <w:rPr>
          <w:rFonts w:ascii="Arial" w:hAnsi="Arial" w:cs="Arial"/>
          <w:sz w:val="24"/>
          <w:szCs w:val="24"/>
        </w:rPr>
        <w:t xml:space="preserve"> dyżur</w:t>
      </w:r>
      <w:r w:rsidR="009A22BE" w:rsidRPr="002033A7">
        <w:rPr>
          <w:rFonts w:ascii="Arial" w:hAnsi="Arial" w:cs="Arial"/>
          <w:sz w:val="24"/>
          <w:szCs w:val="24"/>
        </w:rPr>
        <w:t>u</w:t>
      </w:r>
      <w:r w:rsidRPr="002033A7">
        <w:rPr>
          <w:rFonts w:ascii="Arial" w:hAnsi="Arial" w:cs="Arial"/>
          <w:sz w:val="24"/>
          <w:szCs w:val="24"/>
        </w:rPr>
        <w:t>”, zwanych dalej „wytycznymi”;</w:t>
      </w:r>
    </w:p>
    <w:p w:rsidR="0061329C" w:rsidRPr="002033A7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Wykaz osób upoważnionych do pracy w strukturach SD, którego wzór stanowi załącznik nr 2 do wytycznych;</w:t>
      </w:r>
    </w:p>
    <w:p w:rsidR="0061329C" w:rsidRPr="002033A7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Książkę Raportów SD, której wzór stanowi załącznik nr 3 do wytycznych;</w:t>
      </w:r>
    </w:p>
    <w:p w:rsidR="0061329C" w:rsidRPr="002033A7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Dziennik Działania SD, którego wzór stanowi załącznik nr 4 do wytycznych;</w:t>
      </w:r>
    </w:p>
    <w:p w:rsidR="0061329C" w:rsidRPr="002033A7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Zeszyt Rozkodowanych Sygnałów, którego wzór stanowi załącznik nr 5 do wytycznych;</w:t>
      </w:r>
    </w:p>
    <w:p w:rsidR="0061329C" w:rsidRDefault="0061329C" w:rsidP="00CE3D65">
      <w:pPr>
        <w:pStyle w:val="Akapitzlist"/>
        <w:numPr>
          <w:ilvl w:val="1"/>
          <w:numId w:val="16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Książkę Danych Teleadresowych SD, opracowaną we własnym zakresie według zasad przyjętych w danej jednostce organizacyjnej.</w:t>
      </w:r>
    </w:p>
    <w:p w:rsidR="00D2246C" w:rsidRPr="002033A7" w:rsidRDefault="00D2246C" w:rsidP="00CE3D65">
      <w:pPr>
        <w:pStyle w:val="Akapitzlist"/>
        <w:spacing w:before="0"/>
        <w:ind w:left="0" w:right="4" w:firstLine="0"/>
        <w:jc w:val="both"/>
        <w:rPr>
          <w:rFonts w:ascii="Arial" w:hAnsi="Arial" w:cs="Arial"/>
          <w:sz w:val="24"/>
          <w:szCs w:val="24"/>
        </w:rPr>
      </w:pPr>
    </w:p>
    <w:p w:rsidR="0061329C" w:rsidRPr="00C1013D" w:rsidRDefault="0061329C" w:rsidP="00CE3D65">
      <w:pPr>
        <w:pStyle w:val="Nagwek1"/>
        <w:numPr>
          <w:ilvl w:val="0"/>
          <w:numId w:val="11"/>
        </w:numPr>
        <w:ind w:left="567" w:right="4" w:hanging="581"/>
        <w:jc w:val="both"/>
        <w:rPr>
          <w:rFonts w:ascii="Arial" w:hAnsi="Arial" w:cs="Arial"/>
          <w:b/>
          <w:sz w:val="24"/>
          <w:szCs w:val="24"/>
        </w:rPr>
      </w:pPr>
      <w:r w:rsidRPr="00C1013D">
        <w:rPr>
          <w:rFonts w:ascii="Arial" w:hAnsi="Arial" w:cs="Arial"/>
          <w:b/>
          <w:sz w:val="24"/>
          <w:szCs w:val="24"/>
        </w:rPr>
        <w:t>Tryb uruchamiania lub odwoływania SD.</w:t>
      </w:r>
    </w:p>
    <w:p w:rsidR="0061329C" w:rsidRPr="002033A7" w:rsidRDefault="0061329C" w:rsidP="00CE3D65">
      <w:pPr>
        <w:pStyle w:val="Akapitzlist"/>
        <w:numPr>
          <w:ilvl w:val="0"/>
          <w:numId w:val="15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Aktywacja lub odwołanie stałego dyżuru może być przekazane:</w:t>
      </w:r>
    </w:p>
    <w:p w:rsidR="0061329C" w:rsidRPr="002033A7" w:rsidRDefault="0061329C" w:rsidP="00CE3D65">
      <w:pPr>
        <w:pStyle w:val="Akapitzlist"/>
        <w:numPr>
          <w:ilvl w:val="1"/>
          <w:numId w:val="15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 formie ustnej, potwierdzonej niezwłocznie w formie pisemnej;</w:t>
      </w:r>
    </w:p>
    <w:p w:rsidR="0061329C" w:rsidRPr="002033A7" w:rsidRDefault="0061329C" w:rsidP="00CE3D65">
      <w:pPr>
        <w:pStyle w:val="Akapitzlist"/>
        <w:numPr>
          <w:ilvl w:val="1"/>
          <w:numId w:val="15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 formie pisemnej;</w:t>
      </w:r>
    </w:p>
    <w:p w:rsidR="0061329C" w:rsidRPr="002033A7" w:rsidRDefault="0061329C" w:rsidP="00CE3D65">
      <w:pPr>
        <w:pStyle w:val="Akapitzlist"/>
        <w:numPr>
          <w:ilvl w:val="1"/>
          <w:numId w:val="15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 wykorzystaniem technicznych środków łączności (telefon, radiotelefon, faks, elektroniczna skrzynka pocztowa).</w:t>
      </w:r>
    </w:p>
    <w:p w:rsidR="0061329C" w:rsidRDefault="0061329C" w:rsidP="00CE3D65">
      <w:pPr>
        <w:pStyle w:val="Akapitzlist"/>
        <w:numPr>
          <w:ilvl w:val="0"/>
          <w:numId w:val="15"/>
        </w:numPr>
        <w:spacing w:before="0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 przypadku przyjęcia informacji o aktywacji lub odwołaniu SD za pomocą technicznych środków łączności, należy przed rozpoczęciem lub zaprzestaniem realizacji zadań SD potwierdzić wiarygodność otrzymanej informacji u</w:t>
      </w:r>
      <w:r w:rsidR="00D2246C">
        <w:rPr>
          <w:rFonts w:ascii="Arial" w:hAnsi="Arial" w:cs="Arial"/>
          <w:sz w:val="24"/>
          <w:szCs w:val="24"/>
        </w:rPr>
        <w:t> </w:t>
      </w:r>
      <w:r w:rsidRPr="002033A7">
        <w:rPr>
          <w:rFonts w:ascii="Arial" w:hAnsi="Arial" w:cs="Arial"/>
          <w:sz w:val="24"/>
          <w:szCs w:val="24"/>
        </w:rPr>
        <w:t>uprawnionego nadawcy.</w:t>
      </w:r>
    </w:p>
    <w:p w:rsidR="00D2246C" w:rsidRPr="002033A7" w:rsidRDefault="00D2246C" w:rsidP="00CE3D65">
      <w:pPr>
        <w:pStyle w:val="Akapitzlist"/>
        <w:spacing w:before="0"/>
        <w:ind w:left="0" w:right="4" w:firstLine="0"/>
        <w:jc w:val="both"/>
        <w:rPr>
          <w:rFonts w:ascii="Arial" w:hAnsi="Arial" w:cs="Arial"/>
          <w:sz w:val="24"/>
          <w:szCs w:val="24"/>
        </w:rPr>
      </w:pPr>
    </w:p>
    <w:p w:rsidR="0061329C" w:rsidRPr="00C1013D" w:rsidRDefault="0061329C" w:rsidP="00CE3D65">
      <w:pPr>
        <w:pStyle w:val="Nagwek1"/>
        <w:numPr>
          <w:ilvl w:val="0"/>
          <w:numId w:val="11"/>
        </w:numPr>
        <w:ind w:left="567" w:right="4" w:hanging="532"/>
        <w:jc w:val="both"/>
        <w:rPr>
          <w:rFonts w:ascii="Arial" w:hAnsi="Arial" w:cs="Arial"/>
          <w:b/>
          <w:sz w:val="24"/>
          <w:szCs w:val="24"/>
        </w:rPr>
      </w:pPr>
      <w:r w:rsidRPr="00C1013D">
        <w:rPr>
          <w:rFonts w:ascii="Arial" w:hAnsi="Arial" w:cs="Arial"/>
          <w:b/>
          <w:sz w:val="24"/>
          <w:szCs w:val="24"/>
        </w:rPr>
        <w:t>Organizacja pracy stał</w:t>
      </w:r>
      <w:r w:rsidR="009A22BE" w:rsidRPr="00C1013D">
        <w:rPr>
          <w:rFonts w:ascii="Arial" w:hAnsi="Arial" w:cs="Arial"/>
          <w:b/>
          <w:sz w:val="24"/>
          <w:szCs w:val="24"/>
        </w:rPr>
        <w:t>ego</w:t>
      </w:r>
      <w:r w:rsidRPr="00C1013D">
        <w:rPr>
          <w:rFonts w:ascii="Arial" w:hAnsi="Arial" w:cs="Arial"/>
          <w:b/>
          <w:sz w:val="24"/>
          <w:szCs w:val="24"/>
        </w:rPr>
        <w:t xml:space="preserve"> dyżur</w:t>
      </w:r>
      <w:r w:rsidR="009A22BE" w:rsidRPr="00C1013D">
        <w:rPr>
          <w:rFonts w:ascii="Arial" w:hAnsi="Arial" w:cs="Arial"/>
          <w:b/>
          <w:sz w:val="24"/>
          <w:szCs w:val="24"/>
        </w:rPr>
        <w:t>u</w:t>
      </w:r>
      <w:r w:rsidRPr="00C1013D">
        <w:rPr>
          <w:rFonts w:ascii="Arial" w:hAnsi="Arial" w:cs="Arial"/>
          <w:b/>
          <w:sz w:val="24"/>
          <w:szCs w:val="24"/>
        </w:rPr>
        <w:t>:</w:t>
      </w:r>
    </w:p>
    <w:p w:rsidR="0061329C" w:rsidRPr="002033A7" w:rsidRDefault="0061329C" w:rsidP="00CE3D65">
      <w:pPr>
        <w:pStyle w:val="Akapitzlist"/>
        <w:numPr>
          <w:ilvl w:val="0"/>
          <w:numId w:val="14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Podstawowe zadania realizowane przez SD: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Przyjmowanie i przekazywanie decyzji organów uprawnionych w celu uruchamiania realizacji zadań ujętych w planach operacyjnych funkcjonowania;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wydawanie poleceń w sprawach należących do kompetencji SD podczas nieobecności kierownika jednostki organizacyjnej;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utrzymywanie stałej łączności i wymiana informacji z komórkami SD instytucji nadrzędnych, podległych i współpracujących;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przekazywanie informacji o zdarzeniach lub sytuacjach zagrażających bezpieczeństwu i mogących mieć wpływ na realizację zadań, zgodnie z</w:t>
      </w:r>
      <w:r w:rsidR="00D2246C">
        <w:rPr>
          <w:rFonts w:ascii="Arial" w:hAnsi="Arial" w:cs="Arial"/>
          <w:sz w:val="24"/>
          <w:szCs w:val="24"/>
        </w:rPr>
        <w:t> </w:t>
      </w:r>
      <w:r w:rsidRPr="002033A7">
        <w:rPr>
          <w:rFonts w:ascii="Arial" w:hAnsi="Arial" w:cs="Arial"/>
          <w:sz w:val="24"/>
          <w:szCs w:val="24"/>
        </w:rPr>
        <w:t>przyjętymi procedurami;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prowadzenie Dziennika Działania SD;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aktualizowanie na bieżąco dokumentacji dyżuru, zgodnie z wytycznymi udzielanymi w czasie instruktażu;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współpraca ze służbami ochronnymi budynku i realizacja innych poleceń osoby nadzorującej SD w zakresie dotyczącym pełnionego dyżuru.</w:t>
      </w:r>
    </w:p>
    <w:p w:rsidR="0061329C" w:rsidRPr="002033A7" w:rsidRDefault="0061329C" w:rsidP="00CE3D65">
      <w:pPr>
        <w:pStyle w:val="Akapitzlist"/>
        <w:numPr>
          <w:ilvl w:val="0"/>
          <w:numId w:val="14"/>
        </w:numPr>
        <w:spacing w:before="0"/>
        <w:ind w:left="426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Do obowiązków osoby odpowiedzialnej za przygotowanie i nadzorowanie pracy SD</w:t>
      </w:r>
      <w:r w:rsidR="009A22BE" w:rsidRPr="002033A7">
        <w:rPr>
          <w:rFonts w:ascii="Arial" w:hAnsi="Arial" w:cs="Arial"/>
          <w:sz w:val="24"/>
          <w:szCs w:val="24"/>
        </w:rPr>
        <w:t xml:space="preserve"> </w:t>
      </w:r>
      <w:r w:rsidRPr="002033A7">
        <w:rPr>
          <w:rFonts w:ascii="Arial" w:hAnsi="Arial" w:cs="Arial"/>
          <w:sz w:val="24"/>
          <w:szCs w:val="24"/>
        </w:rPr>
        <w:t>należy: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udzielanie instruktażu osobom pełniącym dyżur;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nadzór nad prowadzeniem dokumentacji i wyposażeniem pomieszczeń dyżuru;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kontrola pełnienia dyżuru;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organizowanie szkoleń dla osób wyznaczonych do pełnienia dyżurów;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organizację zmian oraz zabezpieczenia logistycznego SD;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ewidencja i aktualizacja wykazu osób upoważnionych do pracy w SD;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przekazywanie zaktualizowanych danych teleadresowych</w:t>
      </w:r>
      <w:r w:rsidR="009A22BE" w:rsidRPr="002033A7">
        <w:rPr>
          <w:rFonts w:ascii="Arial" w:hAnsi="Arial" w:cs="Arial"/>
          <w:sz w:val="24"/>
          <w:szCs w:val="24"/>
        </w:rPr>
        <w:t xml:space="preserve"> </w:t>
      </w:r>
      <w:r w:rsidRPr="002033A7">
        <w:rPr>
          <w:rFonts w:ascii="Arial" w:hAnsi="Arial" w:cs="Arial"/>
          <w:sz w:val="24"/>
          <w:szCs w:val="24"/>
        </w:rPr>
        <w:t>do komórek SD instytucji nadrzędnych, podległych i współpracujących w ramach SSD WM.</w:t>
      </w:r>
    </w:p>
    <w:p w:rsidR="0061329C" w:rsidRPr="002033A7" w:rsidRDefault="0061329C" w:rsidP="00CE3D65">
      <w:pPr>
        <w:pStyle w:val="Akapitzlist"/>
        <w:numPr>
          <w:ilvl w:val="0"/>
          <w:numId w:val="14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Do obowiązków osoby pełniącej SD należy: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znajomość instrukcji i innych dokumentów regulujących pełnienie SD;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znajomość struktury organizacyjnej SD jednostki organizacyjnej;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posiadanie oznaczenia umożliwiającego identyfikację pod kątem wykonywanych zadań i funkcji (identyfikatory opracowane we własnym zakresie według zasad przyjętych w jednostce organizacyjnej);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przestrzeganie terminowości składania raportów i przesyłania informacji w</w:t>
      </w:r>
      <w:r w:rsidR="00681759">
        <w:rPr>
          <w:rFonts w:ascii="Arial" w:hAnsi="Arial" w:cs="Arial"/>
          <w:sz w:val="24"/>
          <w:szCs w:val="24"/>
        </w:rPr>
        <w:t> </w:t>
      </w:r>
      <w:r w:rsidRPr="002033A7">
        <w:rPr>
          <w:rFonts w:ascii="Arial" w:hAnsi="Arial" w:cs="Arial"/>
          <w:sz w:val="24"/>
          <w:szCs w:val="24"/>
        </w:rPr>
        <w:t>przyjętym cyklu dobowym;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znajomość sygnałów powszechnego ostrzegania i alarmowania;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umiejętność posługiwania się urządzeniami teleinformatycznymi oraz biurowymi, znajdującymi się na wyposażaniu pomieszczenia, w którym pełniony jest dyżur;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lastRenderedPageBreak/>
        <w:t xml:space="preserve">przestrzeganie przepisów o ochronie informacji niejawnych oraz posiadanie uprawnienia do dostępu do informacji niejawnej o klauzuli, </w:t>
      </w:r>
      <w:r w:rsidR="009A22BE" w:rsidRPr="002033A7">
        <w:rPr>
          <w:rFonts w:ascii="Arial" w:hAnsi="Arial" w:cs="Arial"/>
          <w:sz w:val="24"/>
          <w:szCs w:val="24"/>
        </w:rPr>
        <w:t xml:space="preserve">co </w:t>
      </w:r>
      <w:r w:rsidRPr="002033A7">
        <w:rPr>
          <w:rFonts w:ascii="Arial" w:hAnsi="Arial" w:cs="Arial"/>
          <w:sz w:val="24"/>
          <w:szCs w:val="24"/>
        </w:rPr>
        <w:t>najmniej „zastrzeżone”;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umiejętność posługiwania się obowiązującymi dokumentami oraz systemami do szyfrowania informacji, w przypadku ich posiadania;</w:t>
      </w:r>
    </w:p>
    <w:p w:rsidR="0061329C" w:rsidRPr="002033A7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właściwe przechowywanie dokumentacji SD oraz innych materiałów zleconych do przechowywania przez przełożonych;</w:t>
      </w:r>
    </w:p>
    <w:p w:rsidR="0061329C" w:rsidRDefault="0061329C" w:rsidP="00CE3D65">
      <w:pPr>
        <w:pStyle w:val="Akapitzlist"/>
        <w:numPr>
          <w:ilvl w:val="1"/>
          <w:numId w:val="14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przestrzeganie przepisów przeciwpożarowych, bezpieczeństwa i higieny pracy przy posługiwaniu się urządzeniami technicznymi oraz dbanie o</w:t>
      </w:r>
      <w:r w:rsidR="00681759">
        <w:rPr>
          <w:rFonts w:ascii="Arial" w:hAnsi="Arial" w:cs="Arial"/>
          <w:sz w:val="24"/>
          <w:szCs w:val="24"/>
        </w:rPr>
        <w:t> </w:t>
      </w:r>
      <w:r w:rsidRPr="002033A7">
        <w:rPr>
          <w:rFonts w:ascii="Arial" w:hAnsi="Arial" w:cs="Arial"/>
          <w:sz w:val="24"/>
          <w:szCs w:val="24"/>
        </w:rPr>
        <w:t>porządek i estetykę pomieszczenia, w którym pełniony jest SD.</w:t>
      </w:r>
    </w:p>
    <w:p w:rsidR="00681759" w:rsidRPr="002033A7" w:rsidRDefault="00681759" w:rsidP="00CE3D65">
      <w:pPr>
        <w:pStyle w:val="Akapitzlist"/>
        <w:spacing w:before="0"/>
        <w:ind w:left="0" w:right="4" w:firstLine="0"/>
        <w:jc w:val="both"/>
        <w:rPr>
          <w:rFonts w:ascii="Arial" w:hAnsi="Arial" w:cs="Arial"/>
          <w:sz w:val="24"/>
          <w:szCs w:val="24"/>
        </w:rPr>
      </w:pPr>
    </w:p>
    <w:p w:rsidR="0061329C" w:rsidRPr="00C1013D" w:rsidRDefault="0061329C" w:rsidP="00CE3D65">
      <w:pPr>
        <w:pStyle w:val="Nagwek1"/>
        <w:numPr>
          <w:ilvl w:val="0"/>
          <w:numId w:val="11"/>
        </w:numPr>
        <w:ind w:left="567" w:right="4" w:hanging="567"/>
        <w:jc w:val="both"/>
        <w:rPr>
          <w:rFonts w:ascii="Arial" w:hAnsi="Arial" w:cs="Arial"/>
          <w:b/>
          <w:sz w:val="24"/>
          <w:szCs w:val="24"/>
        </w:rPr>
      </w:pPr>
      <w:r w:rsidRPr="00C1013D">
        <w:rPr>
          <w:rFonts w:ascii="Arial" w:hAnsi="Arial" w:cs="Arial"/>
          <w:b/>
          <w:sz w:val="24"/>
          <w:szCs w:val="24"/>
        </w:rPr>
        <w:t>Obieg informacji</w:t>
      </w:r>
    </w:p>
    <w:p w:rsidR="003C142D" w:rsidRPr="002033A7" w:rsidRDefault="003C142D" w:rsidP="00CE3D65">
      <w:pPr>
        <w:pStyle w:val="Akapitzlist"/>
        <w:numPr>
          <w:ilvl w:val="0"/>
          <w:numId w:val="13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 xml:space="preserve">Dla potrzeb obiegu informacji w SD </w:t>
      </w:r>
      <w:r w:rsidR="00132BFE">
        <w:rPr>
          <w:rFonts w:ascii="Arial" w:hAnsi="Arial" w:cs="Arial"/>
          <w:sz w:val="24"/>
          <w:szCs w:val="24"/>
        </w:rPr>
        <w:t>WG</w:t>
      </w:r>
      <w:r w:rsidR="00633D4C">
        <w:rPr>
          <w:rFonts w:ascii="Arial" w:hAnsi="Arial" w:cs="Arial"/>
          <w:sz w:val="24"/>
          <w:szCs w:val="24"/>
        </w:rPr>
        <w:t>B</w:t>
      </w:r>
      <w:r w:rsidRPr="002033A7">
        <w:rPr>
          <w:rFonts w:ascii="Arial" w:hAnsi="Arial" w:cs="Arial"/>
          <w:sz w:val="24"/>
          <w:szCs w:val="24"/>
        </w:rPr>
        <w:t xml:space="preserve"> obowiązują raporty:</w:t>
      </w:r>
    </w:p>
    <w:p w:rsidR="003C142D" w:rsidRPr="002033A7" w:rsidRDefault="003C142D" w:rsidP="00CE3D65">
      <w:pPr>
        <w:pStyle w:val="Akapitzlist"/>
        <w:numPr>
          <w:ilvl w:val="1"/>
          <w:numId w:val="13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dobowe;</w:t>
      </w:r>
    </w:p>
    <w:p w:rsidR="003C142D" w:rsidRPr="002033A7" w:rsidRDefault="003C142D" w:rsidP="00CE3D65">
      <w:pPr>
        <w:pStyle w:val="Akapitzlist"/>
        <w:numPr>
          <w:ilvl w:val="1"/>
          <w:numId w:val="13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doraźne;</w:t>
      </w:r>
    </w:p>
    <w:p w:rsidR="003C142D" w:rsidRPr="002033A7" w:rsidRDefault="003C142D" w:rsidP="00CE3D65">
      <w:pPr>
        <w:pStyle w:val="Akapitzlist"/>
        <w:numPr>
          <w:ilvl w:val="1"/>
          <w:numId w:val="13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sytuacyjne.</w:t>
      </w:r>
      <w:bookmarkStart w:id="0" w:name="_GoBack"/>
      <w:bookmarkEnd w:id="0"/>
    </w:p>
    <w:p w:rsidR="003C142D" w:rsidRPr="002033A7" w:rsidRDefault="003C142D" w:rsidP="00CE3D65">
      <w:pPr>
        <w:pStyle w:val="Akapitzlist"/>
        <w:numPr>
          <w:ilvl w:val="0"/>
          <w:numId w:val="13"/>
        </w:numPr>
        <w:spacing w:before="0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Raport dobowy składa się cyklicznie w wyznaczonych terminach i zawiera w</w:t>
      </w:r>
      <w:r w:rsidR="00681759">
        <w:rPr>
          <w:rFonts w:ascii="Arial" w:hAnsi="Arial" w:cs="Arial"/>
          <w:sz w:val="24"/>
          <w:szCs w:val="24"/>
        </w:rPr>
        <w:t> </w:t>
      </w:r>
      <w:r w:rsidRPr="002033A7">
        <w:rPr>
          <w:rFonts w:ascii="Arial" w:hAnsi="Arial" w:cs="Arial"/>
          <w:sz w:val="24"/>
          <w:szCs w:val="24"/>
        </w:rPr>
        <w:t>szczególności następujące informacje:</w:t>
      </w:r>
    </w:p>
    <w:p w:rsidR="003C142D" w:rsidRPr="002033A7" w:rsidRDefault="003C142D" w:rsidP="00CE3D65">
      <w:pPr>
        <w:pStyle w:val="Akapitzlist"/>
        <w:numPr>
          <w:ilvl w:val="0"/>
          <w:numId w:val="12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istotne zdarzenia i zagrożenia stwierdzone w ciągu minionej doby;</w:t>
      </w:r>
    </w:p>
    <w:p w:rsidR="003C142D" w:rsidRPr="002033A7" w:rsidRDefault="003C142D" w:rsidP="00CE3D65">
      <w:pPr>
        <w:pStyle w:val="Akapitzlist"/>
        <w:numPr>
          <w:ilvl w:val="0"/>
          <w:numId w:val="12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zidentyfikowane potencjalne zagrożenia i ich możliwe skutki;</w:t>
      </w:r>
    </w:p>
    <w:p w:rsidR="003C142D" w:rsidRPr="002033A7" w:rsidRDefault="003C142D" w:rsidP="00CE3D65">
      <w:pPr>
        <w:pStyle w:val="Akapitzlist"/>
        <w:numPr>
          <w:ilvl w:val="0"/>
          <w:numId w:val="12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działania planowane w związku ze zdarzeniami lub zagrożeniami;</w:t>
      </w:r>
    </w:p>
    <w:p w:rsidR="003C142D" w:rsidRPr="00681759" w:rsidRDefault="003C142D" w:rsidP="00CE3D65">
      <w:pPr>
        <w:pStyle w:val="Akapitzlist"/>
        <w:numPr>
          <w:ilvl w:val="0"/>
          <w:numId w:val="12"/>
        </w:numPr>
        <w:spacing w:before="0"/>
        <w:ind w:left="993" w:right="4" w:hanging="426"/>
        <w:jc w:val="both"/>
        <w:rPr>
          <w:rFonts w:ascii="Arial" w:hAnsi="Arial" w:cs="Arial"/>
          <w:sz w:val="24"/>
          <w:szCs w:val="24"/>
        </w:rPr>
      </w:pPr>
      <w:r w:rsidRPr="00681759">
        <w:rPr>
          <w:rFonts w:ascii="Arial" w:hAnsi="Arial" w:cs="Arial"/>
          <w:sz w:val="24"/>
          <w:szCs w:val="24"/>
        </w:rPr>
        <w:t>adekwatność posiadanych sil i środków do prowadzonych lub planowanych</w:t>
      </w:r>
      <w:r w:rsidR="00681759">
        <w:rPr>
          <w:rFonts w:ascii="Arial" w:hAnsi="Arial" w:cs="Arial"/>
          <w:sz w:val="24"/>
          <w:szCs w:val="24"/>
        </w:rPr>
        <w:t xml:space="preserve"> </w:t>
      </w:r>
      <w:r w:rsidRPr="00681759">
        <w:rPr>
          <w:rFonts w:ascii="Arial" w:hAnsi="Arial" w:cs="Arial"/>
          <w:sz w:val="24"/>
          <w:szCs w:val="24"/>
        </w:rPr>
        <w:t>działań.</w:t>
      </w:r>
    </w:p>
    <w:p w:rsidR="003C142D" w:rsidRPr="002033A7" w:rsidRDefault="003C142D" w:rsidP="00CE3D65">
      <w:pPr>
        <w:pStyle w:val="Akapitzlist"/>
        <w:numPr>
          <w:ilvl w:val="0"/>
          <w:numId w:val="13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Raport doraźny składa się w zależności od zaistniałych potrzeb i w sytuacji wystąpienia bezpośredniego zagrożenia.</w:t>
      </w:r>
    </w:p>
    <w:p w:rsidR="003C142D" w:rsidRDefault="003C142D" w:rsidP="00CE3D65">
      <w:pPr>
        <w:pStyle w:val="Akapitzlist"/>
        <w:numPr>
          <w:ilvl w:val="0"/>
          <w:numId w:val="13"/>
        </w:numPr>
        <w:spacing w:before="0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2033A7">
        <w:rPr>
          <w:rFonts w:ascii="Arial" w:hAnsi="Arial" w:cs="Arial"/>
          <w:sz w:val="24"/>
          <w:szCs w:val="24"/>
        </w:rPr>
        <w:t>Raport sytuacyjny jest składany na zapotrzebowanie uprawnionego organu i</w:t>
      </w:r>
      <w:r w:rsidR="00681759">
        <w:rPr>
          <w:rFonts w:ascii="Arial" w:hAnsi="Arial" w:cs="Arial"/>
          <w:sz w:val="24"/>
          <w:szCs w:val="24"/>
        </w:rPr>
        <w:t> </w:t>
      </w:r>
      <w:r w:rsidRPr="002033A7">
        <w:rPr>
          <w:rFonts w:ascii="Arial" w:hAnsi="Arial" w:cs="Arial"/>
          <w:sz w:val="24"/>
          <w:szCs w:val="24"/>
        </w:rPr>
        <w:t>zawiera poszerzone informacje z raportu doraźnego o działaniach w sytuacji wystąpienia bezpośredniego zagrożenia bezpieczeństwa</w:t>
      </w:r>
    </w:p>
    <w:p w:rsidR="003C142D" w:rsidRPr="00C1013D" w:rsidRDefault="003C142D" w:rsidP="004726C7">
      <w:pPr>
        <w:pStyle w:val="Nagwek1"/>
        <w:spacing w:line="276" w:lineRule="auto"/>
        <w:ind w:left="0" w:right="4"/>
        <w:rPr>
          <w:rFonts w:ascii="Arial" w:hAnsi="Arial" w:cs="Arial"/>
          <w:b/>
          <w:sz w:val="24"/>
          <w:szCs w:val="24"/>
        </w:rPr>
      </w:pPr>
    </w:p>
    <w:p w:rsidR="003C142D" w:rsidRPr="002033A7" w:rsidRDefault="003C142D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4726C7" w:rsidRPr="004726C7" w:rsidRDefault="004726C7" w:rsidP="004726C7">
      <w:pPr>
        <w:pStyle w:val="Nagwek1"/>
        <w:tabs>
          <w:tab w:val="left" w:pos="6699"/>
        </w:tabs>
        <w:spacing w:line="276" w:lineRule="auto"/>
        <w:ind w:left="6480" w:right="4" w:hanging="2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Pr="004726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4726C7">
        <w:rPr>
          <w:rFonts w:ascii="Arial" w:hAnsi="Arial" w:cs="Arial"/>
          <w:sz w:val="22"/>
          <w:szCs w:val="22"/>
        </w:rPr>
        <w:t>Wójt Gminy Somianka</w:t>
      </w:r>
    </w:p>
    <w:p w:rsidR="00681759" w:rsidRPr="004726C7" w:rsidRDefault="004726C7" w:rsidP="004726C7">
      <w:pPr>
        <w:pStyle w:val="Nagwek1"/>
        <w:tabs>
          <w:tab w:val="left" w:pos="6699"/>
        </w:tabs>
        <w:spacing w:line="276" w:lineRule="auto"/>
        <w:ind w:left="6521" w:right="4"/>
        <w:jc w:val="both"/>
        <w:rPr>
          <w:rFonts w:ascii="Arial" w:hAnsi="Arial" w:cs="Arial"/>
          <w:sz w:val="22"/>
          <w:szCs w:val="22"/>
        </w:rPr>
      </w:pPr>
      <w:r w:rsidRPr="004726C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4726C7">
        <w:rPr>
          <w:rFonts w:ascii="Arial" w:hAnsi="Arial" w:cs="Arial"/>
          <w:sz w:val="22"/>
          <w:szCs w:val="22"/>
        </w:rPr>
        <w:t>/-/ Andrzej Żołyński</w:t>
      </w:r>
    </w:p>
    <w:p w:rsidR="00817741" w:rsidRDefault="00817741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CE3D65" w:rsidRDefault="00CE3D65" w:rsidP="003C142D">
      <w:pPr>
        <w:pStyle w:val="Nagwek1"/>
        <w:tabs>
          <w:tab w:val="left" w:pos="1701"/>
        </w:tabs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</w:p>
    <w:p w:rsidR="00BD5785" w:rsidRPr="002033A7" w:rsidRDefault="00BD5785" w:rsidP="004726C7">
      <w:pPr>
        <w:pStyle w:val="Nagwek1"/>
        <w:tabs>
          <w:tab w:val="left" w:pos="1701"/>
        </w:tabs>
        <w:spacing w:line="276" w:lineRule="auto"/>
        <w:ind w:left="0" w:right="4"/>
        <w:jc w:val="both"/>
        <w:rPr>
          <w:rFonts w:ascii="Arial" w:hAnsi="Arial" w:cs="Arial"/>
          <w:sz w:val="24"/>
          <w:szCs w:val="24"/>
        </w:rPr>
      </w:pPr>
    </w:p>
    <w:sectPr w:rsidR="00BD5785" w:rsidRPr="002033A7" w:rsidSect="004726C7">
      <w:pgSz w:w="11910" w:h="16840"/>
      <w:pgMar w:top="851" w:right="1278" w:bottom="1418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F8" w:rsidRDefault="00C037F8" w:rsidP="00681759">
      <w:r>
        <w:separator/>
      </w:r>
    </w:p>
  </w:endnote>
  <w:endnote w:type="continuationSeparator" w:id="0">
    <w:p w:rsidR="00C037F8" w:rsidRDefault="00C037F8" w:rsidP="0068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F8" w:rsidRDefault="00C037F8" w:rsidP="00681759">
      <w:r>
        <w:separator/>
      </w:r>
    </w:p>
  </w:footnote>
  <w:footnote w:type="continuationSeparator" w:id="0">
    <w:p w:rsidR="00C037F8" w:rsidRDefault="00C037F8" w:rsidP="00681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EF2"/>
    <w:multiLevelType w:val="hybridMultilevel"/>
    <w:tmpl w:val="2A2AE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753"/>
    <w:multiLevelType w:val="hybridMultilevel"/>
    <w:tmpl w:val="0E52A5BE"/>
    <w:lvl w:ilvl="0" w:tplc="8D7400EE">
      <w:start w:val="1"/>
      <w:numFmt w:val="upperRoman"/>
      <w:lvlText w:val="%1."/>
      <w:lvlJc w:val="left"/>
      <w:pPr>
        <w:ind w:left="1560" w:hanging="579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CA48B0">
      <w:start w:val="1"/>
      <w:numFmt w:val="decimal"/>
      <w:lvlText w:val="%2."/>
      <w:lvlJc w:val="left"/>
      <w:pPr>
        <w:ind w:left="1700" w:hanging="34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A80900">
      <w:numFmt w:val="bullet"/>
      <w:lvlText w:val="•"/>
      <w:lvlJc w:val="left"/>
      <w:pPr>
        <w:ind w:left="1720" w:hanging="348"/>
      </w:pPr>
      <w:rPr>
        <w:rFonts w:hint="default"/>
        <w:lang w:val="pl-PL" w:eastAsia="en-US" w:bidi="ar-SA"/>
      </w:rPr>
    </w:lvl>
    <w:lvl w:ilvl="3" w:tplc="8A6AA31E">
      <w:numFmt w:val="bullet"/>
      <w:lvlText w:val="•"/>
      <w:lvlJc w:val="left"/>
      <w:pPr>
        <w:ind w:left="2887" w:hanging="348"/>
      </w:pPr>
      <w:rPr>
        <w:rFonts w:hint="default"/>
        <w:lang w:val="pl-PL" w:eastAsia="en-US" w:bidi="ar-SA"/>
      </w:rPr>
    </w:lvl>
    <w:lvl w:ilvl="4" w:tplc="2A38120E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18E09498">
      <w:numFmt w:val="bullet"/>
      <w:lvlText w:val="•"/>
      <w:lvlJc w:val="left"/>
      <w:pPr>
        <w:ind w:left="5221" w:hanging="348"/>
      </w:pPr>
      <w:rPr>
        <w:rFonts w:hint="default"/>
        <w:lang w:val="pl-PL" w:eastAsia="en-US" w:bidi="ar-SA"/>
      </w:rPr>
    </w:lvl>
    <w:lvl w:ilvl="6" w:tplc="0088BA10">
      <w:numFmt w:val="bullet"/>
      <w:lvlText w:val="•"/>
      <w:lvlJc w:val="left"/>
      <w:pPr>
        <w:ind w:left="6388" w:hanging="348"/>
      </w:pPr>
      <w:rPr>
        <w:rFonts w:hint="default"/>
        <w:lang w:val="pl-PL" w:eastAsia="en-US" w:bidi="ar-SA"/>
      </w:rPr>
    </w:lvl>
    <w:lvl w:ilvl="7" w:tplc="A5623486">
      <w:numFmt w:val="bullet"/>
      <w:lvlText w:val="•"/>
      <w:lvlJc w:val="left"/>
      <w:pPr>
        <w:ind w:left="7555" w:hanging="348"/>
      </w:pPr>
      <w:rPr>
        <w:rFonts w:hint="default"/>
        <w:lang w:val="pl-PL" w:eastAsia="en-US" w:bidi="ar-SA"/>
      </w:rPr>
    </w:lvl>
    <w:lvl w:ilvl="8" w:tplc="86169386">
      <w:numFmt w:val="bullet"/>
      <w:lvlText w:val="•"/>
      <w:lvlJc w:val="left"/>
      <w:pPr>
        <w:ind w:left="8722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9BE5C81"/>
    <w:multiLevelType w:val="hybridMultilevel"/>
    <w:tmpl w:val="F1247492"/>
    <w:lvl w:ilvl="0" w:tplc="8D0C66BC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AE110C">
      <w:start w:val="1"/>
      <w:numFmt w:val="decimal"/>
      <w:lvlText w:val="%2)"/>
      <w:lvlJc w:val="left"/>
      <w:pPr>
        <w:ind w:left="114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CE06B0">
      <w:numFmt w:val="bullet"/>
      <w:lvlText w:val="•"/>
      <w:lvlJc w:val="left"/>
      <w:pPr>
        <w:ind w:left="2037" w:hanging="360"/>
      </w:pPr>
      <w:rPr>
        <w:rFonts w:hint="default"/>
        <w:lang w:val="pl-PL" w:eastAsia="en-US" w:bidi="ar-SA"/>
      </w:rPr>
    </w:lvl>
    <w:lvl w:ilvl="3" w:tplc="F51E0000">
      <w:numFmt w:val="bullet"/>
      <w:lvlText w:val="•"/>
      <w:lvlJc w:val="left"/>
      <w:pPr>
        <w:ind w:left="2934" w:hanging="360"/>
      </w:pPr>
      <w:rPr>
        <w:rFonts w:hint="default"/>
        <w:lang w:val="pl-PL" w:eastAsia="en-US" w:bidi="ar-SA"/>
      </w:rPr>
    </w:lvl>
    <w:lvl w:ilvl="4" w:tplc="48F0B05A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5" w:tplc="D7B26930">
      <w:numFmt w:val="bullet"/>
      <w:lvlText w:val="•"/>
      <w:lvlJc w:val="left"/>
      <w:pPr>
        <w:ind w:left="4729" w:hanging="360"/>
      </w:pPr>
      <w:rPr>
        <w:rFonts w:hint="default"/>
        <w:lang w:val="pl-PL" w:eastAsia="en-US" w:bidi="ar-SA"/>
      </w:rPr>
    </w:lvl>
    <w:lvl w:ilvl="6" w:tplc="C4B2534A">
      <w:numFmt w:val="bullet"/>
      <w:lvlText w:val="•"/>
      <w:lvlJc w:val="left"/>
      <w:pPr>
        <w:ind w:left="5627" w:hanging="360"/>
      </w:pPr>
      <w:rPr>
        <w:rFonts w:hint="default"/>
        <w:lang w:val="pl-PL" w:eastAsia="en-US" w:bidi="ar-SA"/>
      </w:rPr>
    </w:lvl>
    <w:lvl w:ilvl="7" w:tplc="B11E7AF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A0EBE1A">
      <w:numFmt w:val="bullet"/>
      <w:lvlText w:val="•"/>
      <w:lvlJc w:val="left"/>
      <w:pPr>
        <w:ind w:left="742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38B5EBC"/>
    <w:multiLevelType w:val="hybridMultilevel"/>
    <w:tmpl w:val="BDD4EDB4"/>
    <w:lvl w:ilvl="0" w:tplc="C59ED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5E4A"/>
    <w:multiLevelType w:val="hybridMultilevel"/>
    <w:tmpl w:val="00286948"/>
    <w:lvl w:ilvl="0" w:tplc="DA2E96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4C20"/>
    <w:multiLevelType w:val="hybridMultilevel"/>
    <w:tmpl w:val="0432586A"/>
    <w:lvl w:ilvl="0" w:tplc="3CC0E946">
      <w:start w:val="1"/>
      <w:numFmt w:val="decimal"/>
      <w:lvlText w:val="%1."/>
      <w:lvlJc w:val="left"/>
      <w:pPr>
        <w:ind w:left="206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E83984">
      <w:start w:val="1"/>
      <w:numFmt w:val="decimal"/>
      <w:lvlText w:val="%2)"/>
      <w:lvlJc w:val="left"/>
      <w:pPr>
        <w:ind w:left="207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B9CCF36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3" w:tplc="C642533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4" w:tplc="E21246E6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5412B562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6" w:tplc="F858D6F8">
      <w:numFmt w:val="bullet"/>
      <w:lvlText w:val="•"/>
      <w:lvlJc w:val="left"/>
      <w:pPr>
        <w:ind w:left="7066" w:hanging="360"/>
      </w:pPr>
      <w:rPr>
        <w:rFonts w:hint="default"/>
        <w:lang w:val="pl-PL" w:eastAsia="en-US" w:bidi="ar-SA"/>
      </w:rPr>
    </w:lvl>
    <w:lvl w:ilvl="7" w:tplc="7B2A93C2">
      <w:numFmt w:val="bullet"/>
      <w:lvlText w:val="•"/>
      <w:lvlJc w:val="left"/>
      <w:pPr>
        <w:ind w:left="8064" w:hanging="360"/>
      </w:pPr>
      <w:rPr>
        <w:rFonts w:hint="default"/>
        <w:lang w:val="pl-PL" w:eastAsia="en-US" w:bidi="ar-SA"/>
      </w:rPr>
    </w:lvl>
    <w:lvl w:ilvl="8" w:tplc="FECECD68">
      <w:numFmt w:val="bullet"/>
      <w:lvlText w:val="•"/>
      <w:lvlJc w:val="left"/>
      <w:pPr>
        <w:ind w:left="906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13077A7"/>
    <w:multiLevelType w:val="hybridMultilevel"/>
    <w:tmpl w:val="06B47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2A9D"/>
    <w:multiLevelType w:val="hybridMultilevel"/>
    <w:tmpl w:val="79BA7496"/>
    <w:lvl w:ilvl="0" w:tplc="69C418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ED5"/>
    <w:multiLevelType w:val="hybridMultilevel"/>
    <w:tmpl w:val="EE62C3CC"/>
    <w:lvl w:ilvl="0" w:tplc="DA2E96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002F0"/>
    <w:multiLevelType w:val="hybridMultilevel"/>
    <w:tmpl w:val="8F2AD09A"/>
    <w:lvl w:ilvl="0" w:tplc="455C5ADE">
      <w:start w:val="1"/>
      <w:numFmt w:val="decimal"/>
      <w:lvlText w:val="%1."/>
      <w:lvlJc w:val="left"/>
      <w:pPr>
        <w:ind w:left="1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302A790F"/>
    <w:multiLevelType w:val="hybridMultilevel"/>
    <w:tmpl w:val="04744F76"/>
    <w:lvl w:ilvl="0" w:tplc="DA2E96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C10930"/>
    <w:multiLevelType w:val="hybridMultilevel"/>
    <w:tmpl w:val="2BAEFF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0C5885"/>
    <w:multiLevelType w:val="hybridMultilevel"/>
    <w:tmpl w:val="72489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5046E"/>
    <w:multiLevelType w:val="hybridMultilevel"/>
    <w:tmpl w:val="2A44EB3A"/>
    <w:lvl w:ilvl="0" w:tplc="DA2E96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80BFB"/>
    <w:multiLevelType w:val="hybridMultilevel"/>
    <w:tmpl w:val="BB8C689E"/>
    <w:lvl w:ilvl="0" w:tplc="DA2E96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12D7A"/>
    <w:multiLevelType w:val="hybridMultilevel"/>
    <w:tmpl w:val="DA9670C8"/>
    <w:lvl w:ilvl="0" w:tplc="DA2E96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18CE"/>
    <w:multiLevelType w:val="hybridMultilevel"/>
    <w:tmpl w:val="B82AA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35EC5"/>
    <w:multiLevelType w:val="hybridMultilevel"/>
    <w:tmpl w:val="038C5ACC"/>
    <w:lvl w:ilvl="0" w:tplc="156653C6">
      <w:start w:val="1"/>
      <w:numFmt w:val="decimal"/>
      <w:lvlText w:val="%1."/>
      <w:lvlJc w:val="left"/>
      <w:pPr>
        <w:ind w:left="1700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06248A">
      <w:start w:val="1"/>
      <w:numFmt w:val="decimal"/>
      <w:lvlText w:val="%2)"/>
      <w:lvlJc w:val="left"/>
      <w:pPr>
        <w:ind w:left="78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E3683BC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3" w:tplc="50F4F372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F174889C">
      <w:numFmt w:val="bullet"/>
      <w:lvlText w:val="•"/>
      <w:lvlJc w:val="left"/>
      <w:pPr>
        <w:ind w:left="4564" w:hanging="360"/>
      </w:pPr>
      <w:rPr>
        <w:rFonts w:hint="default"/>
        <w:lang w:val="pl-PL" w:eastAsia="en-US" w:bidi="ar-SA"/>
      </w:rPr>
    </w:lvl>
    <w:lvl w:ilvl="5" w:tplc="65028A6C">
      <w:numFmt w:val="bullet"/>
      <w:lvlText w:val="•"/>
      <w:lvlJc w:val="left"/>
      <w:pPr>
        <w:ind w:left="5646" w:hanging="360"/>
      </w:pPr>
      <w:rPr>
        <w:rFonts w:hint="default"/>
        <w:lang w:val="pl-PL" w:eastAsia="en-US" w:bidi="ar-SA"/>
      </w:rPr>
    </w:lvl>
    <w:lvl w:ilvl="6" w:tplc="FD7AF906">
      <w:numFmt w:val="bullet"/>
      <w:lvlText w:val="•"/>
      <w:lvlJc w:val="left"/>
      <w:pPr>
        <w:ind w:left="6728" w:hanging="360"/>
      </w:pPr>
      <w:rPr>
        <w:rFonts w:hint="default"/>
        <w:lang w:val="pl-PL" w:eastAsia="en-US" w:bidi="ar-SA"/>
      </w:rPr>
    </w:lvl>
    <w:lvl w:ilvl="7" w:tplc="1E260336">
      <w:numFmt w:val="bullet"/>
      <w:lvlText w:val="•"/>
      <w:lvlJc w:val="left"/>
      <w:pPr>
        <w:ind w:left="7810" w:hanging="360"/>
      </w:pPr>
      <w:rPr>
        <w:rFonts w:hint="default"/>
        <w:lang w:val="pl-PL" w:eastAsia="en-US" w:bidi="ar-SA"/>
      </w:rPr>
    </w:lvl>
    <w:lvl w:ilvl="8" w:tplc="8A7E9D60">
      <w:numFmt w:val="bullet"/>
      <w:lvlText w:val="•"/>
      <w:lvlJc w:val="left"/>
      <w:pPr>
        <w:ind w:left="8892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3B77E4F"/>
    <w:multiLevelType w:val="hybridMultilevel"/>
    <w:tmpl w:val="D046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7A56"/>
    <w:multiLevelType w:val="hybridMultilevel"/>
    <w:tmpl w:val="1130A79E"/>
    <w:lvl w:ilvl="0" w:tplc="CEE47CA4">
      <w:start w:val="1"/>
      <w:numFmt w:val="decimal"/>
      <w:lvlText w:val="%1."/>
      <w:lvlJc w:val="left"/>
      <w:pPr>
        <w:ind w:left="17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834F50C">
      <w:start w:val="1"/>
      <w:numFmt w:val="decimal"/>
      <w:lvlText w:val="%2)"/>
      <w:lvlJc w:val="left"/>
      <w:pPr>
        <w:ind w:left="2073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205608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3" w:tplc="02247478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4" w:tplc="9C8C190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D1C4E6C2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6" w:tplc="230CF66E">
      <w:numFmt w:val="bullet"/>
      <w:lvlText w:val="•"/>
      <w:lvlJc w:val="left"/>
      <w:pPr>
        <w:ind w:left="7066" w:hanging="360"/>
      </w:pPr>
      <w:rPr>
        <w:rFonts w:hint="default"/>
        <w:lang w:val="pl-PL" w:eastAsia="en-US" w:bidi="ar-SA"/>
      </w:rPr>
    </w:lvl>
    <w:lvl w:ilvl="7" w:tplc="88D24E4E">
      <w:numFmt w:val="bullet"/>
      <w:lvlText w:val="•"/>
      <w:lvlJc w:val="left"/>
      <w:pPr>
        <w:ind w:left="8064" w:hanging="360"/>
      </w:pPr>
      <w:rPr>
        <w:rFonts w:hint="default"/>
        <w:lang w:val="pl-PL" w:eastAsia="en-US" w:bidi="ar-SA"/>
      </w:rPr>
    </w:lvl>
    <w:lvl w:ilvl="8" w:tplc="77940534">
      <w:numFmt w:val="bullet"/>
      <w:lvlText w:val="•"/>
      <w:lvlJc w:val="left"/>
      <w:pPr>
        <w:ind w:left="906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FE8418A"/>
    <w:multiLevelType w:val="hybridMultilevel"/>
    <w:tmpl w:val="2D128760"/>
    <w:lvl w:ilvl="0" w:tplc="EADCAF4C">
      <w:start w:val="1"/>
      <w:numFmt w:val="decimal"/>
      <w:lvlText w:val="%1)"/>
      <w:lvlJc w:val="left"/>
      <w:pPr>
        <w:ind w:left="1552" w:hanging="275"/>
        <w:jc w:val="right"/>
      </w:pPr>
      <w:rPr>
        <w:rFonts w:hint="default"/>
        <w:spacing w:val="0"/>
        <w:w w:val="97"/>
        <w:lang w:val="pl-PL" w:eastAsia="en-US" w:bidi="ar-SA"/>
      </w:rPr>
    </w:lvl>
    <w:lvl w:ilvl="1" w:tplc="69A422B2">
      <w:numFmt w:val="bullet"/>
      <w:lvlText w:val="•"/>
      <w:lvlJc w:val="left"/>
      <w:pPr>
        <w:ind w:left="2501" w:hanging="275"/>
      </w:pPr>
      <w:rPr>
        <w:rFonts w:hint="default"/>
        <w:lang w:val="pl-PL" w:eastAsia="en-US" w:bidi="ar-SA"/>
      </w:rPr>
    </w:lvl>
    <w:lvl w:ilvl="2" w:tplc="8234ADFA">
      <w:numFmt w:val="bullet"/>
      <w:lvlText w:val="•"/>
      <w:lvlJc w:val="left"/>
      <w:pPr>
        <w:ind w:left="3454" w:hanging="275"/>
      </w:pPr>
      <w:rPr>
        <w:rFonts w:hint="default"/>
        <w:lang w:val="pl-PL" w:eastAsia="en-US" w:bidi="ar-SA"/>
      </w:rPr>
    </w:lvl>
    <w:lvl w:ilvl="3" w:tplc="02F4A544">
      <w:numFmt w:val="bullet"/>
      <w:lvlText w:val="•"/>
      <w:lvlJc w:val="left"/>
      <w:pPr>
        <w:ind w:left="4407" w:hanging="275"/>
      </w:pPr>
      <w:rPr>
        <w:rFonts w:hint="default"/>
        <w:lang w:val="pl-PL" w:eastAsia="en-US" w:bidi="ar-SA"/>
      </w:rPr>
    </w:lvl>
    <w:lvl w:ilvl="4" w:tplc="A19C8AA2">
      <w:numFmt w:val="bullet"/>
      <w:lvlText w:val="•"/>
      <w:lvlJc w:val="left"/>
      <w:pPr>
        <w:ind w:left="5360" w:hanging="275"/>
      </w:pPr>
      <w:rPr>
        <w:rFonts w:hint="default"/>
        <w:lang w:val="pl-PL" w:eastAsia="en-US" w:bidi="ar-SA"/>
      </w:rPr>
    </w:lvl>
    <w:lvl w:ilvl="5" w:tplc="FF4EF508">
      <w:numFmt w:val="bullet"/>
      <w:lvlText w:val="•"/>
      <w:lvlJc w:val="left"/>
      <w:pPr>
        <w:ind w:left="6314" w:hanging="275"/>
      </w:pPr>
      <w:rPr>
        <w:rFonts w:hint="default"/>
        <w:lang w:val="pl-PL" w:eastAsia="en-US" w:bidi="ar-SA"/>
      </w:rPr>
    </w:lvl>
    <w:lvl w:ilvl="6" w:tplc="D2E4EBD8">
      <w:numFmt w:val="bullet"/>
      <w:lvlText w:val="•"/>
      <w:lvlJc w:val="left"/>
      <w:pPr>
        <w:ind w:left="7267" w:hanging="275"/>
      </w:pPr>
      <w:rPr>
        <w:rFonts w:hint="default"/>
        <w:lang w:val="pl-PL" w:eastAsia="en-US" w:bidi="ar-SA"/>
      </w:rPr>
    </w:lvl>
    <w:lvl w:ilvl="7" w:tplc="4D004692">
      <w:numFmt w:val="bullet"/>
      <w:lvlText w:val="•"/>
      <w:lvlJc w:val="left"/>
      <w:pPr>
        <w:ind w:left="8220" w:hanging="275"/>
      </w:pPr>
      <w:rPr>
        <w:rFonts w:hint="default"/>
        <w:lang w:val="pl-PL" w:eastAsia="en-US" w:bidi="ar-SA"/>
      </w:rPr>
    </w:lvl>
    <w:lvl w:ilvl="8" w:tplc="E46C8C26">
      <w:numFmt w:val="bullet"/>
      <w:lvlText w:val="•"/>
      <w:lvlJc w:val="left"/>
      <w:pPr>
        <w:ind w:left="9173" w:hanging="275"/>
      </w:pPr>
      <w:rPr>
        <w:rFonts w:hint="default"/>
        <w:lang w:val="pl-PL" w:eastAsia="en-US" w:bidi="ar-SA"/>
      </w:rPr>
    </w:lvl>
  </w:abstractNum>
  <w:abstractNum w:abstractNumId="21" w15:restartNumberingAfterBreak="0">
    <w:nsid w:val="5CFE5180"/>
    <w:multiLevelType w:val="hybridMultilevel"/>
    <w:tmpl w:val="9DC2879A"/>
    <w:lvl w:ilvl="0" w:tplc="D7BCF906">
      <w:start w:val="1"/>
      <w:numFmt w:val="decimal"/>
      <w:lvlText w:val="%1."/>
      <w:lvlJc w:val="left"/>
      <w:pPr>
        <w:ind w:left="1280" w:hanging="244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97"/>
        <w:sz w:val="24"/>
        <w:szCs w:val="24"/>
        <w:lang w:val="pl-PL" w:eastAsia="en-US" w:bidi="ar-SA"/>
      </w:rPr>
    </w:lvl>
    <w:lvl w:ilvl="1" w:tplc="AF92E8F4">
      <w:start w:val="1"/>
      <w:numFmt w:val="lowerLetter"/>
      <w:lvlText w:val="%2)"/>
      <w:lvlJc w:val="left"/>
      <w:pPr>
        <w:ind w:left="1510" w:hanging="248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-1"/>
        <w:w w:val="99"/>
        <w:sz w:val="24"/>
        <w:szCs w:val="25"/>
        <w:lang w:val="pl-PL" w:eastAsia="en-US" w:bidi="ar-SA"/>
      </w:rPr>
    </w:lvl>
    <w:lvl w:ilvl="2" w:tplc="F4E236B0">
      <w:numFmt w:val="bullet"/>
      <w:lvlText w:val="•"/>
      <w:lvlJc w:val="left"/>
      <w:pPr>
        <w:ind w:left="2563" w:hanging="248"/>
      </w:pPr>
      <w:rPr>
        <w:rFonts w:hint="default"/>
        <w:lang w:val="pl-PL" w:eastAsia="en-US" w:bidi="ar-SA"/>
      </w:rPr>
    </w:lvl>
    <w:lvl w:ilvl="3" w:tplc="7BCE115C">
      <w:numFmt w:val="bullet"/>
      <w:lvlText w:val="•"/>
      <w:lvlJc w:val="left"/>
      <w:pPr>
        <w:ind w:left="3607" w:hanging="248"/>
      </w:pPr>
      <w:rPr>
        <w:rFonts w:hint="default"/>
        <w:lang w:val="pl-PL" w:eastAsia="en-US" w:bidi="ar-SA"/>
      </w:rPr>
    </w:lvl>
    <w:lvl w:ilvl="4" w:tplc="6FE408FE">
      <w:numFmt w:val="bullet"/>
      <w:lvlText w:val="•"/>
      <w:lvlJc w:val="left"/>
      <w:pPr>
        <w:ind w:left="4650" w:hanging="248"/>
      </w:pPr>
      <w:rPr>
        <w:rFonts w:hint="default"/>
        <w:lang w:val="pl-PL" w:eastAsia="en-US" w:bidi="ar-SA"/>
      </w:rPr>
    </w:lvl>
    <w:lvl w:ilvl="5" w:tplc="3D14AC9E">
      <w:numFmt w:val="bullet"/>
      <w:lvlText w:val="•"/>
      <w:lvlJc w:val="left"/>
      <w:pPr>
        <w:ind w:left="5694" w:hanging="248"/>
      </w:pPr>
      <w:rPr>
        <w:rFonts w:hint="default"/>
        <w:lang w:val="pl-PL" w:eastAsia="en-US" w:bidi="ar-SA"/>
      </w:rPr>
    </w:lvl>
    <w:lvl w:ilvl="6" w:tplc="AE7685CA">
      <w:numFmt w:val="bullet"/>
      <w:lvlText w:val="•"/>
      <w:lvlJc w:val="left"/>
      <w:pPr>
        <w:ind w:left="6737" w:hanging="248"/>
      </w:pPr>
      <w:rPr>
        <w:rFonts w:hint="default"/>
        <w:lang w:val="pl-PL" w:eastAsia="en-US" w:bidi="ar-SA"/>
      </w:rPr>
    </w:lvl>
    <w:lvl w:ilvl="7" w:tplc="0BCAA320">
      <w:numFmt w:val="bullet"/>
      <w:lvlText w:val="•"/>
      <w:lvlJc w:val="left"/>
      <w:pPr>
        <w:ind w:left="7781" w:hanging="248"/>
      </w:pPr>
      <w:rPr>
        <w:rFonts w:hint="default"/>
        <w:lang w:val="pl-PL" w:eastAsia="en-US" w:bidi="ar-SA"/>
      </w:rPr>
    </w:lvl>
    <w:lvl w:ilvl="8" w:tplc="82429D6C">
      <w:numFmt w:val="bullet"/>
      <w:lvlText w:val="•"/>
      <w:lvlJc w:val="left"/>
      <w:pPr>
        <w:ind w:left="8824" w:hanging="248"/>
      </w:pPr>
      <w:rPr>
        <w:rFonts w:hint="default"/>
        <w:lang w:val="pl-PL" w:eastAsia="en-US" w:bidi="ar-SA"/>
      </w:rPr>
    </w:lvl>
  </w:abstractNum>
  <w:abstractNum w:abstractNumId="22" w15:restartNumberingAfterBreak="0">
    <w:nsid w:val="60E8721D"/>
    <w:multiLevelType w:val="hybridMultilevel"/>
    <w:tmpl w:val="3EB8AC1C"/>
    <w:lvl w:ilvl="0" w:tplc="4A9237DA">
      <w:start w:val="1"/>
      <w:numFmt w:val="decimal"/>
      <w:lvlText w:val="%1."/>
      <w:lvlJc w:val="left"/>
      <w:pPr>
        <w:ind w:left="1259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97"/>
        <w:sz w:val="25"/>
        <w:szCs w:val="25"/>
        <w:lang w:val="pl-PL" w:eastAsia="en-US" w:bidi="ar-SA"/>
      </w:rPr>
    </w:lvl>
    <w:lvl w:ilvl="1" w:tplc="0DBC500C">
      <w:start w:val="1"/>
      <w:numFmt w:val="decimal"/>
      <w:lvlText w:val="%2)"/>
      <w:lvlJc w:val="left"/>
      <w:pPr>
        <w:ind w:left="1545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97"/>
        <w:sz w:val="25"/>
        <w:szCs w:val="25"/>
        <w:lang w:val="pl-PL" w:eastAsia="en-US" w:bidi="ar-SA"/>
      </w:rPr>
    </w:lvl>
    <w:lvl w:ilvl="2" w:tplc="488EC568">
      <w:numFmt w:val="bullet"/>
      <w:lvlText w:val="•"/>
      <w:lvlJc w:val="left"/>
      <w:pPr>
        <w:ind w:left="2581" w:hanging="306"/>
      </w:pPr>
      <w:rPr>
        <w:rFonts w:hint="default"/>
        <w:lang w:val="pl-PL" w:eastAsia="en-US" w:bidi="ar-SA"/>
      </w:rPr>
    </w:lvl>
    <w:lvl w:ilvl="3" w:tplc="BB729628">
      <w:numFmt w:val="bullet"/>
      <w:lvlText w:val="•"/>
      <w:lvlJc w:val="left"/>
      <w:pPr>
        <w:ind w:left="3622" w:hanging="306"/>
      </w:pPr>
      <w:rPr>
        <w:rFonts w:hint="default"/>
        <w:lang w:val="pl-PL" w:eastAsia="en-US" w:bidi="ar-SA"/>
      </w:rPr>
    </w:lvl>
    <w:lvl w:ilvl="4" w:tplc="FDBC97FA">
      <w:numFmt w:val="bullet"/>
      <w:lvlText w:val="•"/>
      <w:lvlJc w:val="left"/>
      <w:pPr>
        <w:ind w:left="4664" w:hanging="306"/>
      </w:pPr>
      <w:rPr>
        <w:rFonts w:hint="default"/>
        <w:lang w:val="pl-PL" w:eastAsia="en-US" w:bidi="ar-SA"/>
      </w:rPr>
    </w:lvl>
    <w:lvl w:ilvl="5" w:tplc="FCB0976E">
      <w:numFmt w:val="bullet"/>
      <w:lvlText w:val="•"/>
      <w:lvlJc w:val="left"/>
      <w:pPr>
        <w:ind w:left="5705" w:hanging="306"/>
      </w:pPr>
      <w:rPr>
        <w:rFonts w:hint="default"/>
        <w:lang w:val="pl-PL" w:eastAsia="en-US" w:bidi="ar-SA"/>
      </w:rPr>
    </w:lvl>
    <w:lvl w:ilvl="6" w:tplc="FFD4F288">
      <w:numFmt w:val="bullet"/>
      <w:lvlText w:val="•"/>
      <w:lvlJc w:val="left"/>
      <w:pPr>
        <w:ind w:left="6746" w:hanging="306"/>
      </w:pPr>
      <w:rPr>
        <w:rFonts w:hint="default"/>
        <w:lang w:val="pl-PL" w:eastAsia="en-US" w:bidi="ar-SA"/>
      </w:rPr>
    </w:lvl>
    <w:lvl w:ilvl="7" w:tplc="0EDEC4D8">
      <w:numFmt w:val="bullet"/>
      <w:lvlText w:val="•"/>
      <w:lvlJc w:val="left"/>
      <w:pPr>
        <w:ind w:left="7788" w:hanging="306"/>
      </w:pPr>
      <w:rPr>
        <w:rFonts w:hint="default"/>
        <w:lang w:val="pl-PL" w:eastAsia="en-US" w:bidi="ar-SA"/>
      </w:rPr>
    </w:lvl>
    <w:lvl w:ilvl="8" w:tplc="04905776">
      <w:numFmt w:val="bullet"/>
      <w:lvlText w:val="•"/>
      <w:lvlJc w:val="left"/>
      <w:pPr>
        <w:ind w:left="8829" w:hanging="306"/>
      </w:pPr>
      <w:rPr>
        <w:rFonts w:hint="default"/>
        <w:lang w:val="pl-PL" w:eastAsia="en-US" w:bidi="ar-SA"/>
      </w:rPr>
    </w:lvl>
  </w:abstractNum>
  <w:abstractNum w:abstractNumId="23" w15:restartNumberingAfterBreak="0">
    <w:nsid w:val="64F31A83"/>
    <w:multiLevelType w:val="hybridMultilevel"/>
    <w:tmpl w:val="885EF826"/>
    <w:lvl w:ilvl="0" w:tplc="C8C25D68">
      <w:start w:val="1"/>
      <w:numFmt w:val="decimal"/>
      <w:lvlText w:val="%1."/>
      <w:lvlJc w:val="left"/>
      <w:pPr>
        <w:ind w:left="1798" w:hanging="714"/>
      </w:pPr>
      <w:rPr>
        <w:rFonts w:hint="default"/>
        <w:spacing w:val="0"/>
        <w:w w:val="97"/>
        <w:lang w:val="pl-PL" w:eastAsia="en-US" w:bidi="ar-SA"/>
      </w:rPr>
    </w:lvl>
    <w:lvl w:ilvl="1" w:tplc="577C976E">
      <w:start w:val="1"/>
      <w:numFmt w:val="lowerLetter"/>
      <w:lvlText w:val="%2)"/>
      <w:lvlJc w:val="left"/>
      <w:pPr>
        <w:ind w:left="1926" w:hanging="288"/>
      </w:pPr>
      <w:rPr>
        <w:rFonts w:ascii="Arial" w:eastAsia="Times New Roman" w:hAnsi="Arial" w:cs="Arial" w:hint="default"/>
        <w:b w:val="0"/>
        <w:bCs w:val="0"/>
        <w:i w:val="0"/>
        <w:iCs w:val="0"/>
        <w:color w:val="2A2A2A"/>
        <w:spacing w:val="-1"/>
        <w:w w:val="97"/>
        <w:sz w:val="24"/>
        <w:szCs w:val="24"/>
        <w:lang w:val="pl-PL" w:eastAsia="en-US" w:bidi="ar-SA"/>
      </w:rPr>
    </w:lvl>
    <w:lvl w:ilvl="2" w:tplc="29502D32">
      <w:numFmt w:val="bullet"/>
      <w:lvlText w:val="•"/>
      <w:lvlJc w:val="left"/>
      <w:pPr>
        <w:ind w:left="219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4"/>
        <w:sz w:val="25"/>
        <w:szCs w:val="25"/>
        <w:lang w:val="pl-PL" w:eastAsia="en-US" w:bidi="ar-SA"/>
      </w:rPr>
    </w:lvl>
    <w:lvl w:ilvl="3" w:tplc="283E4248">
      <w:numFmt w:val="bullet"/>
      <w:lvlText w:val="•"/>
      <w:lvlJc w:val="left"/>
      <w:pPr>
        <w:ind w:left="2200" w:hanging="338"/>
      </w:pPr>
      <w:rPr>
        <w:rFonts w:hint="default"/>
        <w:lang w:val="pl-PL" w:eastAsia="en-US" w:bidi="ar-SA"/>
      </w:rPr>
    </w:lvl>
    <w:lvl w:ilvl="4" w:tplc="3044F798">
      <w:numFmt w:val="bullet"/>
      <w:lvlText w:val="•"/>
      <w:lvlJc w:val="left"/>
      <w:pPr>
        <w:ind w:left="3424" w:hanging="338"/>
      </w:pPr>
      <w:rPr>
        <w:rFonts w:hint="default"/>
        <w:lang w:val="pl-PL" w:eastAsia="en-US" w:bidi="ar-SA"/>
      </w:rPr>
    </w:lvl>
    <w:lvl w:ilvl="5" w:tplc="0A6058DE">
      <w:numFmt w:val="bullet"/>
      <w:lvlText w:val="•"/>
      <w:lvlJc w:val="left"/>
      <w:pPr>
        <w:ind w:left="4648" w:hanging="338"/>
      </w:pPr>
      <w:rPr>
        <w:rFonts w:hint="default"/>
        <w:lang w:val="pl-PL" w:eastAsia="en-US" w:bidi="ar-SA"/>
      </w:rPr>
    </w:lvl>
    <w:lvl w:ilvl="6" w:tplc="9DDA490C">
      <w:numFmt w:val="bullet"/>
      <w:lvlText w:val="•"/>
      <w:lvlJc w:val="left"/>
      <w:pPr>
        <w:ind w:left="5873" w:hanging="338"/>
      </w:pPr>
      <w:rPr>
        <w:rFonts w:hint="default"/>
        <w:lang w:val="pl-PL" w:eastAsia="en-US" w:bidi="ar-SA"/>
      </w:rPr>
    </w:lvl>
    <w:lvl w:ilvl="7" w:tplc="D7427DB0">
      <w:numFmt w:val="bullet"/>
      <w:lvlText w:val="•"/>
      <w:lvlJc w:val="left"/>
      <w:pPr>
        <w:ind w:left="7097" w:hanging="338"/>
      </w:pPr>
      <w:rPr>
        <w:rFonts w:hint="default"/>
        <w:lang w:val="pl-PL" w:eastAsia="en-US" w:bidi="ar-SA"/>
      </w:rPr>
    </w:lvl>
    <w:lvl w:ilvl="8" w:tplc="61DEF078">
      <w:numFmt w:val="bullet"/>
      <w:lvlText w:val="•"/>
      <w:lvlJc w:val="left"/>
      <w:pPr>
        <w:ind w:left="8322" w:hanging="338"/>
      </w:pPr>
      <w:rPr>
        <w:rFonts w:hint="default"/>
        <w:lang w:val="pl-PL" w:eastAsia="en-US" w:bidi="ar-SA"/>
      </w:rPr>
    </w:lvl>
  </w:abstractNum>
  <w:abstractNum w:abstractNumId="24" w15:restartNumberingAfterBreak="0">
    <w:nsid w:val="6DEF2F3B"/>
    <w:multiLevelType w:val="hybridMultilevel"/>
    <w:tmpl w:val="497C927E"/>
    <w:lvl w:ilvl="0" w:tplc="7E62D268">
      <w:start w:val="1"/>
      <w:numFmt w:val="decimal"/>
      <w:lvlText w:val="%1."/>
      <w:lvlJc w:val="left"/>
      <w:pPr>
        <w:ind w:left="1282" w:hanging="28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-1"/>
        <w:w w:val="97"/>
        <w:sz w:val="25"/>
        <w:szCs w:val="25"/>
        <w:lang w:val="pl-PL" w:eastAsia="en-US" w:bidi="ar-SA"/>
      </w:rPr>
    </w:lvl>
    <w:lvl w:ilvl="1" w:tplc="878A56D2">
      <w:numFmt w:val="bullet"/>
      <w:lvlText w:val="•"/>
      <w:lvlJc w:val="left"/>
      <w:pPr>
        <w:ind w:left="2229" w:hanging="281"/>
      </w:pPr>
      <w:rPr>
        <w:rFonts w:hint="default"/>
        <w:lang w:val="pl-PL" w:eastAsia="en-US" w:bidi="ar-SA"/>
      </w:rPr>
    </w:lvl>
    <w:lvl w:ilvl="2" w:tplc="12F6BC04">
      <w:numFmt w:val="bullet"/>
      <w:lvlText w:val="•"/>
      <w:lvlJc w:val="left"/>
      <w:pPr>
        <w:ind w:left="3178" w:hanging="281"/>
      </w:pPr>
      <w:rPr>
        <w:rFonts w:hint="default"/>
        <w:lang w:val="pl-PL" w:eastAsia="en-US" w:bidi="ar-SA"/>
      </w:rPr>
    </w:lvl>
    <w:lvl w:ilvl="3" w:tplc="89C6E984">
      <w:numFmt w:val="bullet"/>
      <w:lvlText w:val="•"/>
      <w:lvlJc w:val="left"/>
      <w:pPr>
        <w:ind w:left="4127" w:hanging="281"/>
      </w:pPr>
      <w:rPr>
        <w:rFonts w:hint="default"/>
        <w:lang w:val="pl-PL" w:eastAsia="en-US" w:bidi="ar-SA"/>
      </w:rPr>
    </w:lvl>
    <w:lvl w:ilvl="4" w:tplc="04E4ED3A">
      <w:numFmt w:val="bullet"/>
      <w:lvlText w:val="•"/>
      <w:lvlJc w:val="left"/>
      <w:pPr>
        <w:ind w:left="5076" w:hanging="281"/>
      </w:pPr>
      <w:rPr>
        <w:rFonts w:hint="default"/>
        <w:lang w:val="pl-PL" w:eastAsia="en-US" w:bidi="ar-SA"/>
      </w:rPr>
    </w:lvl>
    <w:lvl w:ilvl="5" w:tplc="80D6F7A2">
      <w:numFmt w:val="bullet"/>
      <w:lvlText w:val="•"/>
      <w:lvlJc w:val="left"/>
      <w:pPr>
        <w:ind w:left="6025" w:hanging="281"/>
      </w:pPr>
      <w:rPr>
        <w:rFonts w:hint="default"/>
        <w:lang w:val="pl-PL" w:eastAsia="en-US" w:bidi="ar-SA"/>
      </w:rPr>
    </w:lvl>
    <w:lvl w:ilvl="6" w:tplc="B1A0C70E">
      <w:numFmt w:val="bullet"/>
      <w:lvlText w:val="•"/>
      <w:lvlJc w:val="left"/>
      <w:pPr>
        <w:ind w:left="6974" w:hanging="281"/>
      </w:pPr>
      <w:rPr>
        <w:rFonts w:hint="default"/>
        <w:lang w:val="pl-PL" w:eastAsia="en-US" w:bidi="ar-SA"/>
      </w:rPr>
    </w:lvl>
    <w:lvl w:ilvl="7" w:tplc="E14265A2">
      <w:numFmt w:val="bullet"/>
      <w:lvlText w:val="•"/>
      <w:lvlJc w:val="left"/>
      <w:pPr>
        <w:ind w:left="7923" w:hanging="281"/>
      </w:pPr>
      <w:rPr>
        <w:rFonts w:hint="default"/>
        <w:lang w:val="pl-PL" w:eastAsia="en-US" w:bidi="ar-SA"/>
      </w:rPr>
    </w:lvl>
    <w:lvl w:ilvl="8" w:tplc="864C78C0">
      <w:numFmt w:val="bullet"/>
      <w:lvlText w:val="•"/>
      <w:lvlJc w:val="left"/>
      <w:pPr>
        <w:ind w:left="8872" w:hanging="281"/>
      </w:pPr>
      <w:rPr>
        <w:rFonts w:hint="default"/>
        <w:lang w:val="pl-PL" w:eastAsia="en-US" w:bidi="ar-SA"/>
      </w:rPr>
    </w:lvl>
  </w:abstractNum>
  <w:abstractNum w:abstractNumId="25" w15:restartNumberingAfterBreak="0">
    <w:nsid w:val="6ECB2E41"/>
    <w:multiLevelType w:val="hybridMultilevel"/>
    <w:tmpl w:val="0AC6B8DA"/>
    <w:lvl w:ilvl="0" w:tplc="99CA48B0">
      <w:start w:val="1"/>
      <w:numFmt w:val="decimal"/>
      <w:lvlText w:val="%1."/>
      <w:lvlJc w:val="left"/>
      <w:pPr>
        <w:ind w:left="710" w:hanging="283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BA86F8">
      <w:numFmt w:val="bullet"/>
      <w:lvlText w:val="•"/>
      <w:lvlJc w:val="left"/>
      <w:pPr>
        <w:ind w:left="1551" w:hanging="283"/>
      </w:pPr>
      <w:rPr>
        <w:rFonts w:hint="default"/>
        <w:lang w:val="pl-PL" w:eastAsia="en-US" w:bidi="ar-SA"/>
      </w:rPr>
    </w:lvl>
    <w:lvl w:ilvl="2" w:tplc="44388A84">
      <w:numFmt w:val="bullet"/>
      <w:lvlText w:val="•"/>
      <w:lvlJc w:val="left"/>
      <w:pPr>
        <w:ind w:left="2403" w:hanging="283"/>
      </w:pPr>
      <w:rPr>
        <w:rFonts w:hint="default"/>
        <w:lang w:val="pl-PL" w:eastAsia="en-US" w:bidi="ar-SA"/>
      </w:rPr>
    </w:lvl>
    <w:lvl w:ilvl="3" w:tplc="6D109AC0">
      <w:numFmt w:val="bullet"/>
      <w:lvlText w:val="•"/>
      <w:lvlJc w:val="left"/>
      <w:pPr>
        <w:ind w:left="3255" w:hanging="283"/>
      </w:pPr>
      <w:rPr>
        <w:rFonts w:hint="default"/>
        <w:lang w:val="pl-PL" w:eastAsia="en-US" w:bidi="ar-SA"/>
      </w:rPr>
    </w:lvl>
    <w:lvl w:ilvl="4" w:tplc="35AA3F5E">
      <w:numFmt w:val="bullet"/>
      <w:lvlText w:val="•"/>
      <w:lvlJc w:val="left"/>
      <w:pPr>
        <w:ind w:left="4106" w:hanging="283"/>
      </w:pPr>
      <w:rPr>
        <w:rFonts w:hint="default"/>
        <w:lang w:val="pl-PL" w:eastAsia="en-US" w:bidi="ar-SA"/>
      </w:rPr>
    </w:lvl>
    <w:lvl w:ilvl="5" w:tplc="7BCC9CB8">
      <w:numFmt w:val="bullet"/>
      <w:lvlText w:val="•"/>
      <w:lvlJc w:val="left"/>
      <w:pPr>
        <w:ind w:left="4958" w:hanging="283"/>
      </w:pPr>
      <w:rPr>
        <w:rFonts w:hint="default"/>
        <w:lang w:val="pl-PL" w:eastAsia="en-US" w:bidi="ar-SA"/>
      </w:rPr>
    </w:lvl>
    <w:lvl w:ilvl="6" w:tplc="ABF2D252">
      <w:numFmt w:val="bullet"/>
      <w:lvlText w:val="•"/>
      <w:lvlJc w:val="left"/>
      <w:pPr>
        <w:ind w:left="5810" w:hanging="283"/>
      </w:pPr>
      <w:rPr>
        <w:rFonts w:hint="default"/>
        <w:lang w:val="pl-PL" w:eastAsia="en-US" w:bidi="ar-SA"/>
      </w:rPr>
    </w:lvl>
    <w:lvl w:ilvl="7" w:tplc="2EE6A040">
      <w:numFmt w:val="bullet"/>
      <w:lvlText w:val="•"/>
      <w:lvlJc w:val="left"/>
      <w:pPr>
        <w:ind w:left="6661" w:hanging="283"/>
      </w:pPr>
      <w:rPr>
        <w:rFonts w:hint="default"/>
        <w:lang w:val="pl-PL" w:eastAsia="en-US" w:bidi="ar-SA"/>
      </w:rPr>
    </w:lvl>
    <w:lvl w:ilvl="8" w:tplc="68924A42">
      <w:numFmt w:val="bullet"/>
      <w:lvlText w:val="•"/>
      <w:lvlJc w:val="left"/>
      <w:pPr>
        <w:ind w:left="7513" w:hanging="283"/>
      </w:pPr>
      <w:rPr>
        <w:rFonts w:hint="default"/>
        <w:lang w:val="pl-PL" w:eastAsia="en-US" w:bidi="ar-SA"/>
      </w:rPr>
    </w:lvl>
  </w:abstractNum>
  <w:abstractNum w:abstractNumId="26" w15:restartNumberingAfterBreak="0">
    <w:nsid w:val="70234C1E"/>
    <w:multiLevelType w:val="hybridMultilevel"/>
    <w:tmpl w:val="C218B4D4"/>
    <w:lvl w:ilvl="0" w:tplc="82185F7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7235E6">
      <w:start w:val="1"/>
      <w:numFmt w:val="decimal"/>
      <w:lvlText w:val="%2)"/>
      <w:lvlJc w:val="left"/>
      <w:pPr>
        <w:ind w:left="207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946E82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3" w:tplc="0658A306">
      <w:numFmt w:val="bullet"/>
      <w:lvlText w:val="•"/>
      <w:lvlJc w:val="left"/>
      <w:pPr>
        <w:ind w:left="4772" w:hanging="360"/>
      </w:pPr>
      <w:rPr>
        <w:rFonts w:hint="default"/>
        <w:lang w:val="pl-PL" w:eastAsia="en-US" w:bidi="ar-SA"/>
      </w:rPr>
    </w:lvl>
    <w:lvl w:ilvl="4" w:tplc="A7641080">
      <w:numFmt w:val="bullet"/>
      <w:lvlText w:val="•"/>
      <w:lvlJc w:val="left"/>
      <w:pPr>
        <w:ind w:left="5670" w:hanging="360"/>
      </w:pPr>
      <w:rPr>
        <w:rFonts w:hint="default"/>
        <w:lang w:val="pl-PL" w:eastAsia="en-US" w:bidi="ar-SA"/>
      </w:rPr>
    </w:lvl>
    <w:lvl w:ilvl="5" w:tplc="63A63B4A">
      <w:numFmt w:val="bullet"/>
      <w:lvlText w:val="•"/>
      <w:lvlJc w:val="left"/>
      <w:pPr>
        <w:ind w:left="6568" w:hanging="360"/>
      </w:pPr>
      <w:rPr>
        <w:rFonts w:hint="default"/>
        <w:lang w:val="pl-PL" w:eastAsia="en-US" w:bidi="ar-SA"/>
      </w:rPr>
    </w:lvl>
    <w:lvl w:ilvl="6" w:tplc="ECD66CD0">
      <w:numFmt w:val="bullet"/>
      <w:lvlText w:val="•"/>
      <w:lvlJc w:val="left"/>
      <w:pPr>
        <w:ind w:left="7465" w:hanging="360"/>
      </w:pPr>
      <w:rPr>
        <w:rFonts w:hint="default"/>
        <w:lang w:val="pl-PL" w:eastAsia="en-US" w:bidi="ar-SA"/>
      </w:rPr>
    </w:lvl>
    <w:lvl w:ilvl="7" w:tplc="05722A56">
      <w:numFmt w:val="bullet"/>
      <w:lvlText w:val="•"/>
      <w:lvlJc w:val="left"/>
      <w:pPr>
        <w:ind w:left="8363" w:hanging="360"/>
      </w:pPr>
      <w:rPr>
        <w:rFonts w:hint="default"/>
        <w:lang w:val="pl-PL" w:eastAsia="en-US" w:bidi="ar-SA"/>
      </w:rPr>
    </w:lvl>
    <w:lvl w:ilvl="8" w:tplc="8F845322">
      <w:numFmt w:val="bullet"/>
      <w:lvlText w:val="•"/>
      <w:lvlJc w:val="left"/>
      <w:pPr>
        <w:ind w:left="9260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0FE1B0A"/>
    <w:multiLevelType w:val="hybridMultilevel"/>
    <w:tmpl w:val="0FF21888"/>
    <w:lvl w:ilvl="0" w:tplc="5CD6E540">
      <w:start w:val="1"/>
      <w:numFmt w:val="decimal"/>
      <w:lvlText w:val="%1)"/>
      <w:lvlJc w:val="left"/>
      <w:pPr>
        <w:ind w:left="2072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628A7E">
      <w:numFmt w:val="bullet"/>
      <w:lvlText w:val="•"/>
      <w:lvlJc w:val="left"/>
      <w:pPr>
        <w:ind w:left="2977" w:hanging="360"/>
      </w:pPr>
      <w:rPr>
        <w:rFonts w:hint="default"/>
        <w:lang w:val="pl-PL" w:eastAsia="en-US" w:bidi="ar-SA"/>
      </w:rPr>
    </w:lvl>
    <w:lvl w:ilvl="2" w:tplc="7FD0CF0A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3" w:tplc="4EBC02A6">
      <w:numFmt w:val="bullet"/>
      <w:lvlText w:val="•"/>
      <w:lvlJc w:val="left"/>
      <w:pPr>
        <w:ind w:left="4772" w:hanging="360"/>
      </w:pPr>
      <w:rPr>
        <w:rFonts w:hint="default"/>
        <w:lang w:val="pl-PL" w:eastAsia="en-US" w:bidi="ar-SA"/>
      </w:rPr>
    </w:lvl>
    <w:lvl w:ilvl="4" w:tplc="FE408DDE">
      <w:numFmt w:val="bullet"/>
      <w:lvlText w:val="•"/>
      <w:lvlJc w:val="left"/>
      <w:pPr>
        <w:ind w:left="5670" w:hanging="360"/>
      </w:pPr>
      <w:rPr>
        <w:rFonts w:hint="default"/>
        <w:lang w:val="pl-PL" w:eastAsia="en-US" w:bidi="ar-SA"/>
      </w:rPr>
    </w:lvl>
    <w:lvl w:ilvl="5" w:tplc="EAB23096">
      <w:numFmt w:val="bullet"/>
      <w:lvlText w:val="•"/>
      <w:lvlJc w:val="left"/>
      <w:pPr>
        <w:ind w:left="6568" w:hanging="360"/>
      </w:pPr>
      <w:rPr>
        <w:rFonts w:hint="default"/>
        <w:lang w:val="pl-PL" w:eastAsia="en-US" w:bidi="ar-SA"/>
      </w:rPr>
    </w:lvl>
    <w:lvl w:ilvl="6" w:tplc="4594CAEE">
      <w:numFmt w:val="bullet"/>
      <w:lvlText w:val="•"/>
      <w:lvlJc w:val="left"/>
      <w:pPr>
        <w:ind w:left="7465" w:hanging="360"/>
      </w:pPr>
      <w:rPr>
        <w:rFonts w:hint="default"/>
        <w:lang w:val="pl-PL" w:eastAsia="en-US" w:bidi="ar-SA"/>
      </w:rPr>
    </w:lvl>
    <w:lvl w:ilvl="7" w:tplc="81147392">
      <w:numFmt w:val="bullet"/>
      <w:lvlText w:val="•"/>
      <w:lvlJc w:val="left"/>
      <w:pPr>
        <w:ind w:left="8363" w:hanging="360"/>
      </w:pPr>
      <w:rPr>
        <w:rFonts w:hint="default"/>
        <w:lang w:val="pl-PL" w:eastAsia="en-US" w:bidi="ar-SA"/>
      </w:rPr>
    </w:lvl>
    <w:lvl w:ilvl="8" w:tplc="18920F8E">
      <w:numFmt w:val="bullet"/>
      <w:lvlText w:val="•"/>
      <w:lvlJc w:val="left"/>
      <w:pPr>
        <w:ind w:left="9260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2E925D1"/>
    <w:multiLevelType w:val="hybridMultilevel"/>
    <w:tmpl w:val="15E2F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21D6A"/>
    <w:multiLevelType w:val="hybridMultilevel"/>
    <w:tmpl w:val="2C3E9746"/>
    <w:lvl w:ilvl="0" w:tplc="C03C7A20">
      <w:start w:val="1"/>
      <w:numFmt w:val="decimal"/>
      <w:lvlText w:val="%1."/>
      <w:lvlJc w:val="left"/>
      <w:pPr>
        <w:ind w:left="14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7"/>
        <w:sz w:val="25"/>
        <w:szCs w:val="25"/>
        <w:lang w:val="pl-PL" w:eastAsia="en-US" w:bidi="ar-SA"/>
      </w:rPr>
    </w:lvl>
    <w:lvl w:ilvl="1" w:tplc="7EC6DD42">
      <w:numFmt w:val="bullet"/>
      <w:lvlText w:val="•"/>
      <w:lvlJc w:val="left"/>
      <w:pPr>
        <w:ind w:left="18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4"/>
        <w:sz w:val="25"/>
        <w:szCs w:val="25"/>
        <w:lang w:val="pl-PL" w:eastAsia="en-US" w:bidi="ar-SA"/>
      </w:rPr>
    </w:lvl>
    <w:lvl w:ilvl="2" w:tplc="E40C538A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3" w:tplc="70667460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27CAE148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5" w:tplc="2EF609DA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6" w:tplc="620E168A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7" w:tplc="FB80118A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3A5AE2FE">
      <w:numFmt w:val="bullet"/>
      <w:lvlText w:val="•"/>
      <w:lvlJc w:val="left"/>
      <w:pPr>
        <w:ind w:left="890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49A778C"/>
    <w:multiLevelType w:val="hybridMultilevel"/>
    <w:tmpl w:val="733E8998"/>
    <w:lvl w:ilvl="0" w:tplc="4BD8F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F74694"/>
    <w:multiLevelType w:val="hybridMultilevel"/>
    <w:tmpl w:val="EB6C4672"/>
    <w:lvl w:ilvl="0" w:tplc="64907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1FE"/>
    <w:multiLevelType w:val="hybridMultilevel"/>
    <w:tmpl w:val="DDF8F242"/>
    <w:lvl w:ilvl="0" w:tplc="8020E68E">
      <w:start w:val="1"/>
      <w:numFmt w:val="decimal"/>
      <w:lvlText w:val="%1)"/>
      <w:lvlJc w:val="left"/>
      <w:pPr>
        <w:ind w:left="139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sz w:val="25"/>
        <w:szCs w:val="25"/>
        <w:lang w:val="pl-PL" w:eastAsia="en-US" w:bidi="ar-SA"/>
      </w:rPr>
    </w:lvl>
    <w:lvl w:ilvl="1" w:tplc="7E16AF2E">
      <w:numFmt w:val="bullet"/>
      <w:lvlText w:val="•"/>
      <w:lvlJc w:val="left"/>
      <w:pPr>
        <w:ind w:left="2351" w:hanging="347"/>
      </w:pPr>
      <w:rPr>
        <w:rFonts w:hint="default"/>
        <w:lang w:val="pl-PL" w:eastAsia="en-US" w:bidi="ar-SA"/>
      </w:rPr>
    </w:lvl>
    <w:lvl w:ilvl="2" w:tplc="0792CF0C">
      <w:numFmt w:val="bullet"/>
      <w:lvlText w:val="•"/>
      <w:lvlJc w:val="left"/>
      <w:pPr>
        <w:ind w:left="3302" w:hanging="347"/>
      </w:pPr>
      <w:rPr>
        <w:rFonts w:hint="default"/>
        <w:lang w:val="pl-PL" w:eastAsia="en-US" w:bidi="ar-SA"/>
      </w:rPr>
    </w:lvl>
    <w:lvl w:ilvl="3" w:tplc="BD0CE830">
      <w:numFmt w:val="bullet"/>
      <w:lvlText w:val="•"/>
      <w:lvlJc w:val="left"/>
      <w:pPr>
        <w:ind w:left="4253" w:hanging="347"/>
      </w:pPr>
      <w:rPr>
        <w:rFonts w:hint="default"/>
        <w:lang w:val="pl-PL" w:eastAsia="en-US" w:bidi="ar-SA"/>
      </w:rPr>
    </w:lvl>
    <w:lvl w:ilvl="4" w:tplc="208AC9FC">
      <w:numFmt w:val="bullet"/>
      <w:lvlText w:val="•"/>
      <w:lvlJc w:val="left"/>
      <w:pPr>
        <w:ind w:left="5204" w:hanging="347"/>
      </w:pPr>
      <w:rPr>
        <w:rFonts w:hint="default"/>
        <w:lang w:val="pl-PL" w:eastAsia="en-US" w:bidi="ar-SA"/>
      </w:rPr>
    </w:lvl>
    <w:lvl w:ilvl="5" w:tplc="41A013CE">
      <w:numFmt w:val="bullet"/>
      <w:lvlText w:val="•"/>
      <w:lvlJc w:val="left"/>
      <w:pPr>
        <w:ind w:left="6156" w:hanging="347"/>
      </w:pPr>
      <w:rPr>
        <w:rFonts w:hint="default"/>
        <w:lang w:val="pl-PL" w:eastAsia="en-US" w:bidi="ar-SA"/>
      </w:rPr>
    </w:lvl>
    <w:lvl w:ilvl="6" w:tplc="0AB07C42">
      <w:numFmt w:val="bullet"/>
      <w:lvlText w:val="•"/>
      <w:lvlJc w:val="left"/>
      <w:pPr>
        <w:ind w:left="7107" w:hanging="347"/>
      </w:pPr>
      <w:rPr>
        <w:rFonts w:hint="default"/>
        <w:lang w:val="pl-PL" w:eastAsia="en-US" w:bidi="ar-SA"/>
      </w:rPr>
    </w:lvl>
    <w:lvl w:ilvl="7" w:tplc="87D0BB26">
      <w:numFmt w:val="bullet"/>
      <w:lvlText w:val="•"/>
      <w:lvlJc w:val="left"/>
      <w:pPr>
        <w:ind w:left="8058" w:hanging="347"/>
      </w:pPr>
      <w:rPr>
        <w:rFonts w:hint="default"/>
        <w:lang w:val="pl-PL" w:eastAsia="en-US" w:bidi="ar-SA"/>
      </w:rPr>
    </w:lvl>
    <w:lvl w:ilvl="8" w:tplc="3866161E">
      <w:numFmt w:val="bullet"/>
      <w:lvlText w:val="•"/>
      <w:lvlJc w:val="left"/>
      <w:pPr>
        <w:ind w:left="9009" w:hanging="347"/>
      </w:pPr>
      <w:rPr>
        <w:rFonts w:hint="default"/>
        <w:lang w:val="pl-PL" w:eastAsia="en-US" w:bidi="ar-SA"/>
      </w:rPr>
    </w:lvl>
  </w:abstractNum>
  <w:abstractNum w:abstractNumId="33" w15:restartNumberingAfterBreak="0">
    <w:nsid w:val="7BD02838"/>
    <w:multiLevelType w:val="hybridMultilevel"/>
    <w:tmpl w:val="EE3ABC1C"/>
    <w:lvl w:ilvl="0" w:tplc="99CA48B0">
      <w:start w:val="1"/>
      <w:numFmt w:val="decimal"/>
      <w:lvlText w:val="%1."/>
      <w:lvlJc w:val="left"/>
      <w:pPr>
        <w:ind w:left="71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4" w15:restartNumberingAfterBreak="0">
    <w:nsid w:val="7F9B3522"/>
    <w:multiLevelType w:val="hybridMultilevel"/>
    <w:tmpl w:val="71706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9"/>
  </w:num>
  <w:num w:numId="4">
    <w:abstractNumId w:val="22"/>
  </w:num>
  <w:num w:numId="5">
    <w:abstractNumId w:val="21"/>
  </w:num>
  <w:num w:numId="6">
    <w:abstractNumId w:val="20"/>
  </w:num>
  <w:num w:numId="7">
    <w:abstractNumId w:val="32"/>
  </w:num>
  <w:num w:numId="8">
    <w:abstractNumId w:val="9"/>
  </w:num>
  <w:num w:numId="9">
    <w:abstractNumId w:val="2"/>
  </w:num>
  <w:num w:numId="10">
    <w:abstractNumId w:val="25"/>
  </w:num>
  <w:num w:numId="11">
    <w:abstractNumId w:val="1"/>
  </w:num>
  <w:num w:numId="12">
    <w:abstractNumId w:val="27"/>
  </w:num>
  <w:num w:numId="13">
    <w:abstractNumId w:val="5"/>
  </w:num>
  <w:num w:numId="14">
    <w:abstractNumId w:val="17"/>
  </w:num>
  <w:num w:numId="15">
    <w:abstractNumId w:val="26"/>
  </w:num>
  <w:num w:numId="16">
    <w:abstractNumId w:val="19"/>
  </w:num>
  <w:num w:numId="17">
    <w:abstractNumId w:val="7"/>
  </w:num>
  <w:num w:numId="18">
    <w:abstractNumId w:val="33"/>
  </w:num>
  <w:num w:numId="19">
    <w:abstractNumId w:val="11"/>
  </w:num>
  <w:num w:numId="20">
    <w:abstractNumId w:val="6"/>
  </w:num>
  <w:num w:numId="21">
    <w:abstractNumId w:val="16"/>
  </w:num>
  <w:num w:numId="22">
    <w:abstractNumId w:val="3"/>
  </w:num>
  <w:num w:numId="23">
    <w:abstractNumId w:val="30"/>
  </w:num>
  <w:num w:numId="24">
    <w:abstractNumId w:val="34"/>
  </w:num>
  <w:num w:numId="25">
    <w:abstractNumId w:val="31"/>
  </w:num>
  <w:num w:numId="26">
    <w:abstractNumId w:val="12"/>
  </w:num>
  <w:num w:numId="27">
    <w:abstractNumId w:val="18"/>
  </w:num>
  <w:num w:numId="28">
    <w:abstractNumId w:val="15"/>
  </w:num>
  <w:num w:numId="29">
    <w:abstractNumId w:val="8"/>
  </w:num>
  <w:num w:numId="30">
    <w:abstractNumId w:val="0"/>
  </w:num>
  <w:num w:numId="31">
    <w:abstractNumId w:val="28"/>
  </w:num>
  <w:num w:numId="32">
    <w:abstractNumId w:val="4"/>
  </w:num>
  <w:num w:numId="33">
    <w:abstractNumId w:val="13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02"/>
    <w:rsid w:val="000131B8"/>
    <w:rsid w:val="00023424"/>
    <w:rsid w:val="00062CB5"/>
    <w:rsid w:val="000649DA"/>
    <w:rsid w:val="00072D47"/>
    <w:rsid w:val="000B1B21"/>
    <w:rsid w:val="000C3C2B"/>
    <w:rsid w:val="000C6D62"/>
    <w:rsid w:val="000F629E"/>
    <w:rsid w:val="001062B1"/>
    <w:rsid w:val="00132BFE"/>
    <w:rsid w:val="0017190B"/>
    <w:rsid w:val="00182802"/>
    <w:rsid w:val="001E42DB"/>
    <w:rsid w:val="002033A7"/>
    <w:rsid w:val="00207E48"/>
    <w:rsid w:val="00212B56"/>
    <w:rsid w:val="00214AE8"/>
    <w:rsid w:val="00240E20"/>
    <w:rsid w:val="002576DE"/>
    <w:rsid w:val="0029178F"/>
    <w:rsid w:val="002D103F"/>
    <w:rsid w:val="003063D7"/>
    <w:rsid w:val="00313D05"/>
    <w:rsid w:val="00380952"/>
    <w:rsid w:val="00392039"/>
    <w:rsid w:val="003C142D"/>
    <w:rsid w:val="004013C6"/>
    <w:rsid w:val="00424607"/>
    <w:rsid w:val="00452798"/>
    <w:rsid w:val="004726C7"/>
    <w:rsid w:val="00474195"/>
    <w:rsid w:val="00496E9E"/>
    <w:rsid w:val="00497E18"/>
    <w:rsid w:val="004A3BFC"/>
    <w:rsid w:val="00517752"/>
    <w:rsid w:val="00520983"/>
    <w:rsid w:val="00526150"/>
    <w:rsid w:val="005302B5"/>
    <w:rsid w:val="00537BDB"/>
    <w:rsid w:val="00553EE7"/>
    <w:rsid w:val="005C11DD"/>
    <w:rsid w:val="006003C8"/>
    <w:rsid w:val="0061329C"/>
    <w:rsid w:val="00623B0D"/>
    <w:rsid w:val="00627A61"/>
    <w:rsid w:val="00633D4C"/>
    <w:rsid w:val="006361DE"/>
    <w:rsid w:val="0064781C"/>
    <w:rsid w:val="00665DE4"/>
    <w:rsid w:val="00681759"/>
    <w:rsid w:val="0068175F"/>
    <w:rsid w:val="0068407D"/>
    <w:rsid w:val="0068718F"/>
    <w:rsid w:val="00695E8B"/>
    <w:rsid w:val="006C0BE9"/>
    <w:rsid w:val="006C2FF9"/>
    <w:rsid w:val="006D2EC2"/>
    <w:rsid w:val="006F231D"/>
    <w:rsid w:val="006F675E"/>
    <w:rsid w:val="0071026A"/>
    <w:rsid w:val="00722EB0"/>
    <w:rsid w:val="0073135F"/>
    <w:rsid w:val="0074287B"/>
    <w:rsid w:val="00756BEF"/>
    <w:rsid w:val="007A4AC4"/>
    <w:rsid w:val="007F098A"/>
    <w:rsid w:val="008139BA"/>
    <w:rsid w:val="00817741"/>
    <w:rsid w:val="00823B75"/>
    <w:rsid w:val="00835029"/>
    <w:rsid w:val="0085339D"/>
    <w:rsid w:val="00866AD5"/>
    <w:rsid w:val="00867D83"/>
    <w:rsid w:val="00886E52"/>
    <w:rsid w:val="008B3BB8"/>
    <w:rsid w:val="008B449C"/>
    <w:rsid w:val="008B74E6"/>
    <w:rsid w:val="008C63E8"/>
    <w:rsid w:val="008D117D"/>
    <w:rsid w:val="008E3C5D"/>
    <w:rsid w:val="00904829"/>
    <w:rsid w:val="00942C88"/>
    <w:rsid w:val="00942F8C"/>
    <w:rsid w:val="00981587"/>
    <w:rsid w:val="00994697"/>
    <w:rsid w:val="009A22BE"/>
    <w:rsid w:val="009C2C51"/>
    <w:rsid w:val="009C7257"/>
    <w:rsid w:val="009D660D"/>
    <w:rsid w:val="009E50E0"/>
    <w:rsid w:val="009E57A4"/>
    <w:rsid w:val="009E6EB1"/>
    <w:rsid w:val="00A5610E"/>
    <w:rsid w:val="00A65433"/>
    <w:rsid w:val="00AC3C3E"/>
    <w:rsid w:val="00AD60E6"/>
    <w:rsid w:val="00AE1675"/>
    <w:rsid w:val="00AF43FE"/>
    <w:rsid w:val="00B04866"/>
    <w:rsid w:val="00BD5785"/>
    <w:rsid w:val="00C037F8"/>
    <w:rsid w:val="00C0706A"/>
    <w:rsid w:val="00C1013D"/>
    <w:rsid w:val="00C12496"/>
    <w:rsid w:val="00C2156A"/>
    <w:rsid w:val="00C32232"/>
    <w:rsid w:val="00C3555D"/>
    <w:rsid w:val="00C41F33"/>
    <w:rsid w:val="00C8688B"/>
    <w:rsid w:val="00C940F1"/>
    <w:rsid w:val="00CE3D65"/>
    <w:rsid w:val="00D10122"/>
    <w:rsid w:val="00D218E4"/>
    <w:rsid w:val="00D2246C"/>
    <w:rsid w:val="00D308A8"/>
    <w:rsid w:val="00D31413"/>
    <w:rsid w:val="00D825A2"/>
    <w:rsid w:val="00D904BF"/>
    <w:rsid w:val="00D96643"/>
    <w:rsid w:val="00DD3FE5"/>
    <w:rsid w:val="00DD4D66"/>
    <w:rsid w:val="00E22349"/>
    <w:rsid w:val="00E2567C"/>
    <w:rsid w:val="00EB3F44"/>
    <w:rsid w:val="00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B2FF6"/>
  <w15:docId w15:val="{8AB742E2-C24D-43E6-B306-16E503F3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399"/>
      <w:outlineLvl w:val="0"/>
    </w:pPr>
    <w:rPr>
      <w:sz w:val="26"/>
      <w:szCs w:val="26"/>
    </w:rPr>
  </w:style>
  <w:style w:type="paragraph" w:styleId="Nagwek2">
    <w:name w:val="heading 2"/>
    <w:basedOn w:val="Normalny"/>
    <w:uiPriority w:val="1"/>
    <w:qFormat/>
    <w:pPr>
      <w:ind w:left="1880" w:hanging="243"/>
      <w:outlineLvl w:val="1"/>
    </w:pPr>
    <w:rPr>
      <w:b/>
      <w:bCs/>
      <w:sz w:val="25"/>
      <w:szCs w:val="2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spacing w:before="126"/>
      <w:ind w:left="1269" w:hanging="28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31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413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81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75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81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759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D10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D103F"/>
    <w:rPr>
      <w:rFonts w:ascii="Times New Roman" w:eastAsia="Times New Roman" w:hAnsi="Times New Roman" w:cs="Times New Roman"/>
      <w:lang w:val="pl-PL"/>
    </w:rPr>
  </w:style>
  <w:style w:type="paragraph" w:styleId="Tytu">
    <w:name w:val="Title"/>
    <w:basedOn w:val="Normalny"/>
    <w:link w:val="TytuZnak"/>
    <w:qFormat/>
    <w:rsid w:val="002D103F"/>
    <w:pPr>
      <w:widowControl/>
      <w:autoSpaceDE/>
      <w:autoSpaceDN/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D103F"/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B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3B7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E406-D4EB-4E11-BF0E-C0D6A399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1783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Stały Dyżur 2025</vt:lpstr>
    </vt:vector>
  </TitlesOfParts>
  <Company>Microsoft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Stały Dyżur 2025</dc:title>
  <dc:creator>Łukasz Reising</dc:creator>
  <cp:lastModifiedBy>B. Krysiak</cp:lastModifiedBy>
  <cp:revision>14</cp:revision>
  <cp:lastPrinted>2025-10-14T11:17:00Z</cp:lastPrinted>
  <dcterms:created xsi:type="dcterms:W3CDTF">2025-09-24T07:21:00Z</dcterms:created>
  <dcterms:modified xsi:type="dcterms:W3CDTF">2025-10-16T11:15:00Z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KM_C308</vt:lpwstr>
  </property>
  <property fmtid="{D5CDD505-2E9C-101B-9397-08002B2CF9AE}" pid="4" name="LastSaved">
    <vt:filetime>2025-08-26T00:00:00Z</vt:filetime>
  </property>
  <property fmtid="{D5CDD505-2E9C-101B-9397-08002B2CF9AE}" pid="5" name="Producer">
    <vt:lpwstr>KONICA MINOLTA bizhub C308</vt:lpwstr>
  </property>
</Properties>
</file>