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36AC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0AD6D13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1698038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CD45C1E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>ZARZĄDZENIE  NR 33/2023</w:t>
      </w:r>
    </w:p>
    <w:p w14:paraId="49DEA5A4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>WÓJTA GMINY SOMIANKA</w:t>
      </w:r>
    </w:p>
    <w:p w14:paraId="7D856E00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>z dnia 13.12.2023 r.</w:t>
      </w:r>
    </w:p>
    <w:p w14:paraId="02D9E5A6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BB74A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3959B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przyjęcia Regulaminu określającego szczegółowe zasady dokarmiania i opieki nad kotami wolno żyjącymi wraz z zasadami kontroli społecznych opiekunów (karmicieli) na terenie Gminy Somianka </w:t>
      </w:r>
    </w:p>
    <w:p w14:paraId="0D4F58AB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94740" w14:textId="77777777" w:rsidR="00466B78" w:rsidRPr="00466B78" w:rsidRDefault="00466B78" w:rsidP="00466B7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ab/>
        <w:t xml:space="preserve">Na podstawie art. 30 ust. 1 ustawy z dnia 8 marca 1990 r. o samorządzie gminnym   (Dz. U. z 2023 r. poz. 40 z </w:t>
      </w:r>
      <w:proofErr w:type="spellStart"/>
      <w:r w:rsidRPr="00466B78">
        <w:rPr>
          <w:rFonts w:ascii="Times New Roman" w:eastAsia="Times New Roman" w:hAnsi="Times New Roman" w:cs="Times New Roman"/>
          <w:sz w:val="24"/>
          <w:szCs w:val="24"/>
        </w:rPr>
        <w:t>późń</w:t>
      </w:r>
      <w:proofErr w:type="spellEnd"/>
      <w:r w:rsidRPr="00466B78">
        <w:rPr>
          <w:rFonts w:ascii="Times New Roman" w:eastAsia="Times New Roman" w:hAnsi="Times New Roman" w:cs="Times New Roman"/>
          <w:sz w:val="24"/>
          <w:szCs w:val="24"/>
        </w:rPr>
        <w:t>. zm.) oraz w związku z art. 11 ust. 1 ustawy z  dnia 21 sierpnia 1997 r. o ochronie zwierząt (Dz. U. z 2023 r. , poz. 1580) zarządzam, co następuje:</w:t>
      </w:r>
    </w:p>
    <w:p w14:paraId="56FF45C1" w14:textId="77777777" w:rsidR="00466B78" w:rsidRPr="00466B78" w:rsidRDefault="00466B78" w:rsidP="00466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214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66B7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23DF59" w14:textId="77777777" w:rsidR="00466B78" w:rsidRPr="00466B78" w:rsidRDefault="00466B78" w:rsidP="00466B78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6D3C11D3" w14:textId="77777777" w:rsidR="00466B78" w:rsidRPr="00466B78" w:rsidRDefault="00466B78" w:rsidP="00466B7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 xml:space="preserve">Przyjmuje się Regulamin określający szczegółowe zasady dokarmiania i opieki nad kotami wolno żyjącymi wraz z zasadami kontroli społecznych opiekunów (karmicieli) na terenie Gminy Somianka, stanowiący załącznik do niniejszego zarządzenia. </w:t>
      </w:r>
    </w:p>
    <w:p w14:paraId="3484CA35" w14:textId="77777777" w:rsidR="00466B78" w:rsidRPr="00466B78" w:rsidRDefault="00466B78" w:rsidP="00466B7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E2526" w14:textId="77777777" w:rsidR="00466B78" w:rsidRPr="00466B78" w:rsidRDefault="00466B78" w:rsidP="00466B78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01F4111A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0D450" w14:textId="77777777" w:rsidR="00466B78" w:rsidRPr="00466B78" w:rsidRDefault="00466B78" w:rsidP="00466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>Wykonanie zarządzenia powierza się pracownikom zespołu do spraw planowania przestrzennego, gospodarki nieruchomościami, rolnictwa i ochrony środowiska.</w:t>
      </w:r>
    </w:p>
    <w:p w14:paraId="511DA794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2B12B" w14:textId="77777777" w:rsidR="00466B78" w:rsidRPr="00466B78" w:rsidRDefault="00466B78" w:rsidP="00466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14:paraId="5743BC6D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B78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5CA07A89" w14:textId="77777777" w:rsidR="00466B78" w:rsidRPr="00466B78" w:rsidRDefault="00466B78" w:rsidP="00466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6CACF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ED24A8E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06F468B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332277F" w14:textId="55E9F1D4" w:rsidR="00466B78" w:rsidRPr="000C58D4" w:rsidRDefault="000C58D4" w:rsidP="000C58D4">
      <w:pPr>
        <w:widowControl w:val="0"/>
        <w:suppressAutoHyphens/>
        <w:autoSpaceDN w:val="0"/>
        <w:spacing w:after="0" w:line="200" w:lineRule="atLeast"/>
        <w:ind w:left="6372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  <w:r w:rsidRPr="000C58D4"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>Wójt Gminy Somianka</w:t>
      </w:r>
    </w:p>
    <w:p w14:paraId="17DA7D9E" w14:textId="77777777" w:rsidR="000C58D4" w:rsidRDefault="000C58D4" w:rsidP="000C58D4">
      <w:pPr>
        <w:widowControl w:val="0"/>
        <w:suppressAutoHyphens/>
        <w:autoSpaceDN w:val="0"/>
        <w:spacing w:after="0" w:line="200" w:lineRule="atLeast"/>
        <w:ind w:left="6372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</w:p>
    <w:p w14:paraId="0AEF2D48" w14:textId="3411E0F4" w:rsidR="000C58D4" w:rsidRPr="000C58D4" w:rsidRDefault="000C58D4" w:rsidP="000C58D4">
      <w:pPr>
        <w:widowControl w:val="0"/>
        <w:suppressAutoHyphens/>
        <w:autoSpaceDN w:val="0"/>
        <w:spacing w:after="0" w:line="200" w:lineRule="atLeast"/>
        <w:ind w:left="6372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 xml:space="preserve"> </w:t>
      </w:r>
      <w:r w:rsidRPr="000C58D4"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 xml:space="preserve"> /-/ Andrzej Żołyński</w:t>
      </w:r>
    </w:p>
    <w:p w14:paraId="5F48134E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F1F6315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7C0B40F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62A9529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31F78E4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213C4C3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B1E0C5C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649B4EE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D13FFB9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A4BDCBD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ACD7AE7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DE00D78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031C7DC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30F8D7B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9D62C74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E1E63A5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25E753C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4D6A7E2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C2FA64F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05A090E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D05DA99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910ABD2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4B11622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E3D3AF0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DD7AD36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A10A711" w14:textId="77777777" w:rsidR="00466B78" w:rsidRDefault="00466B78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55C4E4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4C7DDD3" w14:textId="5CED2821" w:rsidR="00AD016E" w:rsidRPr="00627162" w:rsidRDefault="0096392F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</w:pP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Zał</w:t>
      </w:r>
      <w:r w:rsidR="00BC6820"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 xml:space="preserve">ącznik </w:t>
      </w:r>
    </w:p>
    <w:p w14:paraId="3295E65B" w14:textId="720B0806" w:rsidR="00AD016E" w:rsidRPr="00627162" w:rsidRDefault="001D7325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</w:pP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 xml:space="preserve">do Zarządzenia Nr </w:t>
      </w:r>
      <w:r w:rsidR="00FB7881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33</w:t>
      </w: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/2023</w:t>
      </w:r>
    </w:p>
    <w:p w14:paraId="3BB310E4" w14:textId="23749F9B" w:rsidR="00AD016E" w:rsidRPr="00627162" w:rsidRDefault="001D7325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</w:pP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Wójta Gminy Somianka</w:t>
      </w:r>
    </w:p>
    <w:p w14:paraId="7A0F00B6" w14:textId="17A28B4A" w:rsidR="00F36F5A" w:rsidRPr="00627162" w:rsidRDefault="001D7325" w:rsidP="00AB03C2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</w:pP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z dnia</w:t>
      </w:r>
      <w:r w:rsidR="00FB7881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 xml:space="preserve"> 13 </w:t>
      </w:r>
      <w:r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grudnia</w:t>
      </w:r>
      <w:r w:rsidR="00D26E13"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 xml:space="preserve"> 202</w:t>
      </w:r>
      <w:r w:rsidR="00927997"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>3</w:t>
      </w:r>
      <w:r w:rsidR="00AD016E" w:rsidRPr="00627162">
        <w:rPr>
          <w:rFonts w:ascii="Arial" w:eastAsia="Andale Sans UI" w:hAnsi="Arial" w:cs="Tahoma"/>
          <w:kern w:val="3"/>
          <w:sz w:val="20"/>
          <w:szCs w:val="20"/>
          <w:lang w:eastAsia="zh-CN" w:bidi="hi-IN"/>
        </w:rPr>
        <w:t xml:space="preserve"> roku</w:t>
      </w:r>
    </w:p>
    <w:p w14:paraId="2C9B3251" w14:textId="77777777" w:rsidR="00BD5E35" w:rsidRPr="00627162" w:rsidRDefault="00BD5E35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14CCC934" w14:textId="77777777" w:rsidR="001D7325" w:rsidRDefault="001D7325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Regulamin określający szczegółowe zasady dokarmiania i opieki nad kotami </w:t>
      </w:r>
    </w:p>
    <w:p w14:paraId="79DC8E65" w14:textId="77777777" w:rsidR="001D7325" w:rsidRDefault="001D7325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wolno żyjącymi wraz z zasadami kontroli społecznych opiekunów (karmicieli) </w:t>
      </w:r>
    </w:p>
    <w:p w14:paraId="58E60BFD" w14:textId="0F4F8CE3" w:rsidR="00AD016E" w:rsidRPr="00EB0D34" w:rsidRDefault="001D7325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na terenie Gminy Somianka</w:t>
      </w:r>
    </w:p>
    <w:p w14:paraId="0C66DC74" w14:textId="77777777" w:rsidR="00F36F5A" w:rsidRPr="00EB0D34" w:rsidRDefault="00F36F5A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61240510" w14:textId="00FE90AA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bookmarkStart w:id="0" w:name="_Hlk152833984"/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1D7325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</w:p>
    <w:p w14:paraId="3DE3161F" w14:textId="77777777" w:rsidR="00AD016E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Postanowienia ogólne</w:t>
      </w:r>
    </w:p>
    <w:bookmarkEnd w:id="0"/>
    <w:p w14:paraId="6F7A0C48" w14:textId="155C3D44" w:rsidR="001D7325" w:rsidRPr="001D7325" w:rsidRDefault="001D7325" w:rsidP="001D7325">
      <w:pPr>
        <w:pStyle w:val="Akapitzlist"/>
        <w:widowControl w:val="0"/>
        <w:numPr>
          <w:ilvl w:val="0"/>
          <w:numId w:val="23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732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Niniejszy regulamin określa:</w:t>
      </w:r>
    </w:p>
    <w:p w14:paraId="3DE19F25" w14:textId="12CD3949" w:rsidR="001D7325" w:rsidRDefault="001D7325" w:rsidP="001D7325">
      <w:pPr>
        <w:pStyle w:val="Akapitzlist"/>
        <w:widowControl w:val="0"/>
        <w:numPr>
          <w:ilvl w:val="0"/>
          <w:numId w:val="24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Zasady weryfikacji społecznych opiekunów (karmicieli) kotów,</w:t>
      </w:r>
    </w:p>
    <w:p w14:paraId="5A54E595" w14:textId="22F828A3" w:rsidR="001D7325" w:rsidRDefault="001D7325" w:rsidP="001D7325">
      <w:pPr>
        <w:pStyle w:val="Akapitzlist"/>
        <w:widowControl w:val="0"/>
        <w:numPr>
          <w:ilvl w:val="0"/>
          <w:numId w:val="24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Zasady dokarmiania kotów wolno żyjących,</w:t>
      </w:r>
    </w:p>
    <w:p w14:paraId="01246D8A" w14:textId="15280C94" w:rsidR="001D7325" w:rsidRDefault="001D7325" w:rsidP="001D7325">
      <w:pPr>
        <w:pStyle w:val="Akapitzlist"/>
        <w:widowControl w:val="0"/>
        <w:numPr>
          <w:ilvl w:val="0"/>
          <w:numId w:val="24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Zasady zakupu oraz wydawania karmy,</w:t>
      </w:r>
    </w:p>
    <w:p w14:paraId="4663DA76" w14:textId="763AE218" w:rsidR="001D7325" w:rsidRDefault="001D7325" w:rsidP="001D7325">
      <w:pPr>
        <w:pStyle w:val="Akapitzlist"/>
        <w:widowControl w:val="0"/>
        <w:numPr>
          <w:ilvl w:val="0"/>
          <w:numId w:val="24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Zasady kontroli.</w:t>
      </w:r>
    </w:p>
    <w:p w14:paraId="50BD666A" w14:textId="61CFD240" w:rsidR="001D7325" w:rsidRDefault="001D7325" w:rsidP="001D7325">
      <w:pPr>
        <w:pStyle w:val="Akapitzlist"/>
        <w:widowControl w:val="0"/>
        <w:numPr>
          <w:ilvl w:val="0"/>
          <w:numId w:val="23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Ilekroć mowa w regulaminie o:</w:t>
      </w:r>
    </w:p>
    <w:p w14:paraId="2FD42BC9" w14:textId="4748D959" w:rsidR="001D7325" w:rsidRDefault="001D7325" w:rsidP="001D7325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F211E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Karmicielu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</w:t>
      </w:r>
      <w:r w:rsidR="00EF211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wolontariusza, który deklaruje być społecznym opiekunem (karmicielem) kotów wolno żyjących na terenie Gminy Somianka,</w:t>
      </w:r>
    </w:p>
    <w:p w14:paraId="214966F9" w14:textId="67D1D8F6" w:rsidR="00052337" w:rsidRDefault="00052337" w:rsidP="001D7325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Rejestrze karmicieli kotów </w:t>
      </w:r>
      <w:r w:rsidRPr="0005233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należy przez to rozumieć spis osób, które dobrowolnie sprawują opiekę nad kotami wolno żyjącymi i zajmują się ich dokarmianiem,</w:t>
      </w:r>
    </w:p>
    <w:p w14:paraId="7B722B4D" w14:textId="5F652BA9" w:rsidR="00EF211E" w:rsidRDefault="00EF211E" w:rsidP="001D7325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Kotach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koty wolno żyjące na terenie Gminy Somianka,</w:t>
      </w:r>
    </w:p>
    <w:p w14:paraId="35EF7653" w14:textId="10F54FC8" w:rsidR="00D3237D" w:rsidRDefault="00EF211E" w:rsidP="00D3237D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Gminie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Gminę Somi</w:t>
      </w:r>
      <w:r w:rsid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anka </w:t>
      </w:r>
    </w:p>
    <w:p w14:paraId="2FCE4192" w14:textId="03177B4A" w:rsidR="00D3237D" w:rsidRPr="00D3237D" w:rsidRDefault="00D3237D" w:rsidP="00D3237D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D3237D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Wniosku o wpisanie </w:t>
      </w:r>
      <w:r w:rsidR="0005233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do </w:t>
      </w:r>
      <w:r w:rsidR="00CB7248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</w:t>
      </w:r>
      <w:r w:rsidR="0005233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ejestru k</w:t>
      </w:r>
      <w:r w:rsidRPr="00D3237D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armicieli kotów 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wniosek stanowiący załącznik nr 1 do niniejszego Regulaminu</w:t>
      </w:r>
    </w:p>
    <w:p w14:paraId="7649C5D5" w14:textId="68D93560" w:rsidR="00EF211E" w:rsidRDefault="00EF211E" w:rsidP="00D3237D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Wniosku o przyznanie karmy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</w:t>
      </w:r>
      <w:bookmarkStart w:id="1" w:name="_Hlk152770391"/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należy prze to </w:t>
      </w:r>
      <w:bookmarkStart w:id="2" w:name="_Hlk152770601"/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rozumieć wniosek stanowiący załącznik nr </w:t>
      </w:r>
      <w:r w:rsid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do niniejszego Regulaminu</w:t>
      </w:r>
    </w:p>
    <w:bookmarkEnd w:id="1"/>
    <w:bookmarkEnd w:id="2"/>
    <w:p w14:paraId="2E31329F" w14:textId="4D4DA36D" w:rsidR="00EF211E" w:rsidRDefault="00EF211E" w:rsidP="00D3237D">
      <w:pPr>
        <w:pStyle w:val="Akapitzlist"/>
        <w:widowControl w:val="0"/>
        <w:numPr>
          <w:ilvl w:val="0"/>
          <w:numId w:val="25"/>
        </w:numPr>
        <w:tabs>
          <w:tab w:val="left" w:pos="30"/>
        </w:tabs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Protokole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protokół </w:t>
      </w:r>
      <w:r w:rsidR="001219EF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potwierdzający przekazanie i odbiór karmy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stanowiący załącznik nr </w:t>
      </w:r>
      <w:r w:rsid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3</w:t>
      </w:r>
      <w:r w:rsid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do niniejszego Regulaminu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7DE6B163" w14:textId="77777777" w:rsidR="006B1822" w:rsidRDefault="006B1822" w:rsidP="006B1822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375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38A1EBE9" w14:textId="17DA72FA" w:rsidR="006B1822" w:rsidRPr="00EB0D34" w:rsidRDefault="006B1822" w:rsidP="006B1822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§2</w:t>
      </w:r>
    </w:p>
    <w:p w14:paraId="36E40F1B" w14:textId="05825A48" w:rsidR="006B1822" w:rsidRDefault="006B1822" w:rsidP="006B1822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Weryfikacja społecznych opiekunów (karmicieli) kotów</w:t>
      </w:r>
    </w:p>
    <w:p w14:paraId="24A46FEC" w14:textId="77777777" w:rsidR="006B1822" w:rsidRDefault="006B1822" w:rsidP="006B1822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DCE12DF" w14:textId="50A351AB" w:rsidR="006B1822" w:rsidRDefault="006B1822" w:rsidP="00CB7248">
      <w:pPr>
        <w:pStyle w:val="Akapitzlist"/>
        <w:widowControl w:val="0"/>
        <w:numPr>
          <w:ilvl w:val="0"/>
          <w:numId w:val="27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Społecznym opiekunem (karmicielem) kotów może być osoba fizyczna, pełnoletnia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która złożyła wniosek o </w:t>
      </w: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wpisanie 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 rejestru</w:t>
      </w: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armicieli kotów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według 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załącznik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nr 1 do niniejszego Regulaminu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w</w:t>
      </w: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nios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</w:t>
      </w:r>
      <w:r w:rsidRPr="006B182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 o przyznanie karmy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według 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załącznik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nr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do </w:t>
      </w:r>
      <w:r w:rsidRPr="00D3237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niniejszego Regulaminu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a także wyraziła zgodę na przetwarzanie swoich danych osobowych na potrzeby realizacji programu</w:t>
      </w:r>
      <w:r w:rsidR="008E46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opieki nad zwierzętami bezdomnymi </w:t>
      </w:r>
      <w:r w:rsidR="008E46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oraz zapobiegania bezdomności na terenie Gminy Somianka</w:t>
      </w:r>
    </w:p>
    <w:p w14:paraId="48D6FDFF" w14:textId="29AA6752" w:rsidR="008E4680" w:rsidRDefault="008E4680" w:rsidP="00CB7248">
      <w:pPr>
        <w:pStyle w:val="Akapitzlist"/>
        <w:widowControl w:val="0"/>
        <w:numPr>
          <w:ilvl w:val="0"/>
          <w:numId w:val="27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Złożone wnioski będą podlegały weryfikacji. W przypadku dużego zainteresowania akcją, decydować będzie kolejność złożenia wniosku</w:t>
      </w:r>
    </w:p>
    <w:p w14:paraId="1A26E2D4" w14:textId="77777777" w:rsidR="008E4680" w:rsidRDefault="008E4680" w:rsidP="00FB7881">
      <w:pPr>
        <w:widowControl w:val="0"/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color w:val="00B0F0"/>
          <w:kern w:val="3"/>
          <w:sz w:val="23"/>
          <w:szCs w:val="23"/>
          <w:lang w:eastAsia="zh-CN" w:bidi="hi-IN"/>
        </w:rPr>
      </w:pPr>
    </w:p>
    <w:p w14:paraId="045E4CD2" w14:textId="478E2689" w:rsidR="008E4680" w:rsidRPr="00EB0D34" w:rsidRDefault="008E4680" w:rsidP="008E4680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bookmarkStart w:id="3" w:name="_Hlk152835757"/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§3</w:t>
      </w:r>
    </w:p>
    <w:p w14:paraId="30B5D0D5" w14:textId="4AEB2EE0" w:rsidR="008E4680" w:rsidRDefault="008E4680" w:rsidP="008E4680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Zasady dokarmiania kotów wolno żyjących</w:t>
      </w:r>
    </w:p>
    <w:bookmarkEnd w:id="3"/>
    <w:p w14:paraId="0FB3284C" w14:textId="77777777" w:rsidR="008E4680" w:rsidRDefault="008E4680" w:rsidP="008E4680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751C8FCB" w14:textId="5CFA674A" w:rsidR="008E4680" w:rsidRDefault="008E4680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8E46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Karmiciel zobowiązuje się:</w:t>
      </w:r>
    </w:p>
    <w:p w14:paraId="47E9DDAC" w14:textId="04242152" w:rsidR="008E4680" w:rsidRDefault="008E4680" w:rsidP="00CB7248">
      <w:pPr>
        <w:pStyle w:val="Akapitzlist"/>
        <w:widowControl w:val="0"/>
        <w:numPr>
          <w:ilvl w:val="0"/>
          <w:numId w:val="29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Dokarmia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ć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kot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11C7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i zapewni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ć im</w:t>
      </w:r>
      <w:r w:rsidR="00F11C7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dostęp do świeżej wody do picia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stałym i bezpiecznym dla zwierząt miejscu,</w:t>
      </w:r>
    </w:p>
    <w:p w14:paraId="302030D7" w14:textId="4DE9EE7B" w:rsidR="008E4680" w:rsidRDefault="008E4680" w:rsidP="00CB7248">
      <w:pPr>
        <w:pStyle w:val="Akapitzlist"/>
        <w:widowControl w:val="0"/>
        <w:numPr>
          <w:ilvl w:val="0"/>
          <w:numId w:val="29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Zachowa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ć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czystoś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ć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porząd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miejscu dokarmiania,</w:t>
      </w:r>
    </w:p>
    <w:p w14:paraId="08F3DCB0" w14:textId="77777777" w:rsidR="008E4680" w:rsidRDefault="008E4680" w:rsidP="00CB7248">
      <w:pPr>
        <w:pStyle w:val="Akapitzlist"/>
        <w:widowControl w:val="0"/>
        <w:numPr>
          <w:ilvl w:val="0"/>
          <w:numId w:val="29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Dokarmiać koty w sposób niestwarzający uciążliwości dla sąsiadów,</w:t>
      </w:r>
    </w:p>
    <w:p w14:paraId="37C64ED5" w14:textId="77777777" w:rsidR="002A401C" w:rsidRDefault="008E4680" w:rsidP="00CB7248">
      <w:pPr>
        <w:pStyle w:val="Akapitzlist"/>
        <w:widowControl w:val="0"/>
        <w:numPr>
          <w:ilvl w:val="0"/>
          <w:numId w:val="29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Zgłaszać niezwłocznie zmianę danych wskazanych we wniosku (w szczególności zmianę liczby dokarmian</w:t>
      </w:r>
      <w:r w:rsidR="002A401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ych kotów, zaprzestanie dokarmiania),</w:t>
      </w:r>
    </w:p>
    <w:p w14:paraId="08AE0772" w14:textId="77777777" w:rsidR="002A401C" w:rsidRDefault="002A401C" w:rsidP="00CB7248">
      <w:pPr>
        <w:pStyle w:val="Akapitzlist"/>
        <w:widowControl w:val="0"/>
        <w:numPr>
          <w:ilvl w:val="0"/>
          <w:numId w:val="29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Przechowywać karmę w pomieszczeniu suchym, aby nie uległa zniszczeniu i zepsuciu</w:t>
      </w:r>
    </w:p>
    <w:p w14:paraId="33F2F960" w14:textId="77777777" w:rsidR="002A401C" w:rsidRPr="00FE5173" w:rsidRDefault="002A401C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Na każdego kota przypada ta sama ilość karmy. </w:t>
      </w:r>
      <w:r w:rsidRPr="00FE5173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Dokarmianie nie zaspokaja w całości potrzeb żywieniowych kotów wolno żyjących</w:t>
      </w:r>
    </w:p>
    <w:p w14:paraId="6C32C6FB" w14:textId="2BF4C898" w:rsidR="002A401C" w:rsidRPr="00CB7248" w:rsidRDefault="002A401C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Dokarmianie odbywać się będzie w miesiącach jesienno-zimowych</w:t>
      </w:r>
      <w:r w:rsidR="001377F6"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(</w:t>
      </w:r>
      <w:r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od </w:t>
      </w:r>
      <w:r w:rsidR="001377F6"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1</w:t>
      </w:r>
      <w:r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listopada do </w:t>
      </w:r>
      <w:r w:rsidR="001377F6"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28 lutego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</w:t>
      </w:r>
      <w:r w:rsidR="008262F3"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1377F6" w:rsidRP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jeśli warunki pogodowe będą tego wymagały</w:t>
      </w:r>
    </w:p>
    <w:p w14:paraId="19D33236" w14:textId="02791FAF" w:rsidR="002A401C" w:rsidRDefault="002A401C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Karma przyznawana 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będzie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na pisemny wniosek karmiciela wg załącznika nr 2 do niniejszego Regulaminu</w:t>
      </w:r>
    </w:p>
    <w:p w14:paraId="3562066C" w14:textId="10CFE363" w:rsidR="002A401C" w:rsidRDefault="002A401C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 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wpisaniu do rejestru karmicieli i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przyznaniu karmy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B7248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armiciel powiadomiony zostanie telefonicznie na podany we wniosku nr telefonu.</w:t>
      </w:r>
    </w:p>
    <w:p w14:paraId="06EACF4C" w14:textId="2C8C3937" w:rsidR="008E4680" w:rsidRPr="00AB03C2" w:rsidRDefault="002A401C" w:rsidP="00CB7248">
      <w:pPr>
        <w:pStyle w:val="Akapitzlist"/>
        <w:widowControl w:val="0"/>
        <w:numPr>
          <w:ilvl w:val="0"/>
          <w:numId w:val="28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Pozytywnie rozpatrzony wniosek o przyznanie karmy </w:t>
      </w:r>
      <w:r w:rsidR="008A358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będzie</w:t>
      </w:r>
      <w:r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ważny</w:t>
      </w:r>
      <w:r w:rsidR="00FE5173"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aktualnym okresie dokarmiania (pkt. 3), z wyjątkiem przypadków gdy współpraca z karmicielem zostanie rozwiązana (§ 5 pkt 5)</w:t>
      </w:r>
    </w:p>
    <w:p w14:paraId="04ABCCDE" w14:textId="77777777" w:rsidR="008262F3" w:rsidRDefault="008262F3" w:rsidP="008262F3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color w:val="00B0F0"/>
          <w:kern w:val="3"/>
          <w:sz w:val="23"/>
          <w:szCs w:val="23"/>
          <w:lang w:eastAsia="zh-CN" w:bidi="hi-IN"/>
        </w:rPr>
      </w:pPr>
    </w:p>
    <w:p w14:paraId="770D3A5F" w14:textId="324D4F3F" w:rsidR="008262F3" w:rsidRPr="00EB0D34" w:rsidRDefault="008262F3" w:rsidP="008262F3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bookmarkStart w:id="4" w:name="_Hlk152838756"/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§4</w:t>
      </w:r>
    </w:p>
    <w:p w14:paraId="51853384" w14:textId="5F135BCE" w:rsidR="008262F3" w:rsidRDefault="008262F3" w:rsidP="008262F3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Zasady zakupu oraz wydawania karmy</w:t>
      </w:r>
    </w:p>
    <w:bookmarkEnd w:id="4"/>
    <w:p w14:paraId="6C34D568" w14:textId="77777777" w:rsidR="008262F3" w:rsidRDefault="008262F3" w:rsidP="008262F3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11781570" w14:textId="39773D34" w:rsidR="008262F3" w:rsidRDefault="008262F3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8262F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Zakupu karmy dokon</w:t>
      </w:r>
      <w:r w:rsidR="008A358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ywać będzie</w:t>
      </w:r>
      <w:r w:rsidRPr="008262F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Gmina</w:t>
      </w:r>
      <w:r w:rsidR="008A358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do wysokości środków finansowych zabezpieczonych</w:t>
      </w:r>
      <w:r w:rsid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</w:t>
      </w:r>
      <w:r w:rsidR="008A358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budżecie </w:t>
      </w:r>
      <w:r w:rsid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 realizację zadania związanego z dokarmianiem kotów wolno żyjących</w:t>
      </w:r>
      <w:r w:rsid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danym roku. </w:t>
      </w:r>
    </w:p>
    <w:p w14:paraId="4118B620" w14:textId="0FED2D47" w:rsidR="00F01E3C" w:rsidRPr="00595F49" w:rsidRDefault="00F01E3C" w:rsidP="00F01E3C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color w:val="00B0F0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Ilość karmy przeznaczonej do dokarmiania kotów wolno żyjących wynika z ilości środków finansowych otrzymanych w danym roku budżetowym. </w:t>
      </w:r>
    </w:p>
    <w:p w14:paraId="411AE22C" w14:textId="77777777" w:rsidR="00595F49" w:rsidRPr="00F01E3C" w:rsidRDefault="00595F49" w:rsidP="00595F49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375"/>
        <w:jc w:val="both"/>
        <w:textAlignment w:val="baseline"/>
        <w:rPr>
          <w:rFonts w:ascii="Arial" w:eastAsia="Andale Sans UI" w:hAnsi="Arial" w:cs="Arial"/>
          <w:color w:val="00B0F0"/>
          <w:kern w:val="3"/>
          <w:sz w:val="23"/>
          <w:szCs w:val="23"/>
          <w:lang w:eastAsia="zh-CN" w:bidi="hi-IN"/>
        </w:rPr>
      </w:pPr>
    </w:p>
    <w:p w14:paraId="76112093" w14:textId="185D33B3" w:rsidR="008262F3" w:rsidRDefault="008262F3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Karma będzie wydawana </w:t>
      </w:r>
      <w:r w:rsid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armicielom kotów w Urzędzie Gminy Somianka</w:t>
      </w:r>
      <w:r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raz w miesiącu</w:t>
      </w:r>
      <w:r w:rsidR="00AB03C2"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(w aktualnym okresie dokarmiania)</w:t>
      </w:r>
      <w:r w:rsidRPr="00AB03C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przez referat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 spraw planowania przestrzennego, gospodarki nieruchomościami, rolnictwa i ochrony środowiska.</w:t>
      </w:r>
    </w:p>
    <w:p w14:paraId="6F104F0D" w14:textId="6A72D468" w:rsidR="008262F3" w:rsidRDefault="008262F3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Karma nie odebrana w danym </w:t>
      </w:r>
      <w:r w:rsidR="005D2AB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miesiącu nie może być pobrana w kolejnym.</w:t>
      </w:r>
    </w:p>
    <w:p w14:paraId="5D075362" w14:textId="6DCAD80A" w:rsidR="00E5665E" w:rsidRPr="00F01E3C" w:rsidRDefault="00E5665E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Ustala się limit liczby kotów, dla których będzie wydawana karma jednemu opiekunowi w ilości 10 osobników, nie więcej niż </w:t>
      </w:r>
      <w:r w:rsidR="001D2A48"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4</w:t>
      </w:r>
      <w:r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0 kg </w:t>
      </w:r>
      <w:r w:rsid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karmy suchej </w:t>
      </w:r>
      <w:r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miesięcznie  Przyjmuje się limit karmy  w wysokości </w:t>
      </w:r>
      <w:r w:rsidR="00F01E3C"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nie większej niż </w:t>
      </w:r>
      <w:r w:rsidRPr="00F01E3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200 g na 1 osobnika dziennie</w:t>
      </w:r>
    </w:p>
    <w:p w14:paraId="0B33DCFF" w14:textId="77777777" w:rsidR="00F11C70" w:rsidRDefault="00F11C70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Bezpłatną karmę będzie  można odebrać osobiście lub za upoważnieniem pisemnym. </w:t>
      </w:r>
    </w:p>
    <w:p w14:paraId="2B0FDA31" w14:textId="1B4AE86B" w:rsidR="008262F3" w:rsidRDefault="002A1A69" w:rsidP="008A3581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375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2A1A6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 przekazania karmy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sporządza się protokół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potwierdzający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przekazani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 i odbiór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karmy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dla kotów wolno żyjących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wg załącznika nr 3 do Regulaminu.</w:t>
      </w:r>
    </w:p>
    <w:p w14:paraId="7F07527C" w14:textId="60EED686" w:rsidR="002A1A69" w:rsidRDefault="002A1A69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Karmicielowi nie przysługuje</w:t>
      </w:r>
      <w:r w:rsidR="00784D5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wynagrodzenie lub inne świadczenie z tytułu realizowanego zadania </w:t>
      </w:r>
    </w:p>
    <w:p w14:paraId="19461D45" w14:textId="1B71F336" w:rsidR="008E4680" w:rsidRPr="00AB03C2" w:rsidRDefault="00784D52" w:rsidP="008A3581">
      <w:pPr>
        <w:pStyle w:val="Akapitzlist"/>
        <w:widowControl w:val="0"/>
        <w:numPr>
          <w:ilvl w:val="0"/>
          <w:numId w:val="30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566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Karmiciel realizuje zadanie osobiście</w:t>
      </w:r>
      <w:r w:rsidR="0005233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 Może powierzyć wykonanie zadania innej osobie (czasowo w uzasadnionych i losowych przypadkach</w:t>
      </w:r>
      <w:r w:rsidR="0062716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</w:t>
      </w:r>
      <w:r w:rsidR="0005233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lecz w pełni odpowiada za jego wykonanie</w:t>
      </w:r>
      <w:r w:rsidR="00E5665E" w:rsidRPr="00E566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  <w:r w:rsidRPr="00E566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19E9A517" w14:textId="77777777" w:rsidR="006B1822" w:rsidRDefault="006B1822" w:rsidP="008A3581">
      <w:pPr>
        <w:widowControl w:val="0"/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4921EFB0" w14:textId="18F6322B" w:rsidR="00784D52" w:rsidRPr="00EB0D34" w:rsidRDefault="00784D52" w:rsidP="008A3581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§5</w:t>
      </w:r>
    </w:p>
    <w:p w14:paraId="35F50A01" w14:textId="1D2146D0" w:rsidR="00784D52" w:rsidRDefault="00784D52" w:rsidP="008A3581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Zasady kontroli</w:t>
      </w:r>
    </w:p>
    <w:p w14:paraId="2AEE3BE1" w14:textId="77777777" w:rsidR="00784D52" w:rsidRDefault="00784D52" w:rsidP="008A3581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7CDF0596" w14:textId="3C48B7FA" w:rsidR="00784D52" w:rsidRDefault="00784D52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86074F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Gmina przeprowadza kontrolę</w:t>
      </w:r>
      <w:r w:rsidR="0086074F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mająca na celu potwierdzenie danych zawartych we wniosku o przyznanie karmy.</w:t>
      </w:r>
    </w:p>
    <w:p w14:paraId="012F67B1" w14:textId="0D596730" w:rsidR="0086074F" w:rsidRDefault="0086074F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Gmina ma prawo przeprowadzenia kontroli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armiciela kotów. Kontroli podlega sposób wykorzystania karmy przekazanej przez Gminę, warunki w jakich dokarmiane są koty oraz miejsce przechowywania karmy.</w:t>
      </w:r>
    </w:p>
    <w:p w14:paraId="1DBEF0C4" w14:textId="38BB49FC" w:rsidR="0086074F" w:rsidRDefault="0086074F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 terminie kontroli Gmina nie ma obowiązku informować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armicieli </w:t>
      </w:r>
    </w:p>
    <w:p w14:paraId="23544B89" w14:textId="67BA6352" w:rsidR="0086074F" w:rsidRDefault="0086074F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 przeprowadzonej kontroli sporządza się adnotację służbową</w:t>
      </w:r>
    </w:p>
    <w:p w14:paraId="18885CEC" w14:textId="45E66B56" w:rsidR="0086074F" w:rsidRDefault="0086074F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 razie stwierdzenia nieprawidłowości podczas kontroli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armicielowi kotów może zostać odebrane prawo do otrzymania karmy zakupionej przez Gminę Somianka</w:t>
      </w:r>
    </w:p>
    <w:p w14:paraId="0C748AF8" w14:textId="19A2C054" w:rsidR="0086074F" w:rsidRPr="0086074F" w:rsidRDefault="0086074F" w:rsidP="008A3581">
      <w:pPr>
        <w:pStyle w:val="Akapitzlist"/>
        <w:widowControl w:val="0"/>
        <w:numPr>
          <w:ilvl w:val="0"/>
          <w:numId w:val="31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 przypadku wykorzystania karmy w inny sposób niż dokarmianie kotów </w:t>
      </w:r>
      <w:r w:rsidR="00AF21BF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wolno żyjących, np. przekazanie otrzymanej karmy osobom trzecim (za wyjątkiem czasowego przekazania zadania innej osobie w uzasadnionych lub losowych przypadkach) </w:t>
      </w:r>
      <w:r w:rsidR="00A51DF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</w:t>
      </w:r>
      <w:r w:rsidR="00AF21BF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armicieli może zostać obciążony kosztami zakupu karmy i straci możliwość ubiegania się o ponowne przyznanie karmy.</w:t>
      </w:r>
    </w:p>
    <w:p w14:paraId="2BECEED8" w14:textId="0E4C9187" w:rsidR="000C58D4" w:rsidRPr="000C58D4" w:rsidRDefault="000C58D4" w:rsidP="000C58D4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                                                                                    </w:t>
      </w:r>
      <w:r w:rsidRPr="000C58D4"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>Wójt Gminy Somianka</w:t>
      </w:r>
    </w:p>
    <w:p w14:paraId="3B93A8D7" w14:textId="77777777" w:rsidR="000C58D4" w:rsidRDefault="000C58D4" w:rsidP="000C58D4">
      <w:pPr>
        <w:widowControl w:val="0"/>
        <w:suppressAutoHyphens/>
        <w:autoSpaceDN w:val="0"/>
        <w:spacing w:after="0" w:line="200" w:lineRule="atLeast"/>
        <w:ind w:left="6372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</w:p>
    <w:p w14:paraId="2AC107D0" w14:textId="77777777" w:rsidR="000C58D4" w:rsidRPr="000C58D4" w:rsidRDefault="000C58D4" w:rsidP="000C58D4">
      <w:pPr>
        <w:widowControl w:val="0"/>
        <w:suppressAutoHyphens/>
        <w:autoSpaceDN w:val="0"/>
        <w:spacing w:after="0" w:line="200" w:lineRule="atLeast"/>
        <w:ind w:left="6372"/>
        <w:jc w:val="both"/>
        <w:textAlignment w:val="baseline"/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 xml:space="preserve"> </w:t>
      </w:r>
      <w:r w:rsidRPr="000C58D4">
        <w:rPr>
          <w:rFonts w:ascii="Arial" w:eastAsia="Andale Sans UI" w:hAnsi="Arial" w:cs="Tahoma"/>
          <w:bCs/>
          <w:kern w:val="3"/>
          <w:sz w:val="20"/>
          <w:szCs w:val="20"/>
          <w:lang w:eastAsia="zh-CN" w:bidi="hi-IN"/>
        </w:rPr>
        <w:t xml:space="preserve"> /-/ Andrzej Żołyński</w:t>
      </w:r>
    </w:p>
    <w:p w14:paraId="3466018C" w14:textId="13B91DDA" w:rsidR="00695B53" w:rsidRPr="00A51DF6" w:rsidRDefault="00695B53" w:rsidP="00A51DF6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24EAF160" w14:textId="643AB5DB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3B5F856D" w14:textId="5A8E6B88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6B4814AE" w14:textId="77777777" w:rsidR="00595F49" w:rsidRDefault="00595F49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E29DE7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5" w:name="_Hlk152916008"/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</w:p>
    <w:p w14:paraId="1747808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do Regulaminu określającego szczegółowe zasady</w:t>
      </w:r>
    </w:p>
    <w:p w14:paraId="2D19741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dokarmiania i opieki nad kotami wolnożyjącymi wraz z zasadami kontroli</w:t>
      </w:r>
    </w:p>
    <w:p w14:paraId="4488263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społecznych opiekunów (karmicieli) na terenie Gminy Somianka</w:t>
      </w:r>
    </w:p>
    <w:p w14:paraId="362E25B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6"/>
          <w:szCs w:val="16"/>
          <w:lang w:eastAsia="pl-PL"/>
        </w:rPr>
      </w:pPr>
    </w:p>
    <w:p w14:paraId="2369468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18C4791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Cs w:val="24"/>
          <w:lang w:eastAsia="pl-PL"/>
        </w:rPr>
        <w:t>Somianka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>, dnia ……………………………</w:t>
      </w:r>
    </w:p>
    <w:p w14:paraId="446680C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2B685F0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E12D44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B78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Wniosek </w:t>
      </w:r>
    </w:p>
    <w:p w14:paraId="13678DB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B78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wpisanie do rejestru karmicieli kotów</w:t>
      </w:r>
    </w:p>
    <w:p w14:paraId="06B4E6C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Cs/>
          <w:sz w:val="24"/>
          <w:szCs w:val="24"/>
          <w:lang w:eastAsia="pl-PL"/>
        </w:rPr>
      </w:pPr>
    </w:p>
    <w:p w14:paraId="6506EBD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55934943" w14:textId="77777777" w:rsidR="00FB7881" w:rsidRPr="00FB7881" w:rsidRDefault="00FB7881" w:rsidP="00FB7881">
      <w:pPr>
        <w:tabs>
          <w:tab w:val="left" w:pos="19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B7881">
        <w:rPr>
          <w:rFonts w:ascii="Arial" w:eastAsia="Times New Roman" w:hAnsi="Arial" w:cs="Arial"/>
          <w:szCs w:val="24"/>
          <w:lang w:eastAsia="pl-PL"/>
        </w:rPr>
        <w:tab/>
      </w:r>
    </w:p>
    <w:p w14:paraId="0E6E703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Imię i nazwisko: ………………………………………………………………………………………</w:t>
      </w:r>
    </w:p>
    <w:p w14:paraId="3DD40F3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Adres: …………………………………………………………………………………………………</w:t>
      </w:r>
    </w:p>
    <w:p w14:paraId="0B58F9B8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Telefon: ……………………………………………………………………………………………….</w:t>
      </w:r>
    </w:p>
    <w:p w14:paraId="6F70AC8E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098C3F0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Ja niżej podpisana/y oświadczam, że systematycznie dokarmiam wolno żyjące koty na terenie nieruchomości położonej pod adresem: ……………………………………………….. …………………………………………………………………………………………………………</w:t>
      </w:r>
    </w:p>
    <w:p w14:paraId="0FA1ADE0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W związku z powyższym proszę o wpisanie mnie do rejestru karmicieli kotów.</w:t>
      </w:r>
    </w:p>
    <w:p w14:paraId="48981C21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0E7BE8D8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Cs w:val="24"/>
          <w:lang w:eastAsia="pl-PL"/>
        </w:rPr>
      </w:pPr>
      <w:r w:rsidRPr="00FB7881">
        <w:rPr>
          <w:rFonts w:ascii="Arial" w:eastAsia="Times New Roman" w:hAnsi="Arial" w:cs="Arial"/>
          <w:b/>
          <w:bCs/>
          <w:i/>
          <w:iCs/>
          <w:szCs w:val="24"/>
          <w:lang w:eastAsia="pl-PL"/>
        </w:rPr>
        <w:t>Oświadczenie</w:t>
      </w:r>
    </w:p>
    <w:p w14:paraId="42A06B8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i/>
          <w:iCs/>
          <w:lang w:eastAsia="pl-PL"/>
        </w:rPr>
      </w:pPr>
      <w:r w:rsidRPr="00FB7881">
        <w:rPr>
          <w:rFonts w:ascii="TimesNewRoman" w:eastAsia="Times New Roman" w:hAnsi="TimesNewRoman" w:cs="TimesNewRoman"/>
          <w:i/>
          <w:iCs/>
          <w:lang w:eastAsia="pl-PL"/>
        </w:rPr>
        <w:t xml:space="preserve">Oświadczam, że koty nad którymi sprawuję opiekę są kotami wolnożyjącymi i nie są moją własnością. </w:t>
      </w:r>
    </w:p>
    <w:p w14:paraId="1F4AEC3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18540A3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6B17ACF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0653CEF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8385D3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055C94E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BC9CCF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  <w:t>……………………………………………</w:t>
      </w:r>
    </w:p>
    <w:p w14:paraId="17C9188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  <w:t xml:space="preserve">                             </w:t>
      </w:r>
      <w:r w:rsidRPr="00FB7881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podpis 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</w:p>
    <w:p w14:paraId="2D878F3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48D404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bookmarkEnd w:id="5"/>
    <w:p w14:paraId="79E8298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A8E074B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Klauzula informacyjna:</w:t>
      </w:r>
    </w:p>
    <w:p w14:paraId="15BAADC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Administratorem przekazanych danych jest 1)Wójt Gminy Somianka, z siedzibą: ul. Armii Krajowej 16, 07 - 203 Somianka, tel. (29) 74 187 90. Informujemy że na mocy art. 37 ust. 1 lit. a) RODO Administrator wyznaczył Inspektora Ochrony Danych (IOD) – Panią Annę Pogorzelską, która w jego imieniu nadzoruje sferę przetwarzania danych osobowych. Z IOD można kontaktować się pod adresem mail: </w:t>
      </w:r>
      <w:hyperlink r:id="rId8" w:history="1">
        <w:r w:rsidRPr="00FB7881">
          <w:rPr>
            <w:rFonts w:ascii="TimesNewRoman" w:eastAsia="Times New Roman" w:hAnsi="TimesNewRoman" w:cs="TimesNewRoman"/>
            <w:color w:val="0000FF"/>
            <w:sz w:val="20"/>
            <w:szCs w:val="20"/>
            <w:u w:val="single"/>
            <w:lang w:eastAsia="pl-PL"/>
          </w:rPr>
          <w:t>iod@somianka.pl</w:t>
        </w:r>
      </w:hyperlink>
    </w:p>
    <w:p w14:paraId="35A9637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Przekazane dane będą przetwarzane w celu wpisania do rejestru karmicieli kotów wolno żyjących</w:t>
      </w:r>
    </w:p>
    <w:p w14:paraId="3E5A951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i wydawania karmy dla kotów wolno żyjących, na podstawie art. 6 ust. 1 lit. a RODO. Dane nie będą udostępniane innym podmiotom. Dane będą przechowywane przez okres niezbędny do realizacji zadania związanego z wydawaniem karmy dla kotów wolno żyjących, a następnie zostaną usunięte. </w:t>
      </w:r>
    </w:p>
    <w:p w14:paraId="341675A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Ma Pani/Pan prawo do: dostępu do swoich danych oraz ich sprostowania, ograniczenia przetwarzania</w:t>
      </w:r>
    </w:p>
    <w:p w14:paraId="5CACBA3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(w przypadku zakwestionowania prawidłowości danych - na okres pozwalający sprawdzić administratorowi</w:t>
      </w:r>
    </w:p>
    <w:p w14:paraId="6970F0C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prawidłowość tych danych), wniesienia sprzeciwu wobec przetwarzania, cofnięcia zgody w dowolnym momencie bez wpływu na zgodność z prawem przetwarzania, którego dokonano na podstawie zgody przed jej cofnięciem, usunięcia </w:t>
      </w: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lastRenderedPageBreak/>
        <w:t>danych, wniesienia skargi do Prezesa Urzędu Ochrony Danych Osobowych w przypadku uznania, że przetwarzanie danych narusza przepisy RODO.</w:t>
      </w:r>
    </w:p>
    <w:p w14:paraId="2CD1D47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8D1A33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1DF2395" w14:textId="0A825123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Podanie danych jest obowiązkiem umownym, a konsekwencją ich niepodania będzie brak możliwości wpisania</w:t>
      </w:r>
      <w:r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się do rejestru karmicieli kotów wolno żyjących i odebrania karmy. Podane dane nie będą przetwarzane w sposób zautomatyzowany i nie będą podlegać profilowaniu.</w:t>
      </w:r>
    </w:p>
    <w:p w14:paraId="4864E4F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Zgoda na przetwarzanie danych osobowych:</w:t>
      </w:r>
    </w:p>
    <w:p w14:paraId="571F6B97" w14:textId="7F395141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Wyrażam zgodę na przetwarzanie moich danych osobowych przez Wójta Gminy Somianka w celu wpisania</w:t>
      </w:r>
      <w:r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>się do rejestru karmicieli kotów wolno żyjących i wydawania karmy dla kotów wolno żyjących. Dane osobowe podaję dobrowolnie i oświadczam, że są one zgodne z prawdą. Zapoznałam (-em) się z treścią zamieszczonej klauzuli informacyjnej.</w:t>
      </w:r>
    </w:p>
    <w:p w14:paraId="6B6F747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DD3052B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137A0EA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C91C45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F25E7A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 w:rsidRPr="00FB7881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………………… ……………………………</w:t>
      </w:r>
    </w:p>
    <w:p w14:paraId="3C34549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E9E392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702DF7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443935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F78A33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21B0FD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33B52D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5E5001B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D41E00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33C4CA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B56646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C56E8C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D2D3C5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B71916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EE4F40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072FD9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6789C6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C13B9A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BC6575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3129C3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BFFFFE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709793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17D2A2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9C6B97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7C6C76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FDC8FD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B86E14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07D472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11F34E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53E43C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0BC42A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154D99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F2BDA5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1064C75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53F951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34685D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388783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577E4E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395BB3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523D62B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1800BFA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FC533D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B62DEE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1B0F14E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CA082B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4C32F7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F010700" w14:textId="77777777" w:rsid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613C80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1576873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F2EC29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FEB103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152918472"/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Załącznik nr 2</w:t>
      </w:r>
    </w:p>
    <w:p w14:paraId="37DACCC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do Regulaminu określającego szczegółowe zasady</w:t>
      </w:r>
    </w:p>
    <w:p w14:paraId="5FEFA9B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dokarmiania i opieki nad kotami wolnożyjącymi wraz z zasadami kontroli</w:t>
      </w:r>
    </w:p>
    <w:p w14:paraId="084FACA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społecznych opiekunów (karmicieli) na terenie Gminy Somianka</w:t>
      </w:r>
    </w:p>
    <w:p w14:paraId="739E3E5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6"/>
          <w:szCs w:val="16"/>
          <w:lang w:eastAsia="pl-PL"/>
        </w:rPr>
      </w:pPr>
    </w:p>
    <w:p w14:paraId="18CB06C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3FD07C9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Cs w:val="24"/>
          <w:lang w:eastAsia="pl-PL"/>
        </w:rPr>
        <w:t>Somianka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>, dnia ……………………………</w:t>
      </w:r>
    </w:p>
    <w:p w14:paraId="3C4803A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31C0AE8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7F445D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  <w:t xml:space="preserve">Wniosek </w:t>
      </w:r>
    </w:p>
    <w:p w14:paraId="0128FA7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  <w:t xml:space="preserve">o przyznanie karmy w celu dokarmiania </w:t>
      </w:r>
    </w:p>
    <w:p w14:paraId="1C1C7BA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  <w:t>kotów wolno żyjących</w:t>
      </w:r>
    </w:p>
    <w:p w14:paraId="0BC0446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Cs/>
          <w:sz w:val="24"/>
          <w:szCs w:val="24"/>
          <w:lang w:eastAsia="pl-PL"/>
        </w:rPr>
      </w:pPr>
    </w:p>
    <w:p w14:paraId="6A0E0CFB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3814F9A6" w14:textId="77777777" w:rsidR="00FB7881" w:rsidRPr="00FB7881" w:rsidRDefault="00FB7881" w:rsidP="00FB7881">
      <w:pPr>
        <w:tabs>
          <w:tab w:val="left" w:pos="19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B7881">
        <w:rPr>
          <w:rFonts w:ascii="Arial" w:eastAsia="Times New Roman" w:hAnsi="Arial" w:cs="Arial"/>
          <w:szCs w:val="24"/>
          <w:lang w:eastAsia="pl-PL"/>
        </w:rPr>
        <w:tab/>
      </w:r>
    </w:p>
    <w:p w14:paraId="17BA2C39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Imię i nazwisko: ………………………………………………………………………………………</w:t>
      </w:r>
    </w:p>
    <w:p w14:paraId="5C3F5528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Adres: …………………………………………………………………………………………………</w:t>
      </w:r>
    </w:p>
    <w:p w14:paraId="04B2C031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Telefon: ……………………………………………………………………………………………….</w:t>
      </w:r>
    </w:p>
    <w:p w14:paraId="5883D76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4EBDF83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Proszę o wydanie mi karmy w celu dokarmiania kotów wolno żyjących.</w:t>
      </w:r>
    </w:p>
    <w:p w14:paraId="77EA94E7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Liczba kotów wolno żyjących objętych dokarmianiem: ………………………………………….</w:t>
      </w:r>
    </w:p>
    <w:p w14:paraId="7D5F6CD5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Miejsce dokarmiania: ………………………………………………………………………………..</w:t>
      </w:r>
    </w:p>
    <w:p w14:paraId="50DF1E97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Oświadczam, że koty dokarmiane są …………. x dziennie w godz. …………………………..</w:t>
      </w:r>
    </w:p>
    <w:p w14:paraId="1AA56066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w pomieszczeniach/na zewnątrz (podkreślić właściwe)</w:t>
      </w:r>
    </w:p>
    <w:p w14:paraId="556FDED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                                  </w:t>
      </w:r>
    </w:p>
    <w:p w14:paraId="3FC53B12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</w:t>
      </w:r>
    </w:p>
    <w:p w14:paraId="0C77EE45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6FFC808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Cs w:val="24"/>
          <w:lang w:eastAsia="pl-PL"/>
        </w:rPr>
      </w:pPr>
      <w:r w:rsidRPr="00FB7881">
        <w:rPr>
          <w:rFonts w:ascii="Arial" w:eastAsia="Times New Roman" w:hAnsi="Arial" w:cs="Arial"/>
          <w:b/>
          <w:bCs/>
          <w:i/>
          <w:iCs/>
          <w:szCs w:val="24"/>
          <w:lang w:eastAsia="pl-PL"/>
        </w:rPr>
        <w:t>Oświadczenie</w:t>
      </w:r>
    </w:p>
    <w:p w14:paraId="44DC262B" w14:textId="77777777" w:rsidR="00FB7881" w:rsidRPr="00FB7881" w:rsidRDefault="00FB7881" w:rsidP="00FB788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i/>
          <w:iCs/>
          <w:lang w:eastAsia="pl-PL"/>
        </w:rPr>
      </w:pPr>
      <w:r w:rsidRPr="00FB7881">
        <w:rPr>
          <w:rFonts w:ascii="TimesNewRoman" w:eastAsia="Times New Roman" w:hAnsi="TimesNewRoman" w:cs="TimesNewRoman"/>
          <w:i/>
          <w:iCs/>
          <w:lang w:eastAsia="pl-PL"/>
        </w:rPr>
        <w:t xml:space="preserve">Oświadczam, że podane dane są zgodne ze stanem faktycznym. </w:t>
      </w:r>
    </w:p>
    <w:p w14:paraId="4CB11929" w14:textId="77777777" w:rsidR="00FB7881" w:rsidRPr="00FB7881" w:rsidRDefault="00FB7881" w:rsidP="00FB788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i/>
          <w:iCs/>
          <w:lang w:eastAsia="pl-PL"/>
        </w:rPr>
      </w:pPr>
      <w:r w:rsidRPr="00FB7881">
        <w:rPr>
          <w:rFonts w:ascii="TimesNewRoman" w:eastAsia="Times New Roman" w:hAnsi="TimesNewRoman" w:cs="TimesNewRoman"/>
          <w:i/>
          <w:iCs/>
          <w:lang w:eastAsia="pl-PL"/>
        </w:rPr>
        <w:t>Zobowiązuję się informować o zmianie liczebności dokarmianych kotów, a w szczególności o zaprzestaniu przeze mnie opieki nad kotami wolno żyjącymi</w:t>
      </w:r>
    </w:p>
    <w:p w14:paraId="411F160E" w14:textId="77777777" w:rsidR="00FB7881" w:rsidRPr="00FB7881" w:rsidRDefault="00FB7881" w:rsidP="00FB788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i/>
          <w:iCs/>
          <w:lang w:eastAsia="pl-PL"/>
        </w:rPr>
      </w:pPr>
      <w:r w:rsidRPr="00FB7881">
        <w:rPr>
          <w:rFonts w:ascii="TimesNewRoman" w:eastAsia="Times New Roman" w:hAnsi="TimesNewRoman" w:cs="TimesNewRoman"/>
          <w:i/>
          <w:iCs/>
          <w:lang w:eastAsia="pl-PL"/>
        </w:rPr>
        <w:t>Oświadczam, że otrzymana karma zostanie wykorzystana zgodnie z przeznaczeniem</w:t>
      </w:r>
    </w:p>
    <w:p w14:paraId="609E00F5" w14:textId="77777777" w:rsidR="00FB7881" w:rsidRPr="00FB7881" w:rsidRDefault="00FB7881" w:rsidP="00FB788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i/>
          <w:iCs/>
          <w:lang w:eastAsia="pl-PL"/>
        </w:rPr>
      </w:pPr>
      <w:r w:rsidRPr="00FB7881">
        <w:rPr>
          <w:rFonts w:ascii="TimesNewRoman" w:eastAsia="Times New Roman" w:hAnsi="TimesNewRoman" w:cs="TimesNewRoman"/>
          <w:i/>
          <w:iCs/>
          <w:lang w:eastAsia="pl-PL"/>
        </w:rPr>
        <w:t>Oświadczam, że zapoznałam/em się z Regulaminem określającym szczegółowe zasady dokarmiania i opieki nad kotami wolno żyjącymi wraz z zasadami kontroli społecznych opiekunów (karmicieli) na terenie Gminy Somianka</w:t>
      </w:r>
    </w:p>
    <w:p w14:paraId="2897AA1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D65348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0E9E23A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63C9642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013FA6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979C07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2ED8A165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7B45A3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  <w:t>……………………………………………</w:t>
      </w:r>
    </w:p>
    <w:p w14:paraId="6CF59E2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  <w:t xml:space="preserve">                             </w:t>
      </w:r>
      <w:r w:rsidRPr="00FB7881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podpis 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</w:p>
    <w:p w14:paraId="25C07A5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6422E69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9F4765C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bookmarkEnd w:id="6"/>
    <w:p w14:paraId="226D82E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6E6F4DA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3F0353B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DAF6F1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Załącznik nr 3</w:t>
      </w:r>
    </w:p>
    <w:p w14:paraId="4E46B15B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do Regulaminu określającego szczegółowe zasady</w:t>
      </w:r>
    </w:p>
    <w:p w14:paraId="090ED9C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dokarmiania i opieki nad kotami wolnożyjącymi wraz z zasadami kontroli</w:t>
      </w:r>
    </w:p>
    <w:p w14:paraId="19C5B2D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8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społecznych opiekunów (karmicieli) na terenie Gminy Somianka</w:t>
      </w:r>
    </w:p>
    <w:p w14:paraId="50699148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6"/>
          <w:szCs w:val="16"/>
          <w:lang w:eastAsia="pl-PL"/>
        </w:rPr>
      </w:pPr>
    </w:p>
    <w:p w14:paraId="7CF7481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359507B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Cs w:val="24"/>
          <w:lang w:eastAsia="pl-PL"/>
        </w:rPr>
      </w:pPr>
    </w:p>
    <w:p w14:paraId="31552F2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Cs w:val="24"/>
          <w:lang w:eastAsia="pl-PL"/>
        </w:rPr>
        <w:t>Somianka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>, dnia ……………………………</w:t>
      </w:r>
    </w:p>
    <w:p w14:paraId="2BFFA05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08B654D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5E26B6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6A3FA62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26D5646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b/>
          <w:bCs/>
          <w:sz w:val="28"/>
          <w:szCs w:val="28"/>
          <w:lang w:eastAsia="pl-PL"/>
        </w:rPr>
        <w:t>Protokół</w:t>
      </w:r>
    </w:p>
    <w:p w14:paraId="6378CB02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sz w:val="28"/>
          <w:szCs w:val="28"/>
          <w:lang w:eastAsia="pl-PL"/>
        </w:rPr>
        <w:t>potwierdzający przekazanie i odbiór karmy dla</w:t>
      </w:r>
    </w:p>
    <w:p w14:paraId="2C10E98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sz w:val="28"/>
          <w:szCs w:val="28"/>
          <w:lang w:eastAsia="pl-PL"/>
        </w:rPr>
      </w:pPr>
      <w:r w:rsidRPr="00FB7881">
        <w:rPr>
          <w:rFonts w:ascii="TimesNewRoman,Bold" w:eastAsia="Times New Roman" w:hAnsi="TimesNewRoman,Bold" w:cs="TimesNewRoman,Bold"/>
          <w:sz w:val="28"/>
          <w:szCs w:val="28"/>
          <w:lang w:eastAsia="pl-PL"/>
        </w:rPr>
        <w:t>kotów wolno żyjących</w:t>
      </w:r>
    </w:p>
    <w:p w14:paraId="1FDC167F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eastAsia="Times New Roman" w:hAnsi="TimesNewRoman,Bold" w:cs="TimesNewRoman,Bold"/>
          <w:bCs/>
          <w:sz w:val="24"/>
          <w:szCs w:val="24"/>
          <w:lang w:eastAsia="pl-PL"/>
        </w:rPr>
      </w:pPr>
    </w:p>
    <w:p w14:paraId="5957C4ED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172A9A2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5869A7A2" w14:textId="77777777" w:rsidR="00FB7881" w:rsidRPr="00FB7881" w:rsidRDefault="00FB7881" w:rsidP="00FB7881">
      <w:pPr>
        <w:tabs>
          <w:tab w:val="left" w:pos="19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B7881">
        <w:rPr>
          <w:rFonts w:ascii="Arial" w:eastAsia="Times New Roman" w:hAnsi="Arial" w:cs="Arial"/>
          <w:szCs w:val="24"/>
          <w:lang w:eastAsia="pl-PL"/>
        </w:rPr>
        <w:tab/>
      </w:r>
    </w:p>
    <w:p w14:paraId="6850D248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Pan/Pani: ………………………………………………………………………………………….</w:t>
      </w:r>
    </w:p>
    <w:p w14:paraId="7FA00B97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zamieszkały/a:…………………………………………………………………………………….</w:t>
      </w:r>
    </w:p>
    <w:p w14:paraId="39E98E3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potwierdza odbiór karmy dla kotów w ilości:………………………………………………….</w:t>
      </w:r>
    </w:p>
    <w:p w14:paraId="50020FF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przeznaczonej do dokarmiania kotów wolno żyjących, zgodnie z  wnioskiem z dnia:</w:t>
      </w:r>
    </w:p>
    <w:p w14:paraId="7A2BB98A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</w:t>
      </w:r>
    </w:p>
    <w:p w14:paraId="7A79ED86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329A1A67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                                  </w:t>
      </w:r>
    </w:p>
    <w:p w14:paraId="5CF3AA79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FB7881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</w:t>
      </w:r>
    </w:p>
    <w:p w14:paraId="0ADFC19F" w14:textId="77777777" w:rsidR="00FB7881" w:rsidRPr="00FB7881" w:rsidRDefault="00FB7881" w:rsidP="00FB788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4513A630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1DDB467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002B4AE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17E63E11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76E7CF17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3600A76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5223558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>……………………………….                                                   ………………………………...</w:t>
      </w:r>
    </w:p>
    <w:p w14:paraId="309471C9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49DDF4C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  <w:r w:rsidRPr="00FB7881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             podpis osoby przekazującej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  <w:t xml:space="preserve">                  </w:t>
      </w:r>
      <w:r w:rsidRPr="00FB7881">
        <w:rPr>
          <w:rFonts w:ascii="TimesNewRoman" w:eastAsia="Times New Roman" w:hAnsi="TimesNewRoman" w:cs="TimesNewRoman"/>
          <w:sz w:val="16"/>
          <w:szCs w:val="16"/>
          <w:lang w:eastAsia="pl-PL"/>
        </w:rPr>
        <w:t>podpis osoby przyjmującej</w:t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  <w:r w:rsidRPr="00FB7881">
        <w:rPr>
          <w:rFonts w:ascii="TimesNewRoman" w:eastAsia="Times New Roman" w:hAnsi="TimesNewRoman" w:cs="TimesNewRoman"/>
          <w:sz w:val="24"/>
          <w:szCs w:val="24"/>
          <w:lang w:eastAsia="pl-PL"/>
        </w:rPr>
        <w:tab/>
      </w:r>
    </w:p>
    <w:p w14:paraId="63043814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pl-PL"/>
        </w:rPr>
      </w:pPr>
    </w:p>
    <w:p w14:paraId="33E8438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073CAAA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532CB2E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28A95B16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04181763" w14:textId="77777777" w:rsidR="00FB7881" w:rsidRPr="00FB7881" w:rsidRDefault="00FB7881" w:rsidP="00FB788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4123E722" w14:textId="77777777" w:rsidR="00FB7881" w:rsidRDefault="00FB7881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4C01E71" w14:textId="795CAD50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371D537" w14:textId="710D8242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E4B11BE" w14:textId="10F471EE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CC36B04" w14:textId="3FED2ABB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C6DAF5C" w14:textId="36ED2C12" w:rsidR="00DD3E26" w:rsidRDefault="00DD3E26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bookmarkStart w:id="7" w:name="_GoBack"/>
      <w:bookmarkEnd w:id="7"/>
    </w:p>
    <w:p w14:paraId="552A5392" w14:textId="77777777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sectPr w:rsidR="00352262" w:rsidSect="005E245A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BEB1" w14:textId="77777777" w:rsidR="00E44D0F" w:rsidRDefault="00E44D0F">
      <w:pPr>
        <w:spacing w:after="0" w:line="240" w:lineRule="auto"/>
      </w:pPr>
      <w:r>
        <w:separator/>
      </w:r>
    </w:p>
  </w:endnote>
  <w:endnote w:type="continuationSeparator" w:id="0">
    <w:p w14:paraId="26C25B75" w14:textId="77777777" w:rsidR="00E44D0F" w:rsidRDefault="00E4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CE05" w14:textId="77777777" w:rsidR="006C6A05" w:rsidRDefault="006C6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42E1" w14:textId="77777777" w:rsidR="00E44D0F" w:rsidRDefault="00E44D0F">
      <w:pPr>
        <w:spacing w:after="0" w:line="240" w:lineRule="auto"/>
      </w:pPr>
      <w:r>
        <w:separator/>
      </w:r>
    </w:p>
  </w:footnote>
  <w:footnote w:type="continuationSeparator" w:id="0">
    <w:p w14:paraId="2F292002" w14:textId="77777777" w:rsidR="00E44D0F" w:rsidRDefault="00E4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085"/>
    <w:multiLevelType w:val="hybridMultilevel"/>
    <w:tmpl w:val="AEEE86FC"/>
    <w:lvl w:ilvl="0" w:tplc="1A241BE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2C859F6"/>
    <w:multiLevelType w:val="hybridMultilevel"/>
    <w:tmpl w:val="0A801636"/>
    <w:lvl w:ilvl="0" w:tplc="DF041F7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0AAE78CA"/>
    <w:multiLevelType w:val="hybridMultilevel"/>
    <w:tmpl w:val="530694B4"/>
    <w:lvl w:ilvl="0" w:tplc="4886BB7E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E3D63F5"/>
    <w:multiLevelType w:val="hybridMultilevel"/>
    <w:tmpl w:val="36C212FC"/>
    <w:lvl w:ilvl="0" w:tplc="FF32E78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D9C2F31"/>
    <w:multiLevelType w:val="multilevel"/>
    <w:tmpl w:val="302429A4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5573CC"/>
    <w:multiLevelType w:val="hybridMultilevel"/>
    <w:tmpl w:val="DCE603A2"/>
    <w:lvl w:ilvl="0" w:tplc="FD30BE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DF31F9"/>
    <w:multiLevelType w:val="hybridMultilevel"/>
    <w:tmpl w:val="94C83530"/>
    <w:lvl w:ilvl="0" w:tplc="2236E8C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241AF0"/>
    <w:multiLevelType w:val="hybridMultilevel"/>
    <w:tmpl w:val="295ACB38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64D1BCE"/>
    <w:multiLevelType w:val="multilevel"/>
    <w:tmpl w:val="93B4063A"/>
    <w:numStyleLink w:val="WW8Num7"/>
  </w:abstractNum>
  <w:abstractNum w:abstractNumId="9" w15:restartNumberingAfterBreak="0">
    <w:nsid w:val="28AB743C"/>
    <w:multiLevelType w:val="hybridMultilevel"/>
    <w:tmpl w:val="D082C0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734FC"/>
    <w:multiLevelType w:val="hybridMultilevel"/>
    <w:tmpl w:val="AFB6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2A5"/>
    <w:multiLevelType w:val="hybridMultilevel"/>
    <w:tmpl w:val="CBBA206C"/>
    <w:lvl w:ilvl="0" w:tplc="2236E8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55F16"/>
    <w:multiLevelType w:val="hybridMultilevel"/>
    <w:tmpl w:val="AA7854C8"/>
    <w:lvl w:ilvl="0" w:tplc="FFFFFFFF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DBF27F6"/>
    <w:multiLevelType w:val="multilevel"/>
    <w:tmpl w:val="302429A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21C0C5E"/>
    <w:multiLevelType w:val="hybridMultilevel"/>
    <w:tmpl w:val="27C62D5A"/>
    <w:lvl w:ilvl="0" w:tplc="C55879B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3660351D"/>
    <w:multiLevelType w:val="hybridMultilevel"/>
    <w:tmpl w:val="8DF8D312"/>
    <w:lvl w:ilvl="0" w:tplc="8ABA6EF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B6140AB"/>
    <w:multiLevelType w:val="hybridMultilevel"/>
    <w:tmpl w:val="AEE2B344"/>
    <w:lvl w:ilvl="0" w:tplc="BC12B7F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D31415C"/>
    <w:multiLevelType w:val="multilevel"/>
    <w:tmpl w:val="69DCAC72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8" w15:restartNumberingAfterBreak="0">
    <w:nsid w:val="468A5E9F"/>
    <w:multiLevelType w:val="hybridMultilevel"/>
    <w:tmpl w:val="ABDC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C5824"/>
    <w:multiLevelType w:val="hybridMultilevel"/>
    <w:tmpl w:val="BEBA8312"/>
    <w:lvl w:ilvl="0" w:tplc="2EB43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142C"/>
    <w:multiLevelType w:val="hybridMultilevel"/>
    <w:tmpl w:val="0B9CA304"/>
    <w:lvl w:ilvl="0" w:tplc="6C08F318">
      <w:start w:val="1"/>
      <w:numFmt w:val="decimal"/>
      <w:lvlText w:val="%1)"/>
      <w:lvlJc w:val="left"/>
      <w:pPr>
        <w:ind w:left="1068" w:hanging="360"/>
      </w:pPr>
      <w:rPr>
        <w:rFonts w:ascii="Arial" w:eastAsia="Andale Sans U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82054E"/>
    <w:multiLevelType w:val="multilevel"/>
    <w:tmpl w:val="93B4063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2325214"/>
    <w:multiLevelType w:val="hybridMultilevel"/>
    <w:tmpl w:val="AA7854C8"/>
    <w:lvl w:ilvl="0" w:tplc="2D26851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42831F1"/>
    <w:multiLevelType w:val="hybridMultilevel"/>
    <w:tmpl w:val="1B4EF700"/>
    <w:lvl w:ilvl="0" w:tplc="F97A54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65D267EB"/>
    <w:multiLevelType w:val="hybridMultilevel"/>
    <w:tmpl w:val="64F46D46"/>
    <w:lvl w:ilvl="0" w:tplc="5B7899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 w15:restartNumberingAfterBreak="0">
    <w:nsid w:val="67E7529F"/>
    <w:multiLevelType w:val="hybridMultilevel"/>
    <w:tmpl w:val="E9F4DF80"/>
    <w:lvl w:ilvl="0" w:tplc="D97AC4D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77792C"/>
    <w:multiLevelType w:val="hybridMultilevel"/>
    <w:tmpl w:val="B906CE7E"/>
    <w:lvl w:ilvl="0" w:tplc="51382BF8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6638F"/>
    <w:multiLevelType w:val="multilevel"/>
    <w:tmpl w:val="72C0CFDA"/>
    <w:styleLink w:val="WW8Num2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28" w15:restartNumberingAfterBreak="0">
    <w:nsid w:val="73CD625F"/>
    <w:multiLevelType w:val="hybridMultilevel"/>
    <w:tmpl w:val="CFB2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E59ED"/>
    <w:multiLevelType w:val="hybridMultilevel"/>
    <w:tmpl w:val="1E528E1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1"/>
    <w:lvlOverride w:ilvl="0">
      <w:lvl w:ilvl="0">
        <w:start w:val="1"/>
        <w:numFmt w:val="decimal"/>
        <w:lvlText w:val="%1)"/>
        <w:lvlJc w:val="left"/>
        <w:pPr>
          <w:ind w:left="1068" w:hanging="360"/>
        </w:pPr>
        <w:rPr>
          <w:rFonts w:ascii="Arial" w:hAnsi="Arial"/>
          <w:b/>
          <w:bCs/>
        </w:rPr>
      </w:lvl>
    </w:lvlOverride>
  </w:num>
  <w:num w:numId="5">
    <w:abstractNumId w:val="21"/>
    <w:lvlOverride w:ilvl="0">
      <w:startOverride w:val="1"/>
    </w:lvlOverride>
  </w:num>
  <w:num w:numId="6">
    <w:abstractNumId w:val="13"/>
  </w:num>
  <w:num w:numId="7">
    <w:abstractNumId w:val="26"/>
  </w:num>
  <w:num w:numId="8">
    <w:abstractNumId w:val="20"/>
  </w:num>
  <w:num w:numId="9">
    <w:abstractNumId w:val="19"/>
  </w:num>
  <w:num w:numId="10">
    <w:abstractNumId w:val="8"/>
  </w:num>
  <w:num w:numId="11">
    <w:abstractNumId w:val="21"/>
  </w:num>
  <w:num w:numId="12">
    <w:abstractNumId w:val="9"/>
  </w:num>
  <w:num w:numId="13">
    <w:abstractNumId w:val="11"/>
  </w:num>
  <w:num w:numId="14">
    <w:abstractNumId w:val="6"/>
  </w:num>
  <w:num w:numId="15">
    <w:abstractNumId w:val="25"/>
  </w:num>
  <w:num w:numId="16">
    <w:abstractNumId w:val="10"/>
  </w:num>
  <w:num w:numId="17">
    <w:abstractNumId w:val="7"/>
  </w:num>
  <w:num w:numId="18">
    <w:abstractNumId w:val="29"/>
  </w:num>
  <w:num w:numId="19">
    <w:abstractNumId w:val="18"/>
  </w:num>
  <w:num w:numId="20">
    <w:abstractNumId w:val="2"/>
  </w:num>
  <w:num w:numId="21">
    <w:abstractNumId w:val="5"/>
  </w:num>
  <w:num w:numId="22">
    <w:abstractNumId w:val="15"/>
  </w:num>
  <w:num w:numId="23">
    <w:abstractNumId w:val="23"/>
  </w:num>
  <w:num w:numId="24">
    <w:abstractNumId w:val="16"/>
  </w:num>
  <w:num w:numId="25">
    <w:abstractNumId w:val="22"/>
  </w:num>
  <w:num w:numId="26">
    <w:abstractNumId w:val="12"/>
  </w:num>
  <w:num w:numId="27">
    <w:abstractNumId w:val="14"/>
  </w:num>
  <w:num w:numId="28">
    <w:abstractNumId w:val="1"/>
  </w:num>
  <w:num w:numId="29">
    <w:abstractNumId w:val="3"/>
  </w:num>
  <w:num w:numId="30">
    <w:abstractNumId w:val="24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C7"/>
    <w:rsid w:val="00023EED"/>
    <w:rsid w:val="00026A75"/>
    <w:rsid w:val="000336FA"/>
    <w:rsid w:val="00034280"/>
    <w:rsid w:val="00052337"/>
    <w:rsid w:val="00056988"/>
    <w:rsid w:val="00061FAC"/>
    <w:rsid w:val="000626BA"/>
    <w:rsid w:val="00083772"/>
    <w:rsid w:val="00087AE6"/>
    <w:rsid w:val="00095205"/>
    <w:rsid w:val="000A7DC9"/>
    <w:rsid w:val="000B7CFA"/>
    <w:rsid w:val="000C3A37"/>
    <w:rsid w:val="000C58D4"/>
    <w:rsid w:val="000E5596"/>
    <w:rsid w:val="000F127B"/>
    <w:rsid w:val="000F24D0"/>
    <w:rsid w:val="000F3E9D"/>
    <w:rsid w:val="000F5749"/>
    <w:rsid w:val="000F61A3"/>
    <w:rsid w:val="000F775E"/>
    <w:rsid w:val="001002C1"/>
    <w:rsid w:val="00106B27"/>
    <w:rsid w:val="00115771"/>
    <w:rsid w:val="00116F77"/>
    <w:rsid w:val="001219EF"/>
    <w:rsid w:val="001267B5"/>
    <w:rsid w:val="00131FB1"/>
    <w:rsid w:val="001377F6"/>
    <w:rsid w:val="0013784B"/>
    <w:rsid w:val="001409BB"/>
    <w:rsid w:val="00144C5E"/>
    <w:rsid w:val="0014748D"/>
    <w:rsid w:val="00147C76"/>
    <w:rsid w:val="00154A20"/>
    <w:rsid w:val="00194528"/>
    <w:rsid w:val="001B423F"/>
    <w:rsid w:val="001B6605"/>
    <w:rsid w:val="001C164A"/>
    <w:rsid w:val="001D1BEC"/>
    <w:rsid w:val="001D2A48"/>
    <w:rsid w:val="001D370D"/>
    <w:rsid w:val="001D6E36"/>
    <w:rsid w:val="001D7325"/>
    <w:rsid w:val="001F0D8F"/>
    <w:rsid w:val="001F5625"/>
    <w:rsid w:val="00200D4F"/>
    <w:rsid w:val="00201C92"/>
    <w:rsid w:val="00204057"/>
    <w:rsid w:val="002061E1"/>
    <w:rsid w:val="00210F77"/>
    <w:rsid w:val="002317DC"/>
    <w:rsid w:val="00240488"/>
    <w:rsid w:val="00240F56"/>
    <w:rsid w:val="00244AA4"/>
    <w:rsid w:val="002469D2"/>
    <w:rsid w:val="00281AB8"/>
    <w:rsid w:val="002A1A69"/>
    <w:rsid w:val="002A401C"/>
    <w:rsid w:val="002A49A2"/>
    <w:rsid w:val="002D6A2E"/>
    <w:rsid w:val="002E1E76"/>
    <w:rsid w:val="002F1BBD"/>
    <w:rsid w:val="003057ED"/>
    <w:rsid w:val="00315C97"/>
    <w:rsid w:val="0031653C"/>
    <w:rsid w:val="003246DD"/>
    <w:rsid w:val="003277BC"/>
    <w:rsid w:val="003278FE"/>
    <w:rsid w:val="00333CFF"/>
    <w:rsid w:val="003439A8"/>
    <w:rsid w:val="00344D24"/>
    <w:rsid w:val="00351B61"/>
    <w:rsid w:val="00352262"/>
    <w:rsid w:val="00352AE0"/>
    <w:rsid w:val="00364E8A"/>
    <w:rsid w:val="00371A50"/>
    <w:rsid w:val="00371E42"/>
    <w:rsid w:val="003841C2"/>
    <w:rsid w:val="00395C10"/>
    <w:rsid w:val="003A4F3D"/>
    <w:rsid w:val="003C1258"/>
    <w:rsid w:val="003C70DD"/>
    <w:rsid w:val="003C7DF2"/>
    <w:rsid w:val="003D75E7"/>
    <w:rsid w:val="003F4C00"/>
    <w:rsid w:val="003F74B0"/>
    <w:rsid w:val="004006CD"/>
    <w:rsid w:val="004044B9"/>
    <w:rsid w:val="00425AE7"/>
    <w:rsid w:val="00442E3E"/>
    <w:rsid w:val="00450E11"/>
    <w:rsid w:val="00462014"/>
    <w:rsid w:val="00466B78"/>
    <w:rsid w:val="00467AD0"/>
    <w:rsid w:val="00470F82"/>
    <w:rsid w:val="00480444"/>
    <w:rsid w:val="004933C7"/>
    <w:rsid w:val="00493787"/>
    <w:rsid w:val="004C36CD"/>
    <w:rsid w:val="004E3D76"/>
    <w:rsid w:val="004F0D9E"/>
    <w:rsid w:val="004F28FF"/>
    <w:rsid w:val="004F2F14"/>
    <w:rsid w:val="0050761C"/>
    <w:rsid w:val="0051577E"/>
    <w:rsid w:val="005170AB"/>
    <w:rsid w:val="00517632"/>
    <w:rsid w:val="00517D44"/>
    <w:rsid w:val="005347D5"/>
    <w:rsid w:val="005535A1"/>
    <w:rsid w:val="00574E31"/>
    <w:rsid w:val="005754C7"/>
    <w:rsid w:val="0059322C"/>
    <w:rsid w:val="00593C6E"/>
    <w:rsid w:val="00593D46"/>
    <w:rsid w:val="00595F49"/>
    <w:rsid w:val="005971BA"/>
    <w:rsid w:val="005B03EB"/>
    <w:rsid w:val="005B76B3"/>
    <w:rsid w:val="005C4F2D"/>
    <w:rsid w:val="005D2AB0"/>
    <w:rsid w:val="005D5066"/>
    <w:rsid w:val="005E245A"/>
    <w:rsid w:val="005E342A"/>
    <w:rsid w:val="005F00EB"/>
    <w:rsid w:val="00612101"/>
    <w:rsid w:val="00612E37"/>
    <w:rsid w:val="0062088C"/>
    <w:rsid w:val="00627162"/>
    <w:rsid w:val="00634E0A"/>
    <w:rsid w:val="00637C1A"/>
    <w:rsid w:val="006412D5"/>
    <w:rsid w:val="006615E2"/>
    <w:rsid w:val="00671E0F"/>
    <w:rsid w:val="00677413"/>
    <w:rsid w:val="0068562A"/>
    <w:rsid w:val="00695B53"/>
    <w:rsid w:val="006B1822"/>
    <w:rsid w:val="006B2E78"/>
    <w:rsid w:val="006C6A05"/>
    <w:rsid w:val="006E2128"/>
    <w:rsid w:val="006E5577"/>
    <w:rsid w:val="006F06D7"/>
    <w:rsid w:val="006F07A9"/>
    <w:rsid w:val="006F3056"/>
    <w:rsid w:val="00722D7D"/>
    <w:rsid w:val="00727C4C"/>
    <w:rsid w:val="00742858"/>
    <w:rsid w:val="00761537"/>
    <w:rsid w:val="0076379B"/>
    <w:rsid w:val="00765A33"/>
    <w:rsid w:val="00765D85"/>
    <w:rsid w:val="007677CE"/>
    <w:rsid w:val="0078378D"/>
    <w:rsid w:val="00784D52"/>
    <w:rsid w:val="00791830"/>
    <w:rsid w:val="00793247"/>
    <w:rsid w:val="007B02C4"/>
    <w:rsid w:val="007B4667"/>
    <w:rsid w:val="007D09D1"/>
    <w:rsid w:val="007D21BA"/>
    <w:rsid w:val="007D3B87"/>
    <w:rsid w:val="007F3348"/>
    <w:rsid w:val="007F3840"/>
    <w:rsid w:val="007F38F4"/>
    <w:rsid w:val="00805999"/>
    <w:rsid w:val="008262F3"/>
    <w:rsid w:val="00843143"/>
    <w:rsid w:val="008500B9"/>
    <w:rsid w:val="00851109"/>
    <w:rsid w:val="0085291F"/>
    <w:rsid w:val="008530BB"/>
    <w:rsid w:val="0086074F"/>
    <w:rsid w:val="008613A4"/>
    <w:rsid w:val="008614BD"/>
    <w:rsid w:val="00861C54"/>
    <w:rsid w:val="00875495"/>
    <w:rsid w:val="00883514"/>
    <w:rsid w:val="008A3581"/>
    <w:rsid w:val="008D62AD"/>
    <w:rsid w:val="008D66D0"/>
    <w:rsid w:val="008D7EC1"/>
    <w:rsid w:val="008E4680"/>
    <w:rsid w:val="009006B5"/>
    <w:rsid w:val="00927997"/>
    <w:rsid w:val="009308E1"/>
    <w:rsid w:val="00935C02"/>
    <w:rsid w:val="00943DFB"/>
    <w:rsid w:val="0094763A"/>
    <w:rsid w:val="009522C6"/>
    <w:rsid w:val="0096392F"/>
    <w:rsid w:val="00964D84"/>
    <w:rsid w:val="0097613E"/>
    <w:rsid w:val="009768D6"/>
    <w:rsid w:val="00976E60"/>
    <w:rsid w:val="00985C3A"/>
    <w:rsid w:val="009A1E3B"/>
    <w:rsid w:val="009D17CD"/>
    <w:rsid w:val="009D3FD3"/>
    <w:rsid w:val="009D5A20"/>
    <w:rsid w:val="009D6E2E"/>
    <w:rsid w:val="009D750F"/>
    <w:rsid w:val="009E099A"/>
    <w:rsid w:val="009E30CF"/>
    <w:rsid w:val="009E32C7"/>
    <w:rsid w:val="009E6482"/>
    <w:rsid w:val="009F222D"/>
    <w:rsid w:val="009F7B89"/>
    <w:rsid w:val="00A06BB9"/>
    <w:rsid w:val="00A2514E"/>
    <w:rsid w:val="00A31663"/>
    <w:rsid w:val="00A45668"/>
    <w:rsid w:val="00A50561"/>
    <w:rsid w:val="00A51DF6"/>
    <w:rsid w:val="00A623EF"/>
    <w:rsid w:val="00A70627"/>
    <w:rsid w:val="00A712D3"/>
    <w:rsid w:val="00A81C52"/>
    <w:rsid w:val="00A8267F"/>
    <w:rsid w:val="00AA5D17"/>
    <w:rsid w:val="00AB03C2"/>
    <w:rsid w:val="00AC12DD"/>
    <w:rsid w:val="00AD016E"/>
    <w:rsid w:val="00AD3FB7"/>
    <w:rsid w:val="00AE5544"/>
    <w:rsid w:val="00AE6DA6"/>
    <w:rsid w:val="00AF040A"/>
    <w:rsid w:val="00AF21BF"/>
    <w:rsid w:val="00AF2CD7"/>
    <w:rsid w:val="00AF49EC"/>
    <w:rsid w:val="00B15DBD"/>
    <w:rsid w:val="00B23230"/>
    <w:rsid w:val="00B371CD"/>
    <w:rsid w:val="00B41730"/>
    <w:rsid w:val="00B429CE"/>
    <w:rsid w:val="00B53F42"/>
    <w:rsid w:val="00B57269"/>
    <w:rsid w:val="00B63769"/>
    <w:rsid w:val="00B63890"/>
    <w:rsid w:val="00B7619F"/>
    <w:rsid w:val="00B809FF"/>
    <w:rsid w:val="00B9525A"/>
    <w:rsid w:val="00BA043E"/>
    <w:rsid w:val="00BA15E9"/>
    <w:rsid w:val="00BA1989"/>
    <w:rsid w:val="00BB5508"/>
    <w:rsid w:val="00BB6902"/>
    <w:rsid w:val="00BC1402"/>
    <w:rsid w:val="00BC5682"/>
    <w:rsid w:val="00BC6820"/>
    <w:rsid w:val="00BD5E35"/>
    <w:rsid w:val="00BE28A6"/>
    <w:rsid w:val="00BF6D68"/>
    <w:rsid w:val="00C0099E"/>
    <w:rsid w:val="00C15872"/>
    <w:rsid w:val="00C224BF"/>
    <w:rsid w:val="00C30129"/>
    <w:rsid w:val="00C4225A"/>
    <w:rsid w:val="00C45581"/>
    <w:rsid w:val="00C708E7"/>
    <w:rsid w:val="00C7523F"/>
    <w:rsid w:val="00C75CDC"/>
    <w:rsid w:val="00C77FCF"/>
    <w:rsid w:val="00CA59A7"/>
    <w:rsid w:val="00CA6668"/>
    <w:rsid w:val="00CB6563"/>
    <w:rsid w:val="00CB7248"/>
    <w:rsid w:val="00CC5BFE"/>
    <w:rsid w:val="00CD6481"/>
    <w:rsid w:val="00CF56E7"/>
    <w:rsid w:val="00D1096E"/>
    <w:rsid w:val="00D16703"/>
    <w:rsid w:val="00D2280C"/>
    <w:rsid w:val="00D26E13"/>
    <w:rsid w:val="00D3237D"/>
    <w:rsid w:val="00D36B8A"/>
    <w:rsid w:val="00D407D3"/>
    <w:rsid w:val="00D44A84"/>
    <w:rsid w:val="00D4734F"/>
    <w:rsid w:val="00D65745"/>
    <w:rsid w:val="00D74A99"/>
    <w:rsid w:val="00D75C99"/>
    <w:rsid w:val="00D81903"/>
    <w:rsid w:val="00D82ED1"/>
    <w:rsid w:val="00D85326"/>
    <w:rsid w:val="00D87766"/>
    <w:rsid w:val="00DA24AA"/>
    <w:rsid w:val="00DA40A4"/>
    <w:rsid w:val="00DC7A73"/>
    <w:rsid w:val="00DD0C9B"/>
    <w:rsid w:val="00DD3E26"/>
    <w:rsid w:val="00DD4B98"/>
    <w:rsid w:val="00DD590E"/>
    <w:rsid w:val="00DD6548"/>
    <w:rsid w:val="00DE2C13"/>
    <w:rsid w:val="00DE3799"/>
    <w:rsid w:val="00DE4E9A"/>
    <w:rsid w:val="00E12EFF"/>
    <w:rsid w:val="00E15122"/>
    <w:rsid w:val="00E23A17"/>
    <w:rsid w:val="00E308C8"/>
    <w:rsid w:val="00E334C4"/>
    <w:rsid w:val="00E35E5A"/>
    <w:rsid w:val="00E44D0F"/>
    <w:rsid w:val="00E5665E"/>
    <w:rsid w:val="00E61C7B"/>
    <w:rsid w:val="00E9212B"/>
    <w:rsid w:val="00E96BE6"/>
    <w:rsid w:val="00EA03C5"/>
    <w:rsid w:val="00EB0D34"/>
    <w:rsid w:val="00EB2789"/>
    <w:rsid w:val="00EB6D72"/>
    <w:rsid w:val="00EC0E95"/>
    <w:rsid w:val="00EE71C5"/>
    <w:rsid w:val="00EF211E"/>
    <w:rsid w:val="00F00E8A"/>
    <w:rsid w:val="00F010FE"/>
    <w:rsid w:val="00F01E3C"/>
    <w:rsid w:val="00F111D9"/>
    <w:rsid w:val="00F11C70"/>
    <w:rsid w:val="00F1526C"/>
    <w:rsid w:val="00F35B9A"/>
    <w:rsid w:val="00F36F5A"/>
    <w:rsid w:val="00F5530A"/>
    <w:rsid w:val="00F67B75"/>
    <w:rsid w:val="00F966C9"/>
    <w:rsid w:val="00FB245A"/>
    <w:rsid w:val="00FB3CD7"/>
    <w:rsid w:val="00FB7881"/>
    <w:rsid w:val="00FC16A7"/>
    <w:rsid w:val="00FC1785"/>
    <w:rsid w:val="00FC57E6"/>
    <w:rsid w:val="00FD1F0E"/>
    <w:rsid w:val="00FD357A"/>
    <w:rsid w:val="00FD7A48"/>
    <w:rsid w:val="00FE3414"/>
    <w:rsid w:val="00FE5173"/>
    <w:rsid w:val="00FF0EA8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C5A"/>
  <w15:docId w15:val="{E0E7F645-664F-4895-AD39-2E1D34F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AD016E"/>
    <w:pPr>
      <w:numPr>
        <w:numId w:val="1"/>
      </w:numPr>
    </w:pPr>
  </w:style>
  <w:style w:type="numbering" w:customStyle="1" w:styleId="WW8Num2">
    <w:name w:val="WW8Num2"/>
    <w:basedOn w:val="Bezlisty"/>
    <w:rsid w:val="00AD016E"/>
    <w:pPr>
      <w:numPr>
        <w:numId w:val="2"/>
      </w:numPr>
    </w:pPr>
  </w:style>
  <w:style w:type="numbering" w:customStyle="1" w:styleId="WW8Num4">
    <w:name w:val="WW8Num4"/>
    <w:basedOn w:val="Bezlisty"/>
    <w:rsid w:val="00AD016E"/>
    <w:pPr>
      <w:numPr>
        <w:numId w:val="3"/>
      </w:numPr>
    </w:pPr>
  </w:style>
  <w:style w:type="numbering" w:customStyle="1" w:styleId="WW8Num7">
    <w:name w:val="WW8Num7"/>
    <w:basedOn w:val="Bezlisty"/>
    <w:rsid w:val="00AD016E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/>
    <w:rsid w:val="00AD016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D016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8ABD-122F-4BB3-8DDA-CA39619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1971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B. Krysiak</cp:lastModifiedBy>
  <cp:revision>27</cp:revision>
  <cp:lastPrinted>2023-01-25T13:33:00Z</cp:lastPrinted>
  <dcterms:created xsi:type="dcterms:W3CDTF">2023-01-25T13:29:00Z</dcterms:created>
  <dcterms:modified xsi:type="dcterms:W3CDTF">2023-12-14T13:36:00Z</dcterms:modified>
</cp:coreProperties>
</file>