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3E463" w14:textId="77777777" w:rsidR="00411211" w:rsidRDefault="00AE39EF" w:rsidP="00411211">
      <w:pPr>
        <w:jc w:val="right"/>
        <w:rPr>
          <w:bCs/>
          <w:color w:val="000000"/>
        </w:rPr>
      </w:pPr>
      <w:r>
        <w:rPr>
          <w:bCs/>
          <w:color w:val="000000"/>
        </w:rPr>
        <w:t>Somianka, dnia 22 września 2020</w:t>
      </w:r>
      <w:r w:rsidR="008D6CE6">
        <w:rPr>
          <w:bCs/>
          <w:color w:val="000000"/>
        </w:rPr>
        <w:t xml:space="preserve"> </w:t>
      </w:r>
      <w:r w:rsidR="00411211">
        <w:rPr>
          <w:bCs/>
          <w:color w:val="000000"/>
        </w:rPr>
        <w:t xml:space="preserve">r.  </w:t>
      </w:r>
    </w:p>
    <w:p w14:paraId="65ED77F7" w14:textId="77777777" w:rsidR="0072561B" w:rsidRDefault="00F317F6" w:rsidP="0072561B">
      <w:pPr>
        <w:rPr>
          <w:bCs/>
          <w:color w:val="000000"/>
          <w:sz w:val="20"/>
          <w:szCs w:val="20"/>
        </w:rPr>
      </w:pPr>
      <w:r>
        <w:rPr>
          <w:bCs/>
          <w:color w:val="000000"/>
        </w:rPr>
        <w:t>Pl</w:t>
      </w:r>
      <w:r w:rsidR="00AE39EF">
        <w:rPr>
          <w:bCs/>
          <w:color w:val="000000"/>
        </w:rPr>
        <w:t>. 6733.4.2020</w:t>
      </w:r>
      <w:r w:rsidR="0072561B">
        <w:rPr>
          <w:bCs/>
          <w:color w:val="000000"/>
        </w:rPr>
        <w:t xml:space="preserve">                                                          </w:t>
      </w:r>
      <w:r w:rsidR="00411211">
        <w:rPr>
          <w:bCs/>
          <w:color w:val="000000"/>
        </w:rPr>
        <w:t xml:space="preserve">               </w:t>
      </w:r>
      <w:r w:rsidR="0072561B">
        <w:rPr>
          <w:bCs/>
          <w:i/>
          <w:color w:val="000000"/>
        </w:rPr>
        <w:tab/>
      </w:r>
      <w:r w:rsidR="0072561B">
        <w:rPr>
          <w:bCs/>
          <w:i/>
          <w:color w:val="000000"/>
        </w:rPr>
        <w:tab/>
      </w:r>
      <w:r w:rsidR="0072561B">
        <w:rPr>
          <w:bCs/>
          <w:i/>
          <w:color w:val="000000"/>
        </w:rPr>
        <w:tab/>
      </w:r>
    </w:p>
    <w:p w14:paraId="62201BF1" w14:textId="77777777" w:rsidR="0072561B" w:rsidRDefault="0072561B" w:rsidP="0072561B">
      <w:pPr>
        <w:tabs>
          <w:tab w:val="left" w:pos="508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</w:p>
    <w:p w14:paraId="04DCC4E5" w14:textId="77777777" w:rsidR="0072561B" w:rsidRDefault="0072561B" w:rsidP="00755CD9">
      <w:pPr>
        <w:tabs>
          <w:tab w:val="left" w:pos="5085"/>
        </w:tabs>
        <w:rPr>
          <w:bCs/>
          <w:color w:val="000000"/>
        </w:rPr>
      </w:pPr>
      <w:r>
        <w:rPr>
          <w:bCs/>
          <w:color w:val="000000"/>
        </w:rPr>
        <w:tab/>
      </w:r>
    </w:p>
    <w:p w14:paraId="247A3E97" w14:textId="77777777" w:rsidR="00755CD9" w:rsidRDefault="00755CD9" w:rsidP="00755CD9">
      <w:pPr>
        <w:tabs>
          <w:tab w:val="left" w:pos="5085"/>
        </w:tabs>
        <w:rPr>
          <w:bCs/>
          <w:color w:val="000000"/>
        </w:rPr>
      </w:pPr>
    </w:p>
    <w:p w14:paraId="00BFDF95" w14:textId="77777777" w:rsidR="00755CD9" w:rsidRPr="00CA5632" w:rsidRDefault="00755CD9" w:rsidP="00755CD9">
      <w:pPr>
        <w:tabs>
          <w:tab w:val="left" w:pos="5085"/>
        </w:tabs>
        <w:spacing w:line="360" w:lineRule="auto"/>
        <w:rPr>
          <w:b/>
          <w:bCs/>
          <w:color w:val="000000"/>
        </w:rPr>
      </w:pPr>
    </w:p>
    <w:p w14:paraId="5BF0F77F" w14:textId="77777777" w:rsidR="0072561B" w:rsidRPr="00CA5632" w:rsidRDefault="0072561B" w:rsidP="00755CD9">
      <w:pPr>
        <w:spacing w:line="360" w:lineRule="auto"/>
        <w:jc w:val="center"/>
        <w:rPr>
          <w:b/>
          <w:bCs/>
          <w:color w:val="000000"/>
        </w:rPr>
      </w:pPr>
      <w:r w:rsidRPr="00CA5632">
        <w:rPr>
          <w:b/>
          <w:bCs/>
          <w:color w:val="000000"/>
        </w:rPr>
        <w:t xml:space="preserve">Z A W I A D O M I E N I E </w:t>
      </w:r>
    </w:p>
    <w:p w14:paraId="4653AEF6" w14:textId="77777777" w:rsidR="0072561B" w:rsidRDefault="0072561B" w:rsidP="00755CD9">
      <w:pPr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o </w:t>
      </w:r>
      <w:r w:rsidR="005562A4">
        <w:rPr>
          <w:bCs/>
          <w:color w:val="000000"/>
        </w:rPr>
        <w:t>prawie zapoznania się z aktami sprawy</w:t>
      </w:r>
    </w:p>
    <w:p w14:paraId="136BE0EC" w14:textId="77777777" w:rsidR="005562A4" w:rsidRDefault="00F07753" w:rsidP="00755CD9">
      <w:pPr>
        <w:spacing w:line="276" w:lineRule="auto"/>
        <w:jc w:val="center"/>
        <w:rPr>
          <w:bCs/>
          <w:color w:val="000000"/>
          <w:sz w:val="28"/>
          <w:szCs w:val="20"/>
        </w:rPr>
      </w:pPr>
      <w:r>
        <w:rPr>
          <w:bCs/>
          <w:color w:val="000000"/>
        </w:rPr>
        <w:t>oraz zgłaszania</w:t>
      </w:r>
      <w:r w:rsidR="005562A4">
        <w:rPr>
          <w:bCs/>
          <w:color w:val="000000"/>
        </w:rPr>
        <w:t xml:space="preserve"> żądań i wniosków</w:t>
      </w:r>
    </w:p>
    <w:p w14:paraId="2CA07123" w14:textId="77777777" w:rsidR="0072561B" w:rsidRDefault="0072561B" w:rsidP="0072561B">
      <w:pPr>
        <w:spacing w:line="276" w:lineRule="auto"/>
        <w:jc w:val="center"/>
        <w:rPr>
          <w:bCs/>
          <w:color w:val="000000"/>
          <w:sz w:val="28"/>
          <w:szCs w:val="20"/>
        </w:rPr>
      </w:pPr>
    </w:p>
    <w:p w14:paraId="2221166C" w14:textId="77777777" w:rsidR="00755CD9" w:rsidRDefault="00755CD9" w:rsidP="0072561B">
      <w:pPr>
        <w:spacing w:line="276" w:lineRule="auto"/>
        <w:jc w:val="center"/>
        <w:rPr>
          <w:bCs/>
          <w:color w:val="000000"/>
          <w:sz w:val="28"/>
          <w:szCs w:val="20"/>
        </w:rPr>
      </w:pPr>
    </w:p>
    <w:p w14:paraId="6A65E461" w14:textId="77777777" w:rsidR="0072561B" w:rsidRPr="007658D8" w:rsidRDefault="005562A4" w:rsidP="00411211">
      <w:pPr>
        <w:spacing w:line="360" w:lineRule="auto"/>
        <w:ind w:firstLine="708"/>
        <w:jc w:val="both"/>
        <w:rPr>
          <w:b/>
          <w:bCs/>
          <w:color w:val="000000"/>
          <w:szCs w:val="20"/>
        </w:rPr>
      </w:pPr>
      <w:r>
        <w:rPr>
          <w:bCs/>
          <w:color w:val="000000"/>
        </w:rPr>
        <w:t>Stosownie do art. 10 § 1</w:t>
      </w:r>
      <w:r w:rsidR="0072561B">
        <w:rPr>
          <w:bCs/>
          <w:color w:val="000000"/>
        </w:rPr>
        <w:t xml:space="preserve"> ustawy z dnia 14 czerwca 1960 r. - Kodeks postępowania administracyjne</w:t>
      </w:r>
      <w:r w:rsidR="00AE39EF">
        <w:rPr>
          <w:bCs/>
          <w:color w:val="000000"/>
        </w:rPr>
        <w:t>go (Dz. U. z 2020</w:t>
      </w:r>
      <w:r w:rsidR="00E31518">
        <w:rPr>
          <w:bCs/>
          <w:color w:val="000000"/>
        </w:rPr>
        <w:t xml:space="preserve">r., poz. </w:t>
      </w:r>
      <w:r w:rsidR="00AE39EF">
        <w:rPr>
          <w:bCs/>
          <w:color w:val="000000"/>
        </w:rPr>
        <w:t>256</w:t>
      </w:r>
      <w:r w:rsidR="009C1A47">
        <w:rPr>
          <w:bCs/>
          <w:color w:val="000000"/>
        </w:rPr>
        <w:t xml:space="preserve"> z </w:t>
      </w:r>
      <w:proofErr w:type="spellStart"/>
      <w:r w:rsidR="009C1A47">
        <w:rPr>
          <w:bCs/>
          <w:color w:val="000000"/>
        </w:rPr>
        <w:t>późn</w:t>
      </w:r>
      <w:proofErr w:type="spellEnd"/>
      <w:r w:rsidR="009C1A47">
        <w:rPr>
          <w:bCs/>
          <w:color w:val="000000"/>
        </w:rPr>
        <w:t>. zm.</w:t>
      </w:r>
      <w:r w:rsidR="0072561B">
        <w:rPr>
          <w:bCs/>
          <w:color w:val="000000"/>
        </w:rPr>
        <w:t>)</w:t>
      </w:r>
      <w:r>
        <w:rPr>
          <w:bCs/>
          <w:color w:val="000000"/>
        </w:rPr>
        <w:t xml:space="preserve"> w związku z zakończeniem postępowania dowodowego informuję, że przysługuje stronom postępowania prawo do zapoznania się z aktami sprawy, zebranymi w związ</w:t>
      </w:r>
      <w:r w:rsidR="00F07753">
        <w:rPr>
          <w:bCs/>
          <w:color w:val="000000"/>
        </w:rPr>
        <w:t>ku z prowadzony</w:t>
      </w:r>
      <w:r w:rsidR="00F948D7">
        <w:rPr>
          <w:bCs/>
          <w:color w:val="000000"/>
        </w:rPr>
        <w:t>m postępowaniem w sprawie</w:t>
      </w:r>
      <w:r>
        <w:rPr>
          <w:bCs/>
          <w:color w:val="000000"/>
        </w:rPr>
        <w:t xml:space="preserve"> wydania decyzji o </w:t>
      </w:r>
      <w:r w:rsidR="00F948D7">
        <w:rPr>
          <w:bCs/>
          <w:color w:val="000000"/>
        </w:rPr>
        <w:t>ustaleniu lokalizacji inwestycji celu publicznego dla inwestycji polegającej</w:t>
      </w:r>
      <w:r>
        <w:rPr>
          <w:bCs/>
          <w:color w:val="000000"/>
        </w:rPr>
        <w:t xml:space="preserve"> na: </w:t>
      </w:r>
      <w:r w:rsidR="00AE39EF">
        <w:rPr>
          <w:b/>
          <w:bCs/>
          <w:color w:val="000000"/>
          <w:sz w:val="25"/>
          <w:szCs w:val="25"/>
        </w:rPr>
        <w:t xml:space="preserve">rozbudowie sieci wodociągowe </w:t>
      </w:r>
      <w:r w:rsidR="006823CB">
        <w:rPr>
          <w:b/>
          <w:bCs/>
          <w:color w:val="000000"/>
        </w:rPr>
        <w:t>na</w:t>
      </w:r>
      <w:r w:rsidR="00411211">
        <w:rPr>
          <w:b/>
          <w:bCs/>
          <w:color w:val="000000"/>
        </w:rPr>
        <w:t xml:space="preserve"> </w:t>
      </w:r>
      <w:r w:rsidR="00AE39EF">
        <w:rPr>
          <w:b/>
          <w:bCs/>
          <w:color w:val="000000"/>
        </w:rPr>
        <w:t>części działek</w:t>
      </w:r>
      <w:r w:rsidRPr="00C66175">
        <w:rPr>
          <w:b/>
          <w:bCs/>
          <w:color w:val="000000"/>
        </w:rPr>
        <w:t xml:space="preserve"> nr ew. </w:t>
      </w:r>
      <w:r w:rsidR="00AE39EF">
        <w:rPr>
          <w:b/>
          <w:bCs/>
          <w:color w:val="000000"/>
        </w:rPr>
        <w:t>117, 430 i 433</w:t>
      </w:r>
      <w:r w:rsidR="00F948D7">
        <w:rPr>
          <w:b/>
          <w:bCs/>
          <w:color w:val="000000"/>
        </w:rPr>
        <w:t xml:space="preserve"> </w:t>
      </w:r>
      <w:r w:rsidR="00411211">
        <w:rPr>
          <w:b/>
          <w:bCs/>
          <w:color w:val="000000"/>
        </w:rPr>
        <w:t>położon</w:t>
      </w:r>
      <w:r w:rsidR="00AE39EF">
        <w:rPr>
          <w:b/>
          <w:bCs/>
          <w:color w:val="000000"/>
        </w:rPr>
        <w:t>ych</w:t>
      </w:r>
      <w:r w:rsidR="00411211">
        <w:rPr>
          <w:b/>
          <w:bCs/>
          <w:color w:val="000000"/>
        </w:rPr>
        <w:t xml:space="preserve"> </w:t>
      </w:r>
      <w:r w:rsidR="009C1A47">
        <w:rPr>
          <w:b/>
          <w:bCs/>
          <w:color w:val="000000"/>
        </w:rPr>
        <w:t>w</w:t>
      </w:r>
      <w:r w:rsidR="00F948D7">
        <w:rPr>
          <w:b/>
          <w:bCs/>
          <w:color w:val="000000"/>
        </w:rPr>
        <w:t xml:space="preserve"> miejscowości </w:t>
      </w:r>
      <w:r w:rsidR="00AE39EF">
        <w:rPr>
          <w:b/>
          <w:bCs/>
          <w:color w:val="000000"/>
        </w:rPr>
        <w:t>Wola Mystkowska</w:t>
      </w:r>
      <w:r w:rsidR="00A83168">
        <w:rPr>
          <w:b/>
          <w:bCs/>
          <w:color w:val="000000"/>
        </w:rPr>
        <w:t xml:space="preserve">, obręb </w:t>
      </w:r>
      <w:r w:rsidR="007658D8">
        <w:rPr>
          <w:b/>
          <w:bCs/>
          <w:color w:val="000000"/>
        </w:rPr>
        <w:t>00</w:t>
      </w:r>
      <w:r w:rsidR="00AE39EF">
        <w:rPr>
          <w:b/>
          <w:bCs/>
          <w:color w:val="000000"/>
        </w:rPr>
        <w:t>27</w:t>
      </w:r>
      <w:r w:rsidR="00C66175" w:rsidRPr="00C66175">
        <w:rPr>
          <w:b/>
          <w:bCs/>
          <w:color w:val="000000"/>
        </w:rPr>
        <w:t>, gm. Somianka, pow. wyszkowski, woj. mazowieckie.</w:t>
      </w:r>
    </w:p>
    <w:p w14:paraId="61F75173" w14:textId="77777777" w:rsidR="00AE39EF" w:rsidRPr="00411211" w:rsidRDefault="00AE39EF" w:rsidP="00AE39EF">
      <w:pPr>
        <w:suppressAutoHyphens w:val="0"/>
        <w:spacing w:line="360" w:lineRule="auto"/>
        <w:ind w:firstLine="708"/>
        <w:jc w:val="both"/>
        <w:rPr>
          <w:rFonts w:eastAsia="Calibri"/>
          <w:bCs/>
          <w:color w:val="000000"/>
          <w:lang w:eastAsia="en-US"/>
        </w:rPr>
      </w:pPr>
      <w:r>
        <w:rPr>
          <w:lang w:eastAsia="pl-PL"/>
        </w:rPr>
        <w:t>Informuję, że w terminie 3</w:t>
      </w:r>
      <w:r w:rsidRPr="00411211">
        <w:rPr>
          <w:lang w:eastAsia="pl-PL"/>
        </w:rPr>
        <w:t xml:space="preserve"> dni od dnia doręczenia niniejszego pisma, strona ma prawo wypowiedzieć się do co do zebranych dowodów i materiałów oraz zgłoszonych żądań. Z </w:t>
      </w:r>
      <w:r w:rsidRPr="00411211">
        <w:rPr>
          <w:rFonts w:eastAsia="Calibri"/>
          <w:bCs/>
          <w:color w:val="000000"/>
          <w:lang w:eastAsia="en-US"/>
        </w:rPr>
        <w:t xml:space="preserve">aktami sprawy można się zapoznać w Urzędzie Gminy Somianka, Somianka-Parcele 16B, </w:t>
      </w:r>
      <w:r w:rsidRPr="00411211">
        <w:rPr>
          <w:rFonts w:eastAsia="Calibri"/>
          <w:bCs/>
          <w:color w:val="000000"/>
          <w:lang w:eastAsia="en-US"/>
        </w:rPr>
        <w:br/>
        <w:t>07-203 Somianka, w dniach</w:t>
      </w:r>
      <w:r>
        <w:rPr>
          <w:rFonts w:eastAsia="Calibri"/>
          <w:bCs/>
          <w:color w:val="000000"/>
          <w:lang w:eastAsia="en-US"/>
        </w:rPr>
        <w:t>: poniedziałek, środa, czwartek (8</w:t>
      </w:r>
      <w:r w:rsidRPr="00D60407">
        <w:rPr>
          <w:rFonts w:eastAsia="Calibri"/>
          <w:bCs/>
          <w:color w:val="000000"/>
          <w:u w:val="single"/>
          <w:vertAlign w:val="superscript"/>
          <w:lang w:eastAsia="en-US"/>
        </w:rPr>
        <w:t>00</w:t>
      </w:r>
      <w:r>
        <w:rPr>
          <w:rFonts w:eastAsia="Calibri"/>
          <w:bCs/>
          <w:color w:val="000000"/>
          <w:lang w:eastAsia="en-US"/>
        </w:rPr>
        <w:t>-16</w:t>
      </w:r>
      <w:r w:rsidRPr="00D60407">
        <w:rPr>
          <w:rFonts w:eastAsia="Calibri"/>
          <w:bCs/>
          <w:color w:val="000000"/>
          <w:u w:val="single"/>
          <w:vertAlign w:val="superscript"/>
          <w:lang w:eastAsia="en-US"/>
        </w:rPr>
        <w:t>00</w:t>
      </w:r>
      <w:r>
        <w:rPr>
          <w:rFonts w:eastAsia="Calibri"/>
          <w:bCs/>
          <w:color w:val="000000"/>
          <w:lang w:eastAsia="en-US"/>
        </w:rPr>
        <w:t>), wtorek (8</w:t>
      </w:r>
      <w:r w:rsidRPr="00D60407">
        <w:rPr>
          <w:rFonts w:eastAsia="Calibri"/>
          <w:bCs/>
          <w:color w:val="000000"/>
          <w:u w:val="single"/>
          <w:vertAlign w:val="superscript"/>
          <w:lang w:eastAsia="en-US"/>
        </w:rPr>
        <w:t>00</w:t>
      </w:r>
      <w:r>
        <w:rPr>
          <w:rFonts w:eastAsia="Calibri"/>
          <w:bCs/>
          <w:color w:val="000000"/>
          <w:lang w:eastAsia="en-US"/>
        </w:rPr>
        <w:t>-17</w:t>
      </w:r>
      <w:r w:rsidRPr="00D60407">
        <w:rPr>
          <w:rFonts w:eastAsia="Calibri"/>
          <w:bCs/>
          <w:color w:val="000000"/>
          <w:u w:val="single"/>
          <w:vertAlign w:val="superscript"/>
          <w:lang w:eastAsia="en-US"/>
        </w:rPr>
        <w:t>00</w:t>
      </w:r>
      <w:r>
        <w:rPr>
          <w:rFonts w:eastAsia="Calibri"/>
          <w:bCs/>
          <w:color w:val="000000"/>
          <w:lang w:eastAsia="en-US"/>
        </w:rPr>
        <w:t>), piątek (8</w:t>
      </w:r>
      <w:r w:rsidRPr="00D60407">
        <w:rPr>
          <w:rFonts w:eastAsia="Calibri"/>
          <w:bCs/>
          <w:color w:val="000000"/>
          <w:u w:val="single"/>
          <w:vertAlign w:val="superscript"/>
          <w:lang w:eastAsia="en-US"/>
        </w:rPr>
        <w:t>00</w:t>
      </w:r>
      <w:r>
        <w:rPr>
          <w:rFonts w:eastAsia="Calibri"/>
          <w:bCs/>
          <w:color w:val="000000"/>
          <w:lang w:eastAsia="en-US"/>
        </w:rPr>
        <w:t>-15</w:t>
      </w:r>
      <w:r>
        <w:rPr>
          <w:rFonts w:eastAsia="Calibri"/>
          <w:bCs/>
          <w:color w:val="000000"/>
          <w:u w:val="single"/>
          <w:vertAlign w:val="superscript"/>
          <w:lang w:eastAsia="en-US"/>
        </w:rPr>
        <w:t>00</w:t>
      </w:r>
      <w:r>
        <w:rPr>
          <w:rFonts w:eastAsia="Calibri"/>
          <w:bCs/>
          <w:color w:val="000000"/>
          <w:lang w:eastAsia="en-US"/>
        </w:rPr>
        <w:t xml:space="preserve">), </w:t>
      </w:r>
      <w:r w:rsidRPr="00411211">
        <w:rPr>
          <w:rFonts w:eastAsia="Calibri"/>
          <w:bCs/>
          <w:color w:val="000000"/>
          <w:lang w:eastAsia="en-US"/>
        </w:rPr>
        <w:t>w pokoju nr 8.</w:t>
      </w:r>
    </w:p>
    <w:p w14:paraId="67FC9E6A" w14:textId="77777777" w:rsidR="0072561B" w:rsidRDefault="0072561B" w:rsidP="0072561B">
      <w:pPr>
        <w:rPr>
          <w:bCs/>
          <w:color w:val="000000"/>
          <w:szCs w:val="20"/>
        </w:rPr>
      </w:pPr>
    </w:p>
    <w:p w14:paraId="591F5621" w14:textId="77777777" w:rsidR="00DC6717" w:rsidRDefault="00DC6717" w:rsidP="00DC6717">
      <w:pPr>
        <w:ind w:left="5664"/>
        <w:rPr>
          <w:bCs/>
          <w:color w:val="000000"/>
        </w:rPr>
      </w:pPr>
    </w:p>
    <w:p w14:paraId="61562917" w14:textId="36FB70D9" w:rsidR="0072561B" w:rsidRPr="00DC6717" w:rsidRDefault="00DC6717" w:rsidP="00DC6717">
      <w:pPr>
        <w:ind w:left="5664"/>
        <w:rPr>
          <w:bCs/>
          <w:color w:val="000000"/>
        </w:rPr>
      </w:pPr>
      <w:bookmarkStart w:id="0" w:name="_GoBack"/>
      <w:bookmarkEnd w:id="0"/>
      <w:r w:rsidRPr="00DC6717">
        <w:rPr>
          <w:bCs/>
          <w:color w:val="000000"/>
        </w:rPr>
        <w:t>Wójt Gminy Somianka</w:t>
      </w:r>
    </w:p>
    <w:p w14:paraId="77E212E2" w14:textId="10CB0F87" w:rsidR="00DC6717" w:rsidRPr="00DC6717" w:rsidRDefault="00DC6717" w:rsidP="00DC6717">
      <w:pPr>
        <w:ind w:left="5664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DC6717">
        <w:rPr>
          <w:bCs/>
          <w:color w:val="000000"/>
        </w:rPr>
        <w:t>/-/ Andrzej Żołyński</w:t>
      </w:r>
    </w:p>
    <w:p w14:paraId="4173365D" w14:textId="77777777" w:rsidR="0072561B" w:rsidRDefault="0072561B" w:rsidP="0072561B">
      <w:pPr>
        <w:rPr>
          <w:bCs/>
          <w:color w:val="000000"/>
          <w:u w:val="single"/>
        </w:rPr>
      </w:pPr>
    </w:p>
    <w:p w14:paraId="7BF973E9" w14:textId="77777777" w:rsidR="0072561B" w:rsidRDefault="0072561B" w:rsidP="0072561B">
      <w:pPr>
        <w:rPr>
          <w:bCs/>
          <w:color w:val="000000"/>
          <w:sz w:val="20"/>
          <w:szCs w:val="20"/>
          <w:u w:val="single"/>
        </w:rPr>
      </w:pPr>
    </w:p>
    <w:p w14:paraId="2BE0A197" w14:textId="77777777" w:rsidR="0072561B" w:rsidRDefault="0072561B" w:rsidP="0072561B">
      <w:pPr>
        <w:rPr>
          <w:bCs/>
          <w:color w:val="000000"/>
          <w:sz w:val="20"/>
          <w:szCs w:val="20"/>
          <w:u w:val="single"/>
        </w:rPr>
      </w:pPr>
    </w:p>
    <w:p w14:paraId="63A3DFB7" w14:textId="77777777" w:rsidR="0072561B" w:rsidRDefault="0072561B" w:rsidP="0072561B">
      <w:pPr>
        <w:rPr>
          <w:bCs/>
          <w:color w:val="000000"/>
          <w:sz w:val="20"/>
          <w:szCs w:val="20"/>
          <w:u w:val="single"/>
        </w:rPr>
      </w:pPr>
    </w:p>
    <w:p w14:paraId="20CA62B9" w14:textId="77777777" w:rsidR="0072561B" w:rsidRDefault="0072561B" w:rsidP="0072561B">
      <w:pPr>
        <w:rPr>
          <w:bCs/>
          <w:color w:val="000000"/>
          <w:sz w:val="20"/>
          <w:szCs w:val="20"/>
          <w:u w:val="single"/>
        </w:rPr>
      </w:pPr>
    </w:p>
    <w:p w14:paraId="0F3A149F" w14:textId="77777777" w:rsidR="0072561B" w:rsidRDefault="0072561B" w:rsidP="0072561B">
      <w:pPr>
        <w:rPr>
          <w:bCs/>
          <w:color w:val="000000"/>
          <w:sz w:val="20"/>
          <w:szCs w:val="20"/>
          <w:u w:val="single"/>
        </w:rPr>
      </w:pPr>
    </w:p>
    <w:p w14:paraId="4235E131" w14:textId="77777777" w:rsidR="0072561B" w:rsidRDefault="0072561B" w:rsidP="0072561B">
      <w:pPr>
        <w:rPr>
          <w:bCs/>
          <w:color w:val="000000"/>
          <w:sz w:val="20"/>
          <w:szCs w:val="20"/>
          <w:u w:val="single"/>
        </w:rPr>
      </w:pPr>
    </w:p>
    <w:p w14:paraId="280CEEF1" w14:textId="77777777" w:rsidR="0072561B" w:rsidRDefault="0072561B" w:rsidP="0072561B">
      <w:pPr>
        <w:rPr>
          <w:bCs/>
          <w:color w:val="000000"/>
          <w:sz w:val="20"/>
          <w:szCs w:val="20"/>
          <w:u w:val="single"/>
        </w:rPr>
      </w:pPr>
    </w:p>
    <w:p w14:paraId="273B459E" w14:textId="77777777" w:rsidR="00AF3748" w:rsidRDefault="00AF3748" w:rsidP="0072561B">
      <w:pPr>
        <w:rPr>
          <w:bCs/>
          <w:color w:val="000000"/>
          <w:sz w:val="20"/>
          <w:szCs w:val="20"/>
          <w:u w:val="single"/>
        </w:rPr>
      </w:pPr>
    </w:p>
    <w:p w14:paraId="27EA7C11" w14:textId="77777777" w:rsidR="0072561B" w:rsidRDefault="0072561B" w:rsidP="0072561B">
      <w:pPr>
        <w:rPr>
          <w:bCs/>
          <w:color w:val="000000"/>
          <w:sz w:val="20"/>
          <w:szCs w:val="20"/>
          <w:u w:val="single"/>
        </w:rPr>
      </w:pPr>
    </w:p>
    <w:p w14:paraId="69A65E75" w14:textId="77777777" w:rsidR="00AE39EF" w:rsidRDefault="0072561B" w:rsidP="00AE39EF">
      <w:pPr>
        <w:spacing w:after="240"/>
        <w:rPr>
          <w:bCs/>
          <w:color w:val="000000"/>
          <w:sz w:val="20"/>
          <w:szCs w:val="20"/>
        </w:rPr>
      </w:pPr>
      <w:r>
        <w:rPr>
          <w:b/>
          <w:bCs/>
          <w:i/>
          <w:color w:val="000000"/>
          <w:sz w:val="20"/>
          <w:szCs w:val="20"/>
        </w:rPr>
        <w:t>Otrzymują</w:t>
      </w:r>
      <w:r>
        <w:rPr>
          <w:bCs/>
          <w:color w:val="000000"/>
          <w:sz w:val="20"/>
          <w:szCs w:val="20"/>
        </w:rPr>
        <w:t>:</w:t>
      </w:r>
    </w:p>
    <w:p w14:paraId="62E3108D" w14:textId="145E3B88" w:rsidR="00AE39EF" w:rsidRPr="0065039F" w:rsidRDefault="00AE39EF" w:rsidP="0065039F">
      <w:pPr>
        <w:pStyle w:val="Akapitzlist"/>
        <w:numPr>
          <w:ilvl w:val="0"/>
          <w:numId w:val="7"/>
        </w:numPr>
        <w:spacing w:after="240"/>
        <w:rPr>
          <w:bCs/>
          <w:color w:val="000000"/>
          <w:sz w:val="20"/>
          <w:szCs w:val="20"/>
        </w:rPr>
      </w:pPr>
      <w:r w:rsidRPr="00AE39EF">
        <w:rPr>
          <w:bCs/>
          <w:color w:val="000000"/>
          <w:sz w:val="20"/>
          <w:szCs w:val="20"/>
        </w:rPr>
        <w:t>BIP i tablica ogłoszeń UG Somianka;</w:t>
      </w:r>
    </w:p>
    <w:p w14:paraId="3BFED0C2" w14:textId="77777777" w:rsidR="007658D8" w:rsidRPr="00AE39EF" w:rsidRDefault="001A60E6" w:rsidP="00AE39EF">
      <w:pPr>
        <w:pStyle w:val="Akapitzlist"/>
        <w:numPr>
          <w:ilvl w:val="0"/>
          <w:numId w:val="7"/>
        </w:numPr>
        <w:spacing w:after="240"/>
        <w:rPr>
          <w:bCs/>
          <w:color w:val="000000"/>
          <w:sz w:val="20"/>
          <w:szCs w:val="20"/>
        </w:rPr>
      </w:pPr>
      <w:r w:rsidRPr="00AE39EF">
        <w:rPr>
          <w:bCs/>
          <w:color w:val="000000"/>
          <w:sz w:val="20"/>
          <w:szCs w:val="20"/>
        </w:rPr>
        <w:t>a/a</w:t>
      </w:r>
      <w:r w:rsidR="00F948D7" w:rsidRPr="00AE39EF">
        <w:rPr>
          <w:bCs/>
          <w:color w:val="000000"/>
          <w:sz w:val="20"/>
          <w:szCs w:val="20"/>
        </w:rPr>
        <w:t>.</w:t>
      </w:r>
    </w:p>
    <w:sectPr w:rsidR="007658D8" w:rsidRPr="00AE39EF" w:rsidSect="0053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73D2CDB"/>
    <w:multiLevelType w:val="hybridMultilevel"/>
    <w:tmpl w:val="FA3A0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5B4C"/>
    <w:multiLevelType w:val="hybridMultilevel"/>
    <w:tmpl w:val="746A7CBE"/>
    <w:lvl w:ilvl="0" w:tplc="067ABF58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D15D4"/>
    <w:multiLevelType w:val="hybridMultilevel"/>
    <w:tmpl w:val="10F602C4"/>
    <w:lvl w:ilvl="0" w:tplc="1F78B06E">
      <w:start w:val="1"/>
      <w:numFmt w:val="decimal"/>
      <w:lvlText w:val="%1."/>
      <w:lvlJc w:val="left"/>
      <w:pPr>
        <w:ind w:left="2232" w:hanging="360"/>
      </w:pPr>
    </w:lvl>
    <w:lvl w:ilvl="1" w:tplc="04150019">
      <w:start w:val="1"/>
      <w:numFmt w:val="lowerLetter"/>
      <w:lvlText w:val="%2."/>
      <w:lvlJc w:val="left"/>
      <w:pPr>
        <w:ind w:left="2952" w:hanging="360"/>
      </w:pPr>
    </w:lvl>
    <w:lvl w:ilvl="2" w:tplc="0415001B">
      <w:start w:val="1"/>
      <w:numFmt w:val="lowerRoman"/>
      <w:lvlText w:val="%3."/>
      <w:lvlJc w:val="right"/>
      <w:pPr>
        <w:ind w:left="3672" w:hanging="180"/>
      </w:pPr>
    </w:lvl>
    <w:lvl w:ilvl="3" w:tplc="0415000F">
      <w:start w:val="1"/>
      <w:numFmt w:val="decimal"/>
      <w:lvlText w:val="%4."/>
      <w:lvlJc w:val="left"/>
      <w:pPr>
        <w:ind w:left="4392" w:hanging="360"/>
      </w:pPr>
    </w:lvl>
    <w:lvl w:ilvl="4" w:tplc="04150019">
      <w:start w:val="1"/>
      <w:numFmt w:val="lowerLetter"/>
      <w:lvlText w:val="%5."/>
      <w:lvlJc w:val="left"/>
      <w:pPr>
        <w:ind w:left="5112" w:hanging="360"/>
      </w:pPr>
    </w:lvl>
    <w:lvl w:ilvl="5" w:tplc="0415001B">
      <w:start w:val="1"/>
      <w:numFmt w:val="lowerRoman"/>
      <w:lvlText w:val="%6."/>
      <w:lvlJc w:val="right"/>
      <w:pPr>
        <w:ind w:left="5832" w:hanging="180"/>
      </w:pPr>
    </w:lvl>
    <w:lvl w:ilvl="6" w:tplc="0415000F">
      <w:start w:val="1"/>
      <w:numFmt w:val="decimal"/>
      <w:lvlText w:val="%7."/>
      <w:lvlJc w:val="left"/>
      <w:pPr>
        <w:ind w:left="6552" w:hanging="360"/>
      </w:pPr>
    </w:lvl>
    <w:lvl w:ilvl="7" w:tplc="04150019">
      <w:start w:val="1"/>
      <w:numFmt w:val="lowerLetter"/>
      <w:lvlText w:val="%8."/>
      <w:lvlJc w:val="left"/>
      <w:pPr>
        <w:ind w:left="7272" w:hanging="360"/>
      </w:pPr>
    </w:lvl>
    <w:lvl w:ilvl="8" w:tplc="0415001B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71366971"/>
    <w:multiLevelType w:val="hybridMultilevel"/>
    <w:tmpl w:val="FFB4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1B"/>
    <w:rsid w:val="00085D2A"/>
    <w:rsid w:val="001219AF"/>
    <w:rsid w:val="00121AE8"/>
    <w:rsid w:val="001325FE"/>
    <w:rsid w:val="001A4774"/>
    <w:rsid w:val="001A60E6"/>
    <w:rsid w:val="00233A2A"/>
    <w:rsid w:val="002B4C11"/>
    <w:rsid w:val="00305943"/>
    <w:rsid w:val="003258BC"/>
    <w:rsid w:val="00361A11"/>
    <w:rsid w:val="003F13CB"/>
    <w:rsid w:val="0040323F"/>
    <w:rsid w:val="00407CAD"/>
    <w:rsid w:val="00411211"/>
    <w:rsid w:val="0049785F"/>
    <w:rsid w:val="005101B7"/>
    <w:rsid w:val="00525254"/>
    <w:rsid w:val="005366BD"/>
    <w:rsid w:val="005562A4"/>
    <w:rsid w:val="005766A2"/>
    <w:rsid w:val="00592AA9"/>
    <w:rsid w:val="00615254"/>
    <w:rsid w:val="00643B4E"/>
    <w:rsid w:val="0065039F"/>
    <w:rsid w:val="006823CB"/>
    <w:rsid w:val="006B16FE"/>
    <w:rsid w:val="006E12AC"/>
    <w:rsid w:val="0072561B"/>
    <w:rsid w:val="00755CD9"/>
    <w:rsid w:val="007658D8"/>
    <w:rsid w:val="00807C8C"/>
    <w:rsid w:val="008D6CE6"/>
    <w:rsid w:val="00945084"/>
    <w:rsid w:val="009C1A47"/>
    <w:rsid w:val="009C3115"/>
    <w:rsid w:val="00A079F2"/>
    <w:rsid w:val="00A26B09"/>
    <w:rsid w:val="00A83168"/>
    <w:rsid w:val="00AE39EF"/>
    <w:rsid w:val="00AF3748"/>
    <w:rsid w:val="00B658F5"/>
    <w:rsid w:val="00C51D02"/>
    <w:rsid w:val="00C66175"/>
    <w:rsid w:val="00C97E39"/>
    <w:rsid w:val="00CA5632"/>
    <w:rsid w:val="00D0109A"/>
    <w:rsid w:val="00D01554"/>
    <w:rsid w:val="00D31257"/>
    <w:rsid w:val="00D54FCB"/>
    <w:rsid w:val="00DC6717"/>
    <w:rsid w:val="00DE6EA5"/>
    <w:rsid w:val="00E31518"/>
    <w:rsid w:val="00E62140"/>
    <w:rsid w:val="00EE6AAA"/>
    <w:rsid w:val="00F07753"/>
    <w:rsid w:val="00F317F6"/>
    <w:rsid w:val="00F730A1"/>
    <w:rsid w:val="00F948D7"/>
    <w:rsid w:val="00FA5FF9"/>
    <w:rsid w:val="00FC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3C21"/>
  <w15:docId w15:val="{CB282791-1840-4F41-B996-93AA46EA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561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2561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72561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658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2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Przybysz</dc:creator>
  <cp:keywords/>
  <dc:description/>
  <cp:lastModifiedBy>Bogdan Krysiak</cp:lastModifiedBy>
  <cp:revision>4</cp:revision>
  <cp:lastPrinted>2019-01-21T09:04:00Z</cp:lastPrinted>
  <dcterms:created xsi:type="dcterms:W3CDTF">2020-09-24T10:19:00Z</dcterms:created>
  <dcterms:modified xsi:type="dcterms:W3CDTF">2020-09-24T10:27:00Z</dcterms:modified>
</cp:coreProperties>
</file>