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37" w:rsidRDefault="006D1F37" w:rsidP="006D1F37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Zbiorcza informacja o petycjach rozpatrzonych </w:t>
      </w:r>
      <w:r w:rsidR="005653E0">
        <w:rPr>
          <w:b/>
          <w:color w:val="000000" w:themeColor="text1"/>
          <w:sz w:val="32"/>
          <w:szCs w:val="32"/>
        </w:rPr>
        <w:t>prze Wójta Gminy Somianka w 2016</w:t>
      </w:r>
      <w:r>
        <w:rPr>
          <w:b/>
          <w:color w:val="000000" w:themeColor="text1"/>
          <w:sz w:val="32"/>
          <w:szCs w:val="32"/>
        </w:rPr>
        <w:t xml:space="preserve"> r</w:t>
      </w:r>
    </w:p>
    <w:p w:rsidR="006D1F37" w:rsidRDefault="006D1F37" w:rsidP="006D1F37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417"/>
        <w:gridCol w:w="1696"/>
      </w:tblGrid>
      <w:tr w:rsidR="006D1F37" w:rsidTr="006D1F3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Default="006D1F37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Lp.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Default="006D1F37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Przedmiot petycji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Default="006D1F37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złożenia petycji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Default="006D1F37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odpowiedzi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Default="006D1F37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Sposób załatwieni petycji</w:t>
            </w:r>
          </w:p>
        </w:tc>
      </w:tr>
      <w:tr w:rsidR="006D1F37" w:rsidTr="006D1F3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Default="006D1F3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Pr="00D179B0" w:rsidRDefault="006D1F37" w:rsidP="00D86953">
            <w:pPr>
              <w:spacing w:line="240" w:lineRule="auto"/>
            </w:pPr>
            <w:r w:rsidRPr="00D179B0">
              <w:t xml:space="preserve">Petycja w sprawie </w:t>
            </w:r>
            <w:r w:rsidR="00D86953" w:rsidRPr="00D179B0">
              <w:t xml:space="preserve">utworzenia </w:t>
            </w:r>
            <w:r w:rsidR="00D179B0">
              <w:t xml:space="preserve">                    </w:t>
            </w:r>
            <w:bookmarkStart w:id="0" w:name="_GoBack"/>
            <w:bookmarkEnd w:id="0"/>
            <w:r w:rsidR="00D86953" w:rsidRPr="00D179B0">
              <w:t>w oficjalnym Serwisie Internetowym zakładki „Czyste Powietrze”</w:t>
            </w:r>
            <w:r w:rsidR="006530C9" w:rsidRPr="00D179B0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Pr="00D179B0" w:rsidRDefault="00AD6B70">
            <w:pPr>
              <w:spacing w:line="240" w:lineRule="auto"/>
              <w:jc w:val="center"/>
            </w:pPr>
            <w:r w:rsidRPr="00D179B0">
              <w:t>31.10</w:t>
            </w:r>
            <w:r w:rsidR="005653E0" w:rsidRPr="00D179B0">
              <w:t>.2016</w:t>
            </w:r>
            <w:r w:rsidR="006D1F37" w:rsidRPr="00D179B0">
              <w:t xml:space="preserve">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Pr="00D179B0" w:rsidRDefault="00AD6B70">
            <w:pPr>
              <w:spacing w:line="240" w:lineRule="auto"/>
              <w:jc w:val="center"/>
            </w:pPr>
            <w:r w:rsidRPr="00D179B0">
              <w:t>23.01.2017</w:t>
            </w:r>
            <w:r w:rsidR="006D1F37" w:rsidRPr="00D179B0">
              <w:t xml:space="preserve"> 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37" w:rsidRPr="00D179B0" w:rsidRDefault="006D1F37">
            <w:pPr>
              <w:spacing w:line="240" w:lineRule="auto"/>
            </w:pPr>
            <w:r w:rsidRPr="00D179B0">
              <w:t>Petycję rozpatrzono w sposób wyjaśniający</w:t>
            </w:r>
            <w:r w:rsidR="00D86953" w:rsidRPr="00D179B0">
              <w:t>.</w:t>
            </w:r>
          </w:p>
        </w:tc>
      </w:tr>
    </w:tbl>
    <w:p w:rsidR="006D1F37" w:rsidRDefault="006D1F37" w:rsidP="006D1F37"/>
    <w:p w:rsidR="00E6758B" w:rsidRDefault="00E6758B"/>
    <w:sectPr w:rsidR="00E6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3"/>
    <w:rsid w:val="005653E0"/>
    <w:rsid w:val="006530C9"/>
    <w:rsid w:val="006D1F37"/>
    <w:rsid w:val="00AD6B70"/>
    <w:rsid w:val="00B733E3"/>
    <w:rsid w:val="00D179B0"/>
    <w:rsid w:val="00D86953"/>
    <w:rsid w:val="00E6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B6576-27AC-4D90-89EF-B0B4E295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F3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1F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2021-06-15T13:39:00Z</dcterms:created>
  <dcterms:modified xsi:type="dcterms:W3CDTF">2021-06-17T11:13:00Z</dcterms:modified>
</cp:coreProperties>
</file>